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A6" w:rsidRPr="00E13814" w:rsidRDefault="009D22F4" w:rsidP="009D22F4">
      <w:pPr>
        <w:widowControl w:val="0"/>
        <w:suppressAutoHyphens/>
        <w:autoSpaceDE w:val="0"/>
        <w:jc w:val="center"/>
        <w:rPr>
          <w:b/>
          <w:sz w:val="22"/>
          <w:szCs w:val="22"/>
          <w:lang w:val="uk-UA" w:eastAsia="ar-SA"/>
        </w:rPr>
      </w:pPr>
      <w:r>
        <w:rPr>
          <w:b/>
          <w:sz w:val="22"/>
          <w:szCs w:val="22"/>
          <w:lang w:val="uk-UA" w:eastAsia="ar-SA"/>
        </w:rPr>
        <w:t>ПРО</w:t>
      </w:r>
      <w:r w:rsidR="0010120C">
        <w:rPr>
          <w:b/>
          <w:sz w:val="22"/>
          <w:szCs w:val="22"/>
          <w:lang w:val="uk-UA" w:eastAsia="ar-SA"/>
        </w:rPr>
        <w:t>Є</w:t>
      </w:r>
      <w:r>
        <w:rPr>
          <w:b/>
          <w:sz w:val="22"/>
          <w:szCs w:val="22"/>
          <w:lang w:val="uk-UA" w:eastAsia="ar-SA"/>
        </w:rPr>
        <w:t>КТ</w:t>
      </w:r>
    </w:p>
    <w:p w:rsidR="00C958A6" w:rsidRPr="00E13814" w:rsidRDefault="00C958A6" w:rsidP="00C958A6">
      <w:pPr>
        <w:widowControl w:val="0"/>
        <w:suppressAutoHyphens/>
        <w:autoSpaceDE w:val="0"/>
        <w:jc w:val="center"/>
        <w:rPr>
          <w:b/>
          <w:lang w:val="uk-UA" w:eastAsia="ar-SA"/>
        </w:rPr>
      </w:pPr>
      <w:r w:rsidRPr="00E13814">
        <w:rPr>
          <w:b/>
          <w:lang w:val="uk-UA" w:eastAsia="ar-SA"/>
        </w:rPr>
        <w:t>ДОГОВІР</w:t>
      </w:r>
      <w:r w:rsidR="009D22F4">
        <w:rPr>
          <w:b/>
          <w:lang w:val="uk-UA" w:eastAsia="ar-SA"/>
        </w:rPr>
        <w:t>У</w:t>
      </w:r>
      <w:r w:rsidRPr="00E13814">
        <w:rPr>
          <w:b/>
          <w:lang w:val="uk-UA" w:eastAsia="ar-SA"/>
        </w:rPr>
        <w:t xml:space="preserve"> ПРО ЗАКУПІВЛЮ </w:t>
      </w:r>
    </w:p>
    <w:p w:rsidR="00C958A6" w:rsidRPr="00E13814" w:rsidRDefault="00C958A6" w:rsidP="00C958A6">
      <w:pPr>
        <w:widowControl w:val="0"/>
        <w:suppressAutoHyphens/>
        <w:autoSpaceDE w:val="0"/>
        <w:rPr>
          <w:b/>
          <w:sz w:val="22"/>
          <w:szCs w:val="22"/>
          <w:lang w:val="uk-UA" w:eastAsia="ar-SA"/>
        </w:rPr>
      </w:pPr>
    </w:p>
    <w:p w:rsidR="00C958A6" w:rsidRPr="00E13814" w:rsidRDefault="00C958A6" w:rsidP="00C958A6">
      <w:pPr>
        <w:tabs>
          <w:tab w:val="left" w:pos="6840"/>
        </w:tabs>
        <w:jc w:val="center"/>
        <w:rPr>
          <w:rFonts w:eastAsia="Calibri"/>
          <w:b/>
          <w:sz w:val="22"/>
          <w:szCs w:val="22"/>
          <w:lang w:val="uk-UA" w:eastAsia="en-US"/>
        </w:rPr>
      </w:pPr>
      <w:proofErr w:type="spellStart"/>
      <w:r>
        <w:rPr>
          <w:rFonts w:eastAsia="Calibri"/>
          <w:b/>
          <w:sz w:val="22"/>
          <w:szCs w:val="22"/>
          <w:lang w:val="uk-UA" w:eastAsia="en-US"/>
        </w:rPr>
        <w:t>м.</w:t>
      </w:r>
      <w:r w:rsidR="00A56212">
        <w:rPr>
          <w:rFonts w:eastAsia="Calibri"/>
          <w:b/>
          <w:sz w:val="22"/>
          <w:szCs w:val="22"/>
          <w:lang w:val="uk-UA" w:eastAsia="en-US"/>
        </w:rPr>
        <w:t>Тернопіль</w:t>
      </w:r>
      <w:proofErr w:type="spellEnd"/>
      <w:r w:rsidR="00A56212">
        <w:rPr>
          <w:rFonts w:eastAsia="Calibri"/>
          <w:b/>
          <w:sz w:val="22"/>
          <w:szCs w:val="22"/>
          <w:lang w:val="uk-UA" w:eastAsia="en-US"/>
        </w:rPr>
        <w:t xml:space="preserve"> </w:t>
      </w:r>
      <w:r w:rsidR="00EB4422">
        <w:rPr>
          <w:rFonts w:eastAsia="Calibri"/>
          <w:b/>
          <w:sz w:val="22"/>
          <w:szCs w:val="22"/>
          <w:lang w:val="uk-UA" w:eastAsia="en-US"/>
        </w:rPr>
        <w:t xml:space="preserve">                                                                                         </w:t>
      </w:r>
      <w:r>
        <w:rPr>
          <w:rFonts w:eastAsia="Calibri"/>
          <w:b/>
          <w:sz w:val="22"/>
          <w:szCs w:val="22"/>
          <w:lang w:val="uk-UA" w:eastAsia="en-US"/>
        </w:rPr>
        <w:t>«_____»_________</w:t>
      </w:r>
      <w:r w:rsidRPr="00E13814">
        <w:rPr>
          <w:rFonts w:eastAsia="Calibri"/>
          <w:b/>
          <w:sz w:val="22"/>
          <w:szCs w:val="22"/>
          <w:lang w:val="uk-UA" w:eastAsia="en-US"/>
        </w:rPr>
        <w:t>202</w:t>
      </w:r>
      <w:r w:rsidR="00BF49CC">
        <w:rPr>
          <w:rFonts w:eastAsia="Calibri"/>
          <w:b/>
          <w:sz w:val="22"/>
          <w:szCs w:val="22"/>
          <w:lang w:val="uk-UA" w:eastAsia="en-US"/>
        </w:rPr>
        <w:t>___</w:t>
      </w:r>
      <w:r w:rsidRPr="00E13814">
        <w:rPr>
          <w:rFonts w:eastAsia="Calibri"/>
          <w:b/>
          <w:sz w:val="22"/>
          <w:szCs w:val="22"/>
          <w:lang w:val="uk-UA" w:eastAsia="en-US"/>
        </w:rPr>
        <w:t xml:space="preserve"> року</w:t>
      </w:r>
    </w:p>
    <w:p w:rsidR="00C958A6" w:rsidRPr="00E13814" w:rsidRDefault="00A56212" w:rsidP="00C958A6">
      <w:pPr>
        <w:ind w:firstLine="709"/>
        <w:jc w:val="both"/>
        <w:rPr>
          <w:lang w:val="uk-UA"/>
        </w:rPr>
      </w:pPr>
      <w:r w:rsidRPr="002D4623">
        <w:rPr>
          <w:b/>
          <w:color w:val="000000"/>
        </w:rPr>
        <w:t xml:space="preserve">КОМУНАЛЬНЕ НЕКОМЕРЦІЙНЕ </w:t>
      </w:r>
      <w:proofErr w:type="gramStart"/>
      <w:r w:rsidRPr="002D4623">
        <w:rPr>
          <w:b/>
          <w:color w:val="000000"/>
        </w:rPr>
        <w:t>П</w:t>
      </w:r>
      <w:proofErr w:type="gramEnd"/>
      <w:r w:rsidRPr="002D4623">
        <w:rPr>
          <w:b/>
          <w:color w:val="000000"/>
        </w:rPr>
        <w:t>ІДПРИЄМСТВО "ТЕРНОПІЛЬСЬКИЙ ОБЛАСНИЙ  КЛІНІЧНИЙ ПЕРИНАТАЛЬНИЙ ЦЕНТР «МАТИ І ДИТИНА " ТЕРНОПІЛЬСЬКОЇ ОБЛАСНОЇ РАДИ</w:t>
      </w:r>
      <w:r w:rsidRPr="002D4623">
        <w:rPr>
          <w:color w:val="000000"/>
        </w:rPr>
        <w:t xml:space="preserve">, в </w:t>
      </w:r>
      <w:proofErr w:type="spellStart"/>
      <w:r w:rsidRPr="002D4623">
        <w:rPr>
          <w:color w:val="000000"/>
        </w:rPr>
        <w:t>особі</w:t>
      </w:r>
      <w:proofErr w:type="spellEnd"/>
      <w:r w:rsidRPr="002D4623">
        <w:rPr>
          <w:color w:val="000000"/>
        </w:rPr>
        <w:t xml:space="preserve"> генерального директора  </w:t>
      </w:r>
      <w:proofErr w:type="spellStart"/>
      <w:r w:rsidRPr="002D4623">
        <w:rPr>
          <w:color w:val="000000"/>
        </w:rPr>
        <w:t>Овчарука</w:t>
      </w:r>
      <w:proofErr w:type="spellEnd"/>
      <w:r w:rsidRPr="002D4623">
        <w:rPr>
          <w:color w:val="000000"/>
        </w:rPr>
        <w:t xml:space="preserve"> В.В., </w:t>
      </w:r>
      <w:proofErr w:type="spellStart"/>
      <w:r w:rsidRPr="002D4623">
        <w:rPr>
          <w:color w:val="000000"/>
        </w:rPr>
        <w:t>що</w:t>
      </w:r>
      <w:proofErr w:type="spellEnd"/>
      <w:r w:rsidRPr="002D4623">
        <w:rPr>
          <w:color w:val="000000"/>
        </w:rPr>
        <w:t xml:space="preserve"> </w:t>
      </w:r>
      <w:proofErr w:type="spellStart"/>
      <w:r w:rsidRPr="002D4623">
        <w:rPr>
          <w:color w:val="000000"/>
        </w:rPr>
        <w:t>діє</w:t>
      </w:r>
      <w:proofErr w:type="spellEnd"/>
      <w:r w:rsidRPr="002D4623">
        <w:rPr>
          <w:color w:val="000000"/>
        </w:rPr>
        <w:t xml:space="preserve"> на </w:t>
      </w:r>
      <w:proofErr w:type="spellStart"/>
      <w:r w:rsidRPr="002D4623">
        <w:rPr>
          <w:color w:val="000000"/>
        </w:rPr>
        <w:t>підставі</w:t>
      </w:r>
      <w:proofErr w:type="spellEnd"/>
      <w:r w:rsidRPr="002D4623">
        <w:rPr>
          <w:color w:val="000000"/>
        </w:rPr>
        <w:t xml:space="preserve"> Статуту</w:t>
      </w:r>
      <w:r w:rsidR="00C958A6" w:rsidRPr="00E13814">
        <w:rPr>
          <w:b/>
          <w:lang w:val="uk-UA"/>
        </w:rPr>
        <w:t xml:space="preserve">Постачальник: ___________________________ в </w:t>
      </w:r>
      <w:r w:rsidR="00C958A6" w:rsidRPr="00E13814">
        <w:rPr>
          <w:bCs/>
          <w:lang w:val="uk-UA"/>
        </w:rPr>
        <w:t>особі ___________________, з</w:t>
      </w:r>
      <w:r w:rsidR="00C958A6" w:rsidRPr="00E13814">
        <w:rPr>
          <w:lang w:val="uk-UA"/>
        </w:rPr>
        <w:t xml:space="preserve"> другої сторони, надалі – </w:t>
      </w:r>
      <w:r w:rsidR="00C958A6" w:rsidRPr="00E13814">
        <w:rPr>
          <w:b/>
          <w:lang w:val="uk-UA"/>
        </w:rPr>
        <w:t>Сторони</w:t>
      </w:r>
      <w:r w:rsidR="00C958A6" w:rsidRPr="00E13814">
        <w:rPr>
          <w:lang w:val="uk-UA"/>
        </w:rPr>
        <w:t>, уклали цей Договір про наступне:</w:t>
      </w:r>
    </w:p>
    <w:p w:rsidR="00C958A6" w:rsidRPr="00E13814" w:rsidRDefault="00C958A6" w:rsidP="00C958A6">
      <w:pPr>
        <w:ind w:firstLine="709"/>
        <w:jc w:val="both"/>
        <w:rPr>
          <w:lang w:val="uk-UA"/>
        </w:rPr>
      </w:pPr>
    </w:p>
    <w:p w:rsidR="00C958A6" w:rsidRPr="003C7B34" w:rsidRDefault="00C958A6" w:rsidP="00C958A6">
      <w:pPr>
        <w:ind w:firstLine="709"/>
        <w:jc w:val="center"/>
        <w:rPr>
          <w:b/>
          <w:lang w:val="uk-UA"/>
        </w:rPr>
      </w:pPr>
      <w:r w:rsidRPr="003C7B34">
        <w:rPr>
          <w:b/>
          <w:bCs/>
          <w:lang w:val="uk-UA"/>
        </w:rPr>
        <w:t>1.</w:t>
      </w:r>
      <w:r w:rsidRPr="003C7B34">
        <w:rPr>
          <w:lang w:val="uk-UA"/>
        </w:rPr>
        <w:t xml:space="preserve"> </w:t>
      </w:r>
      <w:r w:rsidRPr="003C7B34">
        <w:rPr>
          <w:b/>
          <w:lang w:val="uk-UA"/>
        </w:rPr>
        <w:t>ПРЕДМЕТ ДОГОВОРУ</w:t>
      </w:r>
    </w:p>
    <w:p w:rsidR="00C958A6" w:rsidRPr="002B7283" w:rsidRDefault="0055421F" w:rsidP="002B7283">
      <w:pPr>
        <w:jc w:val="both"/>
        <w:rPr>
          <w:color w:val="000000"/>
          <w:sz w:val="18"/>
          <w:szCs w:val="18"/>
        </w:rPr>
      </w:pPr>
      <w:r>
        <w:rPr>
          <w:lang w:val="uk-UA" w:eastAsia="en-US"/>
        </w:rPr>
        <w:t xml:space="preserve">           </w:t>
      </w:r>
      <w:r w:rsidR="00C958A6" w:rsidRPr="003C7B34">
        <w:rPr>
          <w:lang w:val="uk-UA" w:eastAsia="en-US"/>
        </w:rPr>
        <w:t xml:space="preserve">1.1. Постачальник зобов’язується поставити та передати у власність Замовника </w:t>
      </w:r>
      <w:r w:rsidR="00A56212">
        <w:rPr>
          <w:bCs/>
          <w:lang w:val="uk-UA"/>
        </w:rPr>
        <w:t>товар</w:t>
      </w:r>
      <w:r w:rsidR="0000130D" w:rsidRPr="00BF49CC">
        <w:rPr>
          <w:bCs/>
          <w:lang w:val="uk-UA" w:eastAsia="en-US"/>
        </w:rPr>
        <w:t xml:space="preserve"> </w:t>
      </w:r>
      <w:r w:rsidR="00C958A6" w:rsidRPr="00BF49CC">
        <w:rPr>
          <w:bCs/>
          <w:lang w:val="uk-UA" w:eastAsia="en-US"/>
        </w:rPr>
        <w:t xml:space="preserve">за Єдиним закупівельним словником </w:t>
      </w:r>
      <w:proofErr w:type="spellStart"/>
      <w:r w:rsidR="00C958A6" w:rsidRPr="00BF49CC">
        <w:rPr>
          <w:bCs/>
          <w:lang w:val="uk-UA" w:eastAsia="en-US"/>
        </w:rPr>
        <w:t>ДК</w:t>
      </w:r>
      <w:proofErr w:type="spellEnd"/>
      <w:r w:rsidR="00C958A6" w:rsidRPr="00BF49CC">
        <w:rPr>
          <w:bCs/>
          <w:lang w:val="uk-UA" w:eastAsia="en-US"/>
        </w:rPr>
        <w:t xml:space="preserve"> 021:2015:</w:t>
      </w:r>
      <w:r w:rsidR="00BF49CC" w:rsidRPr="00BF49CC">
        <w:rPr>
          <w:bCs/>
          <w:lang w:val="uk-UA" w:eastAsia="en-US"/>
        </w:rPr>
        <w:t xml:space="preserve"> </w:t>
      </w:r>
      <w:r w:rsidR="009116AA" w:rsidRPr="009116AA">
        <w:rPr>
          <w:color w:val="000000"/>
          <w:sz w:val="21"/>
          <w:szCs w:val="21"/>
          <w:shd w:val="clear" w:color="auto" w:fill="FFFFFF"/>
        </w:rPr>
        <w:t>33190000-8 - Медичне обладнання та </w:t>
      </w:r>
      <w:proofErr w:type="spellStart"/>
      <w:r w:rsidR="009116AA" w:rsidRPr="009116AA">
        <w:rPr>
          <w:color w:val="000000"/>
          <w:sz w:val="21"/>
          <w:szCs w:val="21"/>
          <w:shd w:val="clear" w:color="auto" w:fill="FFFFFF"/>
        </w:rPr>
        <w:t>вироби</w:t>
      </w:r>
      <w:proofErr w:type="spellEnd"/>
      <w:r w:rsidR="009116AA" w:rsidRPr="009116AA">
        <w:rPr>
          <w:color w:val="000000"/>
          <w:sz w:val="21"/>
          <w:szCs w:val="21"/>
          <w:shd w:val="clear" w:color="auto" w:fill="FFFFFF"/>
        </w:rPr>
        <w:t> </w:t>
      </w:r>
      <w:proofErr w:type="spellStart"/>
      <w:r w:rsidR="009116AA" w:rsidRPr="009116AA">
        <w:rPr>
          <w:color w:val="000000"/>
          <w:sz w:val="21"/>
          <w:szCs w:val="21"/>
          <w:shd w:val="clear" w:color="auto" w:fill="FFFFFF"/>
        </w:rPr>
        <w:t>медичного</w:t>
      </w:r>
      <w:proofErr w:type="spellEnd"/>
      <w:r w:rsidR="009116AA" w:rsidRPr="009116AA">
        <w:rPr>
          <w:color w:val="000000"/>
          <w:sz w:val="21"/>
          <w:szCs w:val="21"/>
          <w:shd w:val="clear" w:color="auto" w:fill="FFFFFF"/>
        </w:rPr>
        <w:t> </w:t>
      </w:r>
      <w:proofErr w:type="spellStart"/>
      <w:r w:rsidR="009116AA" w:rsidRPr="009116AA">
        <w:rPr>
          <w:color w:val="000000"/>
          <w:sz w:val="21"/>
          <w:szCs w:val="21"/>
          <w:shd w:val="clear" w:color="auto" w:fill="FFFFFF"/>
        </w:rPr>
        <w:t>призначення</w:t>
      </w:r>
      <w:proofErr w:type="spellEnd"/>
      <w:r w:rsidR="009116AA" w:rsidRPr="009116AA">
        <w:rPr>
          <w:color w:val="000000"/>
          <w:sz w:val="21"/>
          <w:szCs w:val="21"/>
          <w:shd w:val="clear" w:color="auto" w:fill="FFFFFF"/>
        </w:rPr>
        <w:t> </w:t>
      </w:r>
      <w:proofErr w:type="spellStart"/>
      <w:r w:rsidR="009116AA" w:rsidRPr="009116AA">
        <w:rPr>
          <w:color w:val="000000"/>
          <w:sz w:val="21"/>
          <w:szCs w:val="21"/>
          <w:shd w:val="clear" w:color="auto" w:fill="FFFFFF"/>
        </w:rPr>
        <w:t>різн</w:t>
      </w:r>
      <w:proofErr w:type="spellEnd"/>
      <w:r w:rsidR="009116AA">
        <w:rPr>
          <w:color w:val="000000"/>
          <w:sz w:val="21"/>
          <w:szCs w:val="21"/>
          <w:shd w:val="clear" w:color="auto" w:fill="FFFFFF"/>
          <w:lang w:val="uk-UA"/>
        </w:rPr>
        <w:t>і</w:t>
      </w:r>
      <w:r w:rsidR="0000130D" w:rsidRPr="00BF49CC">
        <w:rPr>
          <w:bCs/>
          <w:iCs/>
          <w:lang w:val="uk-UA" w:eastAsia="en-US"/>
        </w:rPr>
        <w:t>,</w:t>
      </w:r>
      <w:r w:rsidR="0000130D">
        <w:rPr>
          <w:b/>
          <w:bCs/>
          <w:iCs/>
          <w:lang w:val="uk-UA" w:eastAsia="en-US"/>
        </w:rPr>
        <w:t xml:space="preserve"> </w:t>
      </w:r>
      <w:r w:rsidR="00C958A6" w:rsidRPr="003C7B34">
        <w:rPr>
          <w:lang w:val="uk-UA" w:eastAsia="en-US"/>
        </w:rPr>
        <w:t>а Замовник зобов’язується прийняти товар та оплатити його на умовах даного Договору.</w:t>
      </w:r>
      <w:r w:rsidR="00C958A6" w:rsidRPr="003C7B34">
        <w:rPr>
          <w:b/>
          <w:lang w:val="uk-UA"/>
        </w:rPr>
        <w:t xml:space="preserve"> </w:t>
      </w:r>
    </w:p>
    <w:p w:rsidR="00C958A6" w:rsidRPr="003C7B34" w:rsidRDefault="00C958A6" w:rsidP="00C958A6">
      <w:pPr>
        <w:shd w:val="clear" w:color="auto" w:fill="FFFFFF"/>
        <w:spacing w:after="160" w:line="259" w:lineRule="auto"/>
        <w:ind w:firstLine="709"/>
        <w:contextualSpacing/>
        <w:jc w:val="both"/>
        <w:textAlignment w:val="baseline"/>
        <w:rPr>
          <w:lang w:val="uk-UA" w:eastAsia="en-US"/>
        </w:rPr>
      </w:pPr>
      <w:r w:rsidRPr="003C7B34">
        <w:rPr>
          <w:lang w:val="uk-UA" w:eastAsia="en-US"/>
        </w:rPr>
        <w:t>1.2. Постачальник передає Замовнику товар в асортименті, кількості та по цінах, які зазначені у видаткових накладних, що відповідає Специфікації (Додаток №1) даного Договору та є його невід’ємною частиною.</w:t>
      </w:r>
    </w:p>
    <w:p w:rsidR="00C958A6" w:rsidRPr="003C7B34" w:rsidRDefault="00C958A6" w:rsidP="00C958A6">
      <w:pPr>
        <w:tabs>
          <w:tab w:val="left" w:pos="709"/>
        </w:tabs>
        <w:ind w:firstLine="709"/>
        <w:jc w:val="both"/>
        <w:rPr>
          <w:lang w:val="uk-UA"/>
        </w:rPr>
      </w:pPr>
      <w:r w:rsidRPr="003C7B34">
        <w:rPr>
          <w:lang w:val="uk-UA"/>
        </w:rPr>
        <w:t>1.3. Постачальник гарантує, що товар, який є предметом цього Договору, не обтяжено ніякими правами третіх осіб.</w:t>
      </w:r>
    </w:p>
    <w:p w:rsidR="00C958A6" w:rsidRPr="001258C8" w:rsidRDefault="00C958A6" w:rsidP="00C958A6">
      <w:pPr>
        <w:ind w:firstLine="709"/>
        <w:jc w:val="both"/>
        <w:rPr>
          <w:color w:val="000000"/>
          <w:lang w:val="uk-UA"/>
        </w:rPr>
      </w:pPr>
      <w:r w:rsidRPr="003C7B34">
        <w:rPr>
          <w:lang w:val="uk-UA"/>
        </w:rPr>
        <w:t xml:space="preserve">1.4. </w:t>
      </w:r>
      <w:r w:rsidRPr="001258C8">
        <w:rPr>
          <w:color w:val="000000"/>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958A6" w:rsidRPr="001258C8" w:rsidRDefault="00C958A6" w:rsidP="00C958A6">
      <w:pPr>
        <w:tabs>
          <w:tab w:val="left" w:pos="0"/>
        </w:tabs>
        <w:ind w:firstLine="709"/>
        <w:jc w:val="both"/>
        <w:rPr>
          <w:color w:val="000000"/>
          <w:lang w:val="uk-UA"/>
        </w:rPr>
      </w:pPr>
      <w:r w:rsidRPr="001258C8">
        <w:rPr>
          <w:lang w:val="uk-UA"/>
        </w:rPr>
        <w:t>1.5. Цей Договір укладено відповідно до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5421F">
        <w:rPr>
          <w:lang w:val="uk-UA"/>
        </w:rPr>
        <w:t>зі</w:t>
      </w:r>
      <w:r w:rsidRPr="001258C8">
        <w:rPr>
          <w:lang w:val="uk-UA"/>
        </w:rPr>
        <w:t xml:space="preserve"> змінами та доповненнями).</w:t>
      </w:r>
    </w:p>
    <w:p w:rsidR="00C958A6" w:rsidRPr="001258C8" w:rsidRDefault="00C958A6" w:rsidP="00C958A6">
      <w:pPr>
        <w:tabs>
          <w:tab w:val="left" w:pos="6840"/>
        </w:tabs>
        <w:suppressAutoHyphens/>
        <w:ind w:firstLine="709"/>
        <w:jc w:val="center"/>
        <w:rPr>
          <w:lang w:val="uk-UA"/>
        </w:rPr>
      </w:pPr>
      <w:r w:rsidRPr="001258C8">
        <w:rPr>
          <w:b/>
          <w:lang w:val="uk-UA"/>
        </w:rPr>
        <w:t>2. ЯКІСТЬ ТОВАРУ</w:t>
      </w:r>
    </w:p>
    <w:p w:rsidR="00C958A6" w:rsidRPr="001258C8" w:rsidRDefault="00C958A6" w:rsidP="00C958A6">
      <w:pPr>
        <w:ind w:firstLine="709"/>
        <w:jc w:val="both"/>
        <w:rPr>
          <w:color w:val="000000"/>
          <w:lang w:val="uk-UA"/>
        </w:rPr>
      </w:pPr>
      <w:r w:rsidRPr="001258C8">
        <w:rPr>
          <w:color w:val="000000"/>
          <w:lang w:val="uk-UA"/>
        </w:rPr>
        <w:t xml:space="preserve">2.1. Якість товару повинна відповідати діючим на момент виробництва стандартам та технічним умовам заводу-виробника, вимогам нормативно-технічної документації та супроводжуватись </w:t>
      </w:r>
      <w:r w:rsidRPr="001258C8">
        <w:rPr>
          <w:bCs/>
          <w:color w:val="000000"/>
          <w:lang w:val="uk-UA"/>
        </w:rPr>
        <w:t xml:space="preserve">при кожній поставці товару Замовнику </w:t>
      </w:r>
      <w:r w:rsidRPr="001258C8">
        <w:rPr>
          <w:color w:val="000000"/>
          <w:lang w:val="uk-UA"/>
        </w:rPr>
        <w:t>необхідними сертифікатами якості, або реєстраційними посвідченнями, або сертифікатами відповідності/деклараціями про відповідність, а також інструкціями до медичного застосування державною мовою, документами щодо кількості, якості, термінів придатності, відповідати санітарно-гігієнічним нормам та іншій  документації, яка визначає якість товару, та обов’язковість якої для даного виду товару визначена чинним законодавством України. Постачальник гарантує якість товару протягом рекомендованого строку експлуатації, за умови належного зберігання та використання товару.</w:t>
      </w:r>
    </w:p>
    <w:p w:rsidR="00C958A6" w:rsidRPr="003C7B34" w:rsidRDefault="00C958A6" w:rsidP="00C958A6">
      <w:pPr>
        <w:tabs>
          <w:tab w:val="left" w:pos="0"/>
        </w:tabs>
        <w:suppressAutoHyphens/>
        <w:ind w:firstLineChars="300" w:firstLine="720"/>
        <w:jc w:val="both"/>
        <w:rPr>
          <w:color w:val="000000"/>
          <w:lang w:val="uk-UA" w:eastAsia="zh-CN"/>
        </w:rPr>
      </w:pPr>
      <w:r w:rsidRPr="001258C8">
        <w:rPr>
          <w:lang w:val="uk-UA"/>
        </w:rPr>
        <w:t xml:space="preserve">2.2. </w:t>
      </w:r>
      <w:r w:rsidRPr="001258C8">
        <w:rPr>
          <w:color w:val="000000"/>
          <w:lang w:val="uk-UA" w:eastAsia="zh-CN"/>
        </w:rPr>
        <w:t xml:space="preserve">Товар, що постачається, </w:t>
      </w:r>
      <w:r w:rsidRPr="001258C8">
        <w:rPr>
          <w:color w:val="000000"/>
          <w:shd w:val="clear" w:color="auto" w:fill="FFFFFF"/>
          <w:lang w:val="uk-UA"/>
        </w:rPr>
        <w:t xml:space="preserve">повинен бути новим та таким, що не був у використанні, терміни та умови зберігання якого не порушені, та </w:t>
      </w:r>
      <w:r w:rsidRPr="001258C8">
        <w:rPr>
          <w:color w:val="000000"/>
          <w:lang w:val="uk-UA" w:eastAsia="zh-CN"/>
        </w:rPr>
        <w:t>повинен відповідати найвищому рівню технологій і стандартів, існуючих в країні виробника на аналогічні товари, нормам</w:t>
      </w:r>
      <w:r w:rsidRPr="003C7B34">
        <w:rPr>
          <w:color w:val="000000"/>
          <w:lang w:val="uk-UA" w:eastAsia="zh-CN"/>
        </w:rPr>
        <w:t xml:space="preserve"> і стандартам, законодавчо встановленим на території України</w:t>
      </w:r>
      <w:r w:rsidR="004F7317">
        <w:rPr>
          <w:color w:val="000000"/>
          <w:lang w:val="uk-UA" w:eastAsia="zh-CN"/>
        </w:rPr>
        <w:t>.</w:t>
      </w:r>
      <w:r w:rsidRPr="003C7B34">
        <w:rPr>
          <w:color w:val="000000"/>
          <w:lang w:val="uk-UA" w:eastAsia="zh-CN"/>
        </w:rPr>
        <w:t xml:space="preserve"> </w:t>
      </w:r>
    </w:p>
    <w:p w:rsidR="00C958A6" w:rsidRPr="003C7B34" w:rsidRDefault="00C958A6" w:rsidP="00C958A6">
      <w:pPr>
        <w:tabs>
          <w:tab w:val="left" w:pos="7125"/>
        </w:tabs>
        <w:ind w:firstLine="709"/>
        <w:jc w:val="both"/>
        <w:rPr>
          <w:lang w:val="uk-UA"/>
        </w:rPr>
      </w:pPr>
      <w:r w:rsidRPr="003C7B34">
        <w:rPr>
          <w:lang w:val="uk-UA"/>
        </w:rPr>
        <w:t>2.3. У разі виявлення невідповідності, неукомплектованості товару, Замовник повідомляє Постачальника про виявлені недоліки. В цьому випадку Постачальник зобов’язаний протягом 5</w:t>
      </w:r>
      <w:r w:rsidRPr="003C7B34">
        <w:rPr>
          <w:lang w:val="uk-UA"/>
        </w:rPr>
        <w:noBreakHyphen/>
        <w:t>и робочих днів замінити такий Товар на якісний.</w:t>
      </w:r>
    </w:p>
    <w:p w:rsidR="00C958A6" w:rsidRPr="003C7B34" w:rsidRDefault="00C958A6" w:rsidP="00C958A6">
      <w:pPr>
        <w:tabs>
          <w:tab w:val="left" w:pos="7125"/>
        </w:tabs>
        <w:ind w:firstLine="709"/>
        <w:jc w:val="both"/>
        <w:rPr>
          <w:lang w:val="uk-UA"/>
        </w:rPr>
      </w:pPr>
      <w:r w:rsidRPr="003C7B34">
        <w:rPr>
          <w:lang w:val="uk-UA"/>
        </w:rPr>
        <w:t>2.4. Постачальник гарантує що:</w:t>
      </w:r>
    </w:p>
    <w:p w:rsidR="00C958A6" w:rsidRPr="003C7B34" w:rsidRDefault="00C958A6" w:rsidP="00C958A6">
      <w:pPr>
        <w:tabs>
          <w:tab w:val="left" w:pos="7125"/>
        </w:tabs>
        <w:ind w:firstLine="709"/>
        <w:jc w:val="both"/>
        <w:rPr>
          <w:lang w:val="uk-UA"/>
        </w:rPr>
      </w:pPr>
      <w:r w:rsidRPr="003C7B34">
        <w:rPr>
          <w:lang w:val="uk-UA"/>
        </w:rPr>
        <w:t>- якість товару відповідає усім медико-технічним вимогам (Додаток 2) до даного Договору;</w:t>
      </w:r>
    </w:p>
    <w:p w:rsidR="00C958A6" w:rsidRPr="001258C8" w:rsidRDefault="00C958A6" w:rsidP="00C958A6">
      <w:pPr>
        <w:tabs>
          <w:tab w:val="left" w:pos="0"/>
        </w:tabs>
        <w:ind w:right="-82" w:firstLineChars="300" w:firstLine="720"/>
        <w:jc w:val="both"/>
        <w:rPr>
          <w:color w:val="000000"/>
          <w:lang w:val="uk-UA"/>
        </w:rPr>
      </w:pPr>
      <w:r w:rsidRPr="001258C8">
        <w:rPr>
          <w:color w:val="000000"/>
          <w:lang w:val="uk-UA"/>
        </w:rPr>
        <w:lastRenderedPageBreak/>
        <w:t>2.5. Товар, на який встановлено гарантійний строк експлуатації відповідно до гарантій заводу – виробника, обов'язково забезпечується гарантійним ремонтом. Гарантійний ремонт (обслуговування), заміна неякісного (несправного) товару проводиться Постачальником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p>
    <w:p w:rsidR="00C958A6" w:rsidRPr="001258C8" w:rsidRDefault="00C958A6" w:rsidP="00C958A6">
      <w:pPr>
        <w:tabs>
          <w:tab w:val="left" w:pos="0"/>
        </w:tabs>
        <w:suppressAutoHyphens/>
        <w:ind w:firstLineChars="300" w:firstLine="720"/>
        <w:jc w:val="both"/>
        <w:rPr>
          <w:color w:val="000000"/>
          <w:lang w:val="uk-UA"/>
        </w:rPr>
      </w:pPr>
      <w:r w:rsidRPr="001258C8">
        <w:rPr>
          <w:color w:val="000000"/>
          <w:lang w:val="uk-UA"/>
        </w:rPr>
        <w:t xml:space="preserve"> 2.6. Документи, що підтверджують введення в експлуатацію, терміни гарантії, гарантійного обслуговування  додаються </w:t>
      </w:r>
      <w:r w:rsidRPr="001258C8">
        <w:rPr>
          <w:bCs/>
          <w:color w:val="000000"/>
          <w:lang w:val="uk-UA"/>
        </w:rPr>
        <w:t xml:space="preserve">при  поставці товару Замовнику </w:t>
      </w:r>
      <w:r w:rsidRPr="001258C8">
        <w:rPr>
          <w:color w:val="000000"/>
          <w:lang w:val="uk-UA"/>
        </w:rPr>
        <w:t xml:space="preserve">(акт прийому-передачі, акт введення в експлуатацію, гарантійні талони на обладнання, тощо). </w:t>
      </w:r>
    </w:p>
    <w:p w:rsidR="00C958A6" w:rsidRPr="001258C8" w:rsidRDefault="00C958A6" w:rsidP="00C958A6">
      <w:pPr>
        <w:tabs>
          <w:tab w:val="left" w:pos="0"/>
        </w:tabs>
        <w:ind w:right="-82" w:firstLineChars="300" w:firstLine="720"/>
        <w:jc w:val="both"/>
        <w:rPr>
          <w:color w:val="000000"/>
          <w:lang w:val="uk-UA" w:eastAsia="zh-CN"/>
        </w:rPr>
      </w:pPr>
      <w:r w:rsidRPr="001258C8">
        <w:rPr>
          <w:color w:val="000000"/>
          <w:lang w:val="uk-UA"/>
        </w:rPr>
        <w:t xml:space="preserve">2.7. У випадку виходу із ладу протягом гарантійного строку експлуатації Товару, замовник залишає за собою право повернути неякісний Товар постачальнику, натомість отримати якісну заміну. </w:t>
      </w:r>
    </w:p>
    <w:p w:rsidR="00C958A6" w:rsidRPr="00EB4422" w:rsidRDefault="00C958A6" w:rsidP="00EB4422">
      <w:pPr>
        <w:ind w:firstLine="709"/>
        <w:jc w:val="both"/>
        <w:rPr>
          <w:bCs/>
          <w:lang w:val="uk-UA"/>
        </w:rPr>
      </w:pPr>
      <w:r w:rsidRPr="001258C8">
        <w:rPr>
          <w:bCs/>
          <w:lang w:val="uk-UA"/>
        </w:rPr>
        <w:t>2.8. Гарантії   Постачальника   не   розповсюджуються   на   випадки   недотримання</w:t>
      </w:r>
      <w:r w:rsidRPr="00E13814">
        <w:rPr>
          <w:bCs/>
          <w:lang w:val="uk-UA"/>
        </w:rPr>
        <w:t xml:space="preserve"> Замовником правил зберігання.</w:t>
      </w:r>
    </w:p>
    <w:p w:rsidR="00C958A6" w:rsidRPr="00F878C5" w:rsidRDefault="00C958A6" w:rsidP="00C958A6">
      <w:pPr>
        <w:numPr>
          <w:ilvl w:val="0"/>
          <w:numId w:val="2"/>
        </w:numPr>
        <w:suppressAutoHyphens/>
        <w:ind w:left="0" w:firstLine="709"/>
        <w:contextualSpacing/>
        <w:jc w:val="center"/>
        <w:rPr>
          <w:b/>
          <w:lang w:val="uk-UA"/>
        </w:rPr>
      </w:pPr>
      <w:r w:rsidRPr="00F878C5">
        <w:rPr>
          <w:b/>
          <w:lang w:val="uk-UA"/>
        </w:rPr>
        <w:t>ПОРЯДОК ТА СТРОКИ ПОСТАВКИ ТОВАРУ</w:t>
      </w:r>
    </w:p>
    <w:p w:rsidR="00C958A6" w:rsidRPr="00F878C5" w:rsidRDefault="00C958A6" w:rsidP="00C958A6">
      <w:pPr>
        <w:numPr>
          <w:ilvl w:val="1"/>
          <w:numId w:val="2"/>
        </w:numPr>
        <w:suppressAutoHyphens/>
        <w:ind w:left="0" w:firstLine="709"/>
        <w:contextualSpacing/>
        <w:jc w:val="both"/>
        <w:rPr>
          <w:bCs/>
          <w:lang w:val="uk-UA"/>
        </w:rPr>
      </w:pPr>
      <w:r w:rsidRPr="00F878C5">
        <w:rPr>
          <w:bCs/>
          <w:lang w:val="uk-UA"/>
        </w:rPr>
        <w:t xml:space="preserve"> Поставки товару  здійснюються Постачальником до </w:t>
      </w:r>
      <w:r w:rsidR="00BF49CC">
        <w:rPr>
          <w:bCs/>
          <w:lang w:val="uk-UA"/>
        </w:rPr>
        <w:t>31.12.2024</w:t>
      </w:r>
      <w:r w:rsidRPr="00F878C5">
        <w:rPr>
          <w:bCs/>
          <w:lang w:val="uk-UA"/>
        </w:rPr>
        <w:t xml:space="preserve"> року. </w:t>
      </w:r>
    </w:p>
    <w:p w:rsidR="00C958A6" w:rsidRPr="00F878C5" w:rsidRDefault="00C958A6" w:rsidP="00C958A6">
      <w:pPr>
        <w:numPr>
          <w:ilvl w:val="1"/>
          <w:numId w:val="2"/>
        </w:numPr>
        <w:ind w:left="0" w:firstLine="709"/>
        <w:jc w:val="both"/>
        <w:rPr>
          <w:bCs/>
          <w:lang w:val="uk-UA"/>
        </w:rPr>
      </w:pPr>
      <w:r w:rsidRPr="00F878C5">
        <w:rPr>
          <w:bCs/>
          <w:lang w:val="uk-UA"/>
        </w:rPr>
        <w:t xml:space="preserve"> Поставка товару здійснюєт</w:t>
      </w:r>
      <w:r w:rsidR="00C9462E">
        <w:rPr>
          <w:bCs/>
          <w:lang w:val="uk-UA"/>
        </w:rPr>
        <w:t>ься</w:t>
      </w:r>
      <w:r w:rsidRPr="00F878C5">
        <w:rPr>
          <w:bCs/>
          <w:lang w:val="uk-UA"/>
        </w:rPr>
        <w:t xml:space="preserve"> Постачальник</w:t>
      </w:r>
      <w:r w:rsidR="00E70189" w:rsidRPr="00C9462E">
        <w:rPr>
          <w:bCs/>
          <w:lang w:val="uk-UA"/>
        </w:rPr>
        <w:t>ом</w:t>
      </w:r>
      <w:r w:rsidRPr="00F878C5">
        <w:rPr>
          <w:bCs/>
          <w:lang w:val="uk-UA"/>
        </w:rPr>
        <w:t xml:space="preserve"> за адресою: </w:t>
      </w:r>
      <w:bookmarkStart w:id="0" w:name="_Hlk101867902"/>
      <w:r w:rsidRPr="00F878C5">
        <w:rPr>
          <w:bCs/>
          <w:lang w:val="uk-UA"/>
        </w:rPr>
        <w:t>м</w:t>
      </w:r>
      <w:bookmarkStart w:id="1" w:name="_Hlk120281794"/>
      <w:r w:rsidR="001258C8">
        <w:rPr>
          <w:bCs/>
          <w:lang w:val="uk-UA"/>
        </w:rPr>
        <w:t xml:space="preserve">істо </w:t>
      </w:r>
      <w:r w:rsidR="00A56212">
        <w:rPr>
          <w:bCs/>
          <w:lang w:val="uk-UA"/>
        </w:rPr>
        <w:t>Тернопіль</w:t>
      </w:r>
      <w:r w:rsidR="001258C8">
        <w:rPr>
          <w:bCs/>
          <w:lang w:val="uk-UA"/>
        </w:rPr>
        <w:t xml:space="preserve">, </w:t>
      </w:r>
      <w:r w:rsidR="00A56212">
        <w:rPr>
          <w:bCs/>
          <w:lang w:val="uk-UA"/>
        </w:rPr>
        <w:t xml:space="preserve">вул..Замкова </w:t>
      </w:r>
      <w:r w:rsidR="001258C8">
        <w:rPr>
          <w:bCs/>
          <w:lang w:val="uk-UA"/>
        </w:rPr>
        <w:t xml:space="preserve">, буд. </w:t>
      </w:r>
      <w:r w:rsidR="00A56212">
        <w:rPr>
          <w:bCs/>
          <w:lang w:val="uk-UA"/>
        </w:rPr>
        <w:t>10</w:t>
      </w:r>
      <w:r w:rsidR="001258C8">
        <w:rPr>
          <w:bCs/>
          <w:lang w:val="uk-UA"/>
        </w:rPr>
        <w:t>.</w:t>
      </w:r>
    </w:p>
    <w:bookmarkEnd w:id="0"/>
    <w:bookmarkEnd w:id="1"/>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Датою поставки товару є дата, коли товар був переданий у власність Замовника в місці поставки, що підтверджується відповідними документами (видатковими накладними, актами приймання – передачі тощо).</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 xml:space="preserve">Постачання товару здійснюється </w:t>
      </w:r>
      <w:r w:rsidRPr="00F878C5">
        <w:rPr>
          <w:bCs/>
          <w:lang w:val="uk-UA"/>
        </w:rPr>
        <w:t>Постачальником</w:t>
      </w:r>
      <w:r w:rsidR="00C9462E">
        <w:rPr>
          <w:bCs/>
          <w:lang w:val="uk-UA"/>
        </w:rPr>
        <w:t xml:space="preserve"> (</w:t>
      </w:r>
      <w:r w:rsidRPr="00C9462E">
        <w:rPr>
          <w:bCs/>
          <w:iCs/>
          <w:color w:val="000000"/>
          <w:lang w:val="uk-UA"/>
        </w:rPr>
        <w:t>с</w:t>
      </w:r>
      <w:r w:rsidRPr="00F878C5">
        <w:rPr>
          <w:bCs/>
          <w:iCs/>
          <w:color w:val="000000"/>
          <w:lang w:val="uk-UA"/>
        </w:rPr>
        <w:t>лужбами доставки, кур’єрськими службами тощо</w:t>
      </w:r>
      <w:r w:rsidR="00476A50" w:rsidRPr="00C9462E">
        <w:rPr>
          <w:bCs/>
          <w:iCs/>
          <w:color w:val="000000"/>
          <w:lang w:val="uk-UA"/>
        </w:rPr>
        <w:t>)</w:t>
      </w:r>
      <w:r w:rsidRPr="00C9462E">
        <w:rPr>
          <w:bCs/>
          <w:iCs/>
          <w:color w:val="000000"/>
          <w:lang w:val="uk-UA"/>
        </w:rPr>
        <w:t>.</w:t>
      </w:r>
    </w:p>
    <w:p w:rsidR="00C958A6" w:rsidRPr="00F878C5" w:rsidRDefault="00C958A6" w:rsidP="00C958A6">
      <w:pPr>
        <w:numPr>
          <w:ilvl w:val="1"/>
          <w:numId w:val="2"/>
        </w:numPr>
        <w:tabs>
          <w:tab w:val="left" w:pos="284"/>
          <w:tab w:val="left" w:pos="540"/>
        </w:tabs>
        <w:ind w:left="0" w:firstLine="709"/>
        <w:jc w:val="both"/>
        <w:rPr>
          <w:lang w:val="uk-UA"/>
        </w:rPr>
      </w:pPr>
      <w:r w:rsidRPr="00F878C5">
        <w:rPr>
          <w:lang w:val="uk-UA"/>
        </w:rPr>
        <w:t>Постачальник разом з товаром передає Замовнику наступні документи в належно-оформленому вигляді:</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 xml:space="preserve">-видаткову накладну у </w:t>
      </w:r>
      <w:r w:rsidR="0001433C">
        <w:rPr>
          <w:i/>
          <w:lang w:val="uk-UA"/>
        </w:rPr>
        <w:t>двох</w:t>
      </w:r>
      <w:r w:rsidRPr="00F878C5">
        <w:rPr>
          <w:i/>
          <w:lang w:val="uk-UA"/>
        </w:rPr>
        <w:t xml:space="preserve"> примірниках;</w:t>
      </w:r>
    </w:p>
    <w:p w:rsidR="00C958A6" w:rsidRPr="00F878C5" w:rsidRDefault="00C958A6" w:rsidP="00C958A6">
      <w:pPr>
        <w:tabs>
          <w:tab w:val="left" w:pos="284"/>
          <w:tab w:val="left" w:pos="360"/>
          <w:tab w:val="left" w:pos="426"/>
          <w:tab w:val="left" w:pos="567"/>
        </w:tabs>
        <w:ind w:firstLine="709"/>
        <w:jc w:val="both"/>
        <w:rPr>
          <w:i/>
          <w:lang w:val="uk-UA"/>
        </w:rPr>
      </w:pPr>
      <w:r w:rsidRPr="00F878C5">
        <w:rPr>
          <w:i/>
          <w:lang w:val="uk-UA"/>
        </w:rPr>
        <w:t>-документи, що підтверджують якість товару</w:t>
      </w:r>
      <w:r w:rsidR="00C9462E">
        <w:rPr>
          <w:i/>
          <w:lang w:val="uk-UA"/>
        </w:rPr>
        <w:t xml:space="preserve"> </w:t>
      </w:r>
      <w:r w:rsidR="00476A50" w:rsidRPr="00C9462E">
        <w:rPr>
          <w:i/>
          <w:lang w:val="uk-UA"/>
        </w:rPr>
        <w:t>(декларація та/або сертифікат відповідності)</w:t>
      </w:r>
      <w:r w:rsidRPr="00C9462E">
        <w:rPr>
          <w:i/>
          <w:lang w:val="uk-UA"/>
        </w:rPr>
        <w:t>;</w:t>
      </w:r>
    </w:p>
    <w:p w:rsidR="00C958A6" w:rsidRPr="00E35CF3" w:rsidRDefault="00C958A6" w:rsidP="00C958A6">
      <w:pPr>
        <w:tabs>
          <w:tab w:val="left" w:pos="284"/>
          <w:tab w:val="left" w:pos="360"/>
          <w:tab w:val="left" w:pos="426"/>
          <w:tab w:val="left" w:pos="567"/>
        </w:tabs>
        <w:ind w:firstLine="709"/>
        <w:jc w:val="both"/>
        <w:rPr>
          <w:i/>
          <w:lang w:val="uk-UA"/>
        </w:rPr>
      </w:pPr>
      <w:r w:rsidRPr="00E35CF3">
        <w:rPr>
          <w:i/>
          <w:lang w:val="uk-UA"/>
        </w:rPr>
        <w:t>-інструкцію з використання;</w:t>
      </w:r>
    </w:p>
    <w:p w:rsidR="00C958A6" w:rsidRPr="00EB4422" w:rsidRDefault="00C958A6" w:rsidP="00EB4422">
      <w:pPr>
        <w:tabs>
          <w:tab w:val="left" w:pos="284"/>
          <w:tab w:val="left" w:pos="360"/>
          <w:tab w:val="left" w:pos="426"/>
          <w:tab w:val="left" w:pos="567"/>
        </w:tabs>
        <w:ind w:firstLine="709"/>
        <w:jc w:val="both"/>
        <w:rPr>
          <w:i/>
          <w:lang w:val="uk-UA"/>
        </w:rPr>
      </w:pPr>
      <w:r w:rsidRPr="00E35CF3">
        <w:rPr>
          <w:i/>
          <w:lang w:val="uk-UA"/>
        </w:rPr>
        <w:t>-гарантійні талони на обладнання, тощо, відповідно до пп. 2.5, 2.6 цього Договору.</w:t>
      </w:r>
    </w:p>
    <w:p w:rsidR="00C958A6" w:rsidRPr="00E13814" w:rsidRDefault="00C958A6" w:rsidP="00C958A6">
      <w:pPr>
        <w:ind w:firstLine="709"/>
        <w:jc w:val="center"/>
        <w:rPr>
          <w:b/>
          <w:lang w:val="uk-UA"/>
        </w:rPr>
      </w:pPr>
      <w:r w:rsidRPr="00E13814">
        <w:rPr>
          <w:b/>
          <w:lang w:val="uk-UA"/>
        </w:rPr>
        <w:t>4. ЦІНА ТОВАРУ І СУМА ДОГОВОРУ</w:t>
      </w:r>
    </w:p>
    <w:p w:rsidR="00C958A6" w:rsidRPr="00476A50" w:rsidRDefault="00C958A6" w:rsidP="00C958A6">
      <w:pPr>
        <w:suppressAutoHyphens/>
        <w:ind w:firstLine="709"/>
        <w:jc w:val="both"/>
        <w:rPr>
          <w:bCs/>
          <w:strike/>
          <w:lang w:val="uk-UA"/>
        </w:rPr>
      </w:pPr>
      <w:r w:rsidRPr="00E13814">
        <w:rPr>
          <w:lang w:val="uk-UA"/>
        </w:rPr>
        <w:t xml:space="preserve">4.1. Сума, визначена у договорі, вказується в національній валюті України - гривні </w:t>
      </w:r>
    </w:p>
    <w:p w:rsidR="00C958A6" w:rsidRPr="00E13814" w:rsidRDefault="00C958A6" w:rsidP="00C958A6">
      <w:pPr>
        <w:suppressAutoHyphens/>
        <w:ind w:firstLine="709"/>
        <w:jc w:val="both"/>
        <w:rPr>
          <w:b/>
          <w:bCs/>
          <w:lang w:val="uk-UA"/>
        </w:rPr>
      </w:pPr>
      <w:r w:rsidRPr="00E13814">
        <w:rPr>
          <w:bCs/>
          <w:lang w:val="uk-UA"/>
        </w:rPr>
        <w:t xml:space="preserve">4.2. Загальна  сума цього  Договору  складає </w:t>
      </w:r>
      <w:r w:rsidRPr="00E13814">
        <w:rPr>
          <w:b/>
          <w:bCs/>
          <w:lang w:val="uk-UA"/>
        </w:rPr>
        <w:t xml:space="preserve">___________ грн. (______________________) </w:t>
      </w:r>
      <w:r w:rsidRPr="00E13814">
        <w:rPr>
          <w:lang w:val="uk-UA"/>
        </w:rPr>
        <w:t>(</w:t>
      </w:r>
      <w:r w:rsidRPr="00E13814">
        <w:rPr>
          <w:i/>
          <w:iCs/>
          <w:lang w:val="uk-UA"/>
        </w:rPr>
        <w:t>прописом</w:t>
      </w:r>
      <w:r w:rsidRPr="00E13814">
        <w:rPr>
          <w:lang w:val="uk-UA"/>
        </w:rPr>
        <w:t>)</w:t>
      </w:r>
      <w:r w:rsidRPr="00E13814">
        <w:rPr>
          <w:b/>
          <w:bCs/>
          <w:lang w:val="uk-UA"/>
        </w:rPr>
        <w:t xml:space="preserve"> у тому числі ПДВ_________________грн. (_______________________________) </w:t>
      </w:r>
      <w:r w:rsidRPr="00E13814">
        <w:rPr>
          <w:lang w:val="uk-UA"/>
        </w:rPr>
        <w:t>(</w:t>
      </w:r>
      <w:r w:rsidRPr="00E13814">
        <w:rPr>
          <w:i/>
          <w:iCs/>
          <w:lang w:val="uk-UA"/>
        </w:rPr>
        <w:t>прописом</w:t>
      </w:r>
      <w:r w:rsidRPr="00E13814">
        <w:rPr>
          <w:lang w:val="uk-UA"/>
        </w:rPr>
        <w:t>)</w:t>
      </w:r>
      <w:r w:rsidR="00476A50">
        <w:rPr>
          <w:lang w:val="uk-UA"/>
        </w:rPr>
        <w:t xml:space="preserve"> </w:t>
      </w:r>
      <w:r w:rsidR="00476A50" w:rsidRPr="00AC2E46">
        <w:rPr>
          <w:lang w:val="uk-UA"/>
        </w:rPr>
        <w:t>або без ПДВ</w:t>
      </w:r>
      <w:r w:rsidRPr="00AC2E46">
        <w:rPr>
          <w:lang w:val="uk-UA"/>
        </w:rPr>
        <w:t>.</w:t>
      </w:r>
    </w:p>
    <w:p w:rsidR="004565AA" w:rsidRPr="004565AA" w:rsidRDefault="00C958A6" w:rsidP="00FA5217">
      <w:pPr>
        <w:suppressAutoHyphens/>
        <w:ind w:firstLine="709"/>
        <w:jc w:val="both"/>
        <w:rPr>
          <w:lang w:val="uk-UA"/>
        </w:rPr>
      </w:pPr>
      <w:r w:rsidRPr="00E13814">
        <w:rPr>
          <w:lang w:val="uk-UA"/>
        </w:rPr>
        <w:t>4.3.</w:t>
      </w:r>
      <w:r w:rsidRPr="00E13814">
        <w:rPr>
          <w:b/>
          <w:bCs/>
          <w:lang w:val="uk-UA"/>
        </w:rPr>
        <w:t xml:space="preserve"> </w:t>
      </w:r>
      <w:r w:rsidRPr="00E13814">
        <w:rPr>
          <w:lang w:val="uk-UA"/>
        </w:rPr>
        <w:t xml:space="preserve"> Ціна на товар визначена  з урахуванням усіх податків, зборів, платежів та інших витрат (навантаження, пакування транспортування, розвантаження</w:t>
      </w:r>
      <w:r w:rsidR="00476A50">
        <w:rPr>
          <w:lang w:val="uk-UA"/>
        </w:rPr>
        <w:t xml:space="preserve">, </w:t>
      </w:r>
      <w:r w:rsidR="00476A50" w:rsidRPr="0085672E">
        <w:rPr>
          <w:lang w:val="uk-UA"/>
        </w:rPr>
        <w:t>навчання тощо</w:t>
      </w:r>
      <w:r w:rsidRPr="0085672E">
        <w:rPr>
          <w:lang w:val="uk-UA"/>
        </w:rPr>
        <w:t>).</w:t>
      </w:r>
      <w:r w:rsidRPr="00E13814">
        <w:rPr>
          <w:lang w:val="uk-UA"/>
        </w:rPr>
        <w:t xml:space="preserve"> </w:t>
      </w:r>
    </w:p>
    <w:p w:rsidR="00C958A6" w:rsidRPr="00E13814" w:rsidRDefault="00C958A6" w:rsidP="00C958A6">
      <w:pPr>
        <w:suppressAutoHyphens/>
        <w:ind w:firstLine="709"/>
        <w:jc w:val="center"/>
        <w:rPr>
          <w:b/>
          <w:lang w:val="uk-UA"/>
        </w:rPr>
      </w:pPr>
      <w:r w:rsidRPr="00E13814">
        <w:rPr>
          <w:b/>
          <w:lang w:val="uk-UA"/>
        </w:rPr>
        <w:t>5. ПОРЯДОК ЗДІЙСНЕННЯ ОПЛАТИ</w:t>
      </w:r>
    </w:p>
    <w:p w:rsidR="00C958A6" w:rsidRPr="00E13814" w:rsidRDefault="00C958A6" w:rsidP="00C958A6">
      <w:pPr>
        <w:suppressAutoHyphens/>
        <w:ind w:firstLine="709"/>
        <w:jc w:val="both"/>
        <w:rPr>
          <w:lang w:val="uk-UA"/>
        </w:rPr>
      </w:pPr>
      <w:r w:rsidRPr="00E13814">
        <w:rPr>
          <w:lang w:val="uk-UA"/>
        </w:rPr>
        <w:t xml:space="preserve">5.1. Оплата Замовником за </w:t>
      </w:r>
      <w:r w:rsidRPr="00E13814">
        <w:rPr>
          <w:spacing w:val="-3"/>
          <w:lang w:val="uk-UA"/>
        </w:rPr>
        <w:t>фактично</w:t>
      </w:r>
      <w:r w:rsidRPr="00E13814">
        <w:rPr>
          <w:lang w:val="uk-UA"/>
        </w:rPr>
        <w:t xml:space="preserve"> поставлений товар, який </w:t>
      </w:r>
      <w:r w:rsidRPr="00E13814">
        <w:rPr>
          <w:spacing w:val="-3"/>
          <w:lang w:val="uk-UA"/>
        </w:rPr>
        <w:t>зазначений в накладній та відповідає Специфікації (Додатку №1),</w:t>
      </w:r>
      <w:r w:rsidRPr="00E13814">
        <w:rPr>
          <w:lang w:val="uk-UA"/>
        </w:rPr>
        <w:t xml:space="preserve"> здійснюється шляхом безготівкового перерахунку на рахунок Постачальника протягом </w:t>
      </w:r>
      <w:r w:rsidR="00390521" w:rsidRPr="00513D89">
        <w:rPr>
          <w:lang w:val="uk-UA"/>
        </w:rPr>
        <w:t>3</w:t>
      </w:r>
      <w:r w:rsidRPr="00513D89">
        <w:rPr>
          <w:lang w:val="uk-UA"/>
        </w:rPr>
        <w:t>0</w:t>
      </w:r>
      <w:r w:rsidR="00390521" w:rsidRPr="00513D89">
        <w:rPr>
          <w:lang w:val="uk-UA"/>
        </w:rPr>
        <w:t xml:space="preserve"> (тридцяти)</w:t>
      </w:r>
      <w:r w:rsidRPr="00513D89">
        <w:rPr>
          <w:lang w:val="uk-UA"/>
        </w:rPr>
        <w:t xml:space="preserve"> календарних днів</w:t>
      </w:r>
      <w:r w:rsidRPr="007B316D">
        <w:rPr>
          <w:color w:val="FF0000"/>
          <w:lang w:val="uk-UA"/>
        </w:rPr>
        <w:t xml:space="preserve"> </w:t>
      </w:r>
      <w:r w:rsidRPr="00E13814">
        <w:rPr>
          <w:lang w:val="uk-UA"/>
        </w:rPr>
        <w:t>з дати поставки товару, при наявності коштів на рахунку Замовника та по мірі надходження коштів на розрахунковий рахунок Замовника.</w:t>
      </w:r>
    </w:p>
    <w:p w:rsidR="00C958A6" w:rsidRPr="00E13814" w:rsidRDefault="00C958A6" w:rsidP="00C958A6">
      <w:pPr>
        <w:suppressAutoHyphens/>
        <w:ind w:firstLine="709"/>
        <w:jc w:val="both"/>
        <w:rPr>
          <w:lang w:val="uk-UA"/>
        </w:rPr>
      </w:pPr>
      <w:r w:rsidRPr="00E13814">
        <w:rPr>
          <w:lang w:val="uk-UA"/>
        </w:rPr>
        <w:t>5.2. У разі затримки надходження коштів, розрахунок за товар здійснюється протягом 5 банківських днів з дати отримання Замовником коштів на свій розрахунковий рахунок.</w:t>
      </w:r>
    </w:p>
    <w:p w:rsidR="00C958A6" w:rsidRPr="00E13814" w:rsidRDefault="00C958A6" w:rsidP="00C958A6">
      <w:pPr>
        <w:suppressAutoHyphens/>
        <w:ind w:firstLine="709"/>
        <w:jc w:val="both"/>
        <w:rPr>
          <w:rFonts w:eastAsia="Calibri"/>
          <w:bCs/>
          <w:lang w:val="uk-UA" w:eastAsia="en-US"/>
        </w:rPr>
      </w:pPr>
      <w:r w:rsidRPr="00E13814">
        <w:rPr>
          <w:lang w:val="uk-UA"/>
        </w:rPr>
        <w:t xml:space="preserve">5.3. </w:t>
      </w:r>
      <w:r w:rsidRPr="00E13814">
        <w:rPr>
          <w:rFonts w:eastAsia="Calibri"/>
          <w:bCs/>
          <w:lang w:val="uk-UA" w:eastAsia="en-US"/>
        </w:rPr>
        <w:t>Протягом всього періоду затримки (несвоєчасного надходження) коштів до Замовника не можуть застосовуватись штрафні санкції за порушення строків оплати за поставлений товар.</w:t>
      </w:r>
    </w:p>
    <w:p w:rsidR="00C958A6" w:rsidRPr="00EB4422" w:rsidRDefault="00C958A6" w:rsidP="00EB4422">
      <w:pPr>
        <w:shd w:val="clear" w:color="auto" w:fill="FFFFFF"/>
        <w:autoSpaceDE w:val="0"/>
        <w:autoSpaceDN w:val="0"/>
        <w:adjustRightInd w:val="0"/>
        <w:ind w:firstLine="709"/>
        <w:jc w:val="both"/>
        <w:rPr>
          <w:rFonts w:eastAsia="Calibri"/>
          <w:bCs/>
          <w:lang w:val="uk-UA" w:eastAsia="en-US"/>
        </w:rPr>
      </w:pPr>
      <w:r w:rsidRPr="00E13814">
        <w:rPr>
          <w:lang w:val="uk-UA"/>
        </w:rPr>
        <w:t xml:space="preserve">5.4. </w:t>
      </w:r>
      <w:r w:rsidRPr="00E13814">
        <w:rPr>
          <w:rFonts w:eastAsia="Calibri"/>
          <w:bCs/>
          <w:lang w:val="uk-UA" w:eastAsia="en-US"/>
        </w:rPr>
        <w:t xml:space="preserve">Замовник має право затримати оплату за товар, якщо видаткові накладні не відповідають вимогам, передбаченим законодавством та цим Договором, або містять </w:t>
      </w:r>
      <w:r w:rsidRPr="00E13814">
        <w:rPr>
          <w:rFonts w:eastAsia="Calibri"/>
          <w:bCs/>
          <w:lang w:val="uk-UA" w:eastAsia="en-US"/>
        </w:rPr>
        <w:lastRenderedPageBreak/>
        <w:t>помилки, чи розбіжності. Замовник зобов’язаний попередити Постачальника про недоліки в одержаних видаткових накладних протягом двох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rsidR="00C958A6" w:rsidRPr="00E13814" w:rsidRDefault="00C958A6" w:rsidP="00C958A6">
      <w:pPr>
        <w:suppressAutoHyphens/>
        <w:ind w:firstLine="709"/>
        <w:jc w:val="center"/>
        <w:rPr>
          <w:b/>
          <w:lang w:val="uk-UA"/>
        </w:rPr>
      </w:pPr>
      <w:r w:rsidRPr="00E13814">
        <w:rPr>
          <w:b/>
          <w:lang w:val="uk-UA"/>
        </w:rPr>
        <w:t>6. ПЕРЕДАЧА І ПРИЙМАННЯ ТОВАРУ</w:t>
      </w:r>
    </w:p>
    <w:p w:rsidR="00C958A6" w:rsidRPr="00E13814" w:rsidRDefault="00C958A6" w:rsidP="00C958A6">
      <w:pPr>
        <w:suppressAutoHyphens/>
        <w:ind w:firstLine="709"/>
        <w:jc w:val="both"/>
        <w:rPr>
          <w:lang w:val="uk-UA"/>
        </w:rPr>
      </w:pPr>
      <w:r w:rsidRPr="00E13814">
        <w:rPr>
          <w:lang w:val="uk-UA"/>
        </w:rPr>
        <w:t xml:space="preserve">6.1. Приймання товару по кількості та якості здійснюється уповноваженими представниками обох Сторін з обов’язковим виконанням вхідного контролю та візуального огляду. Зі сторони Постачальника це може бути водій та/або експедитор. У разі виявлення невідповідностей товару водій та/або експедитор має право на підписання актів невідповідності товару, або на передачі їх керівництву Постачальника для підписання, або до відома. У разі надходження товару, який не відповідає якісним та технічним показникам, і не пройшов вхідного контролю та візуального огляду, такий товар Замовником не приймається і повертається Постачальнику, при цьому складається акт. </w:t>
      </w:r>
    </w:p>
    <w:p w:rsidR="00C958A6" w:rsidRPr="00E13814" w:rsidRDefault="00C958A6" w:rsidP="00C958A6">
      <w:pPr>
        <w:suppressAutoHyphens/>
        <w:ind w:firstLine="709"/>
        <w:jc w:val="both"/>
        <w:rPr>
          <w:bCs/>
          <w:lang w:val="uk-UA"/>
        </w:rPr>
      </w:pPr>
      <w:r w:rsidRPr="00E13814">
        <w:rPr>
          <w:bCs/>
          <w:lang w:val="uk-UA"/>
        </w:rPr>
        <w:t xml:space="preserve">6.2. Постачальник разом з продукцією надає </w:t>
      </w:r>
      <w:r w:rsidRPr="00E13814">
        <w:rPr>
          <w:lang w:val="uk-UA"/>
        </w:rPr>
        <w:t xml:space="preserve">Замовнику </w:t>
      </w:r>
      <w:r w:rsidRPr="00E13814">
        <w:rPr>
          <w:bCs/>
          <w:lang w:val="uk-UA"/>
        </w:rPr>
        <w:t>на товар видаткову накладну та всю супровідну документацію, що підтверджує якість товару, згідно вимог діючого  законодавства.</w:t>
      </w:r>
    </w:p>
    <w:p w:rsidR="00C958A6" w:rsidRPr="00E13814" w:rsidRDefault="00C958A6" w:rsidP="00C958A6">
      <w:pPr>
        <w:suppressAutoHyphens/>
        <w:ind w:firstLine="709"/>
        <w:jc w:val="both"/>
        <w:rPr>
          <w:lang w:val="uk-UA"/>
        </w:rPr>
      </w:pPr>
      <w:r w:rsidRPr="00E13814">
        <w:rPr>
          <w:lang w:val="uk-UA"/>
        </w:rPr>
        <w:t xml:space="preserve">6.3. Право власності на товар переходить від Постачальника до Замовника з моменту підписання видаткових накладних. </w:t>
      </w:r>
    </w:p>
    <w:p w:rsidR="00C958A6" w:rsidRPr="00EB4422" w:rsidRDefault="00C958A6" w:rsidP="00EB4422">
      <w:pPr>
        <w:suppressAutoHyphens/>
        <w:ind w:firstLine="709"/>
        <w:jc w:val="both"/>
      </w:pPr>
      <w:r w:rsidRPr="00E13814">
        <w:rPr>
          <w:lang w:val="uk-UA"/>
        </w:rPr>
        <w:t xml:space="preserve">6.4. </w:t>
      </w:r>
      <w:r w:rsidRPr="00E13814">
        <w:rPr>
          <w:rFonts w:cs="Mangal"/>
          <w:kern w:val="1"/>
          <w:lang w:val="uk-UA" w:bidi="hi-IN"/>
        </w:rPr>
        <w:t xml:space="preserve">У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В цьому випадку Постачальник зобов’язаний протягом 5-ти робочих днів замінити його на якісний. </w:t>
      </w:r>
    </w:p>
    <w:p w:rsidR="00C958A6" w:rsidRPr="00E13814" w:rsidRDefault="00C958A6" w:rsidP="00C958A6">
      <w:pPr>
        <w:suppressAutoHyphens/>
        <w:ind w:firstLine="709"/>
        <w:jc w:val="center"/>
        <w:rPr>
          <w:b/>
          <w:lang w:val="uk-UA"/>
        </w:rPr>
      </w:pPr>
      <w:r w:rsidRPr="00E13814">
        <w:rPr>
          <w:b/>
          <w:lang w:val="uk-UA"/>
        </w:rPr>
        <w:t>7. УПАКУВАННЯ ТА МАРКУВАННЯ</w:t>
      </w:r>
    </w:p>
    <w:p w:rsidR="00C958A6" w:rsidRPr="00E13814" w:rsidRDefault="00C958A6" w:rsidP="00C958A6">
      <w:pPr>
        <w:suppressAutoHyphens/>
        <w:ind w:firstLine="709"/>
        <w:jc w:val="both"/>
        <w:rPr>
          <w:rFonts w:eastAsia="Calibri"/>
          <w:bCs/>
          <w:lang w:val="uk-UA" w:eastAsia="en-US"/>
        </w:rPr>
      </w:pPr>
      <w:r w:rsidRPr="00E13814">
        <w:rPr>
          <w:lang w:val="uk-UA"/>
        </w:rPr>
        <w:t xml:space="preserve">7.1. </w:t>
      </w:r>
      <w:r w:rsidRPr="00E13814">
        <w:rPr>
          <w:rFonts w:eastAsia="Calibri"/>
          <w:bCs/>
          <w:lang w:val="uk-UA" w:eastAsia="en-US"/>
        </w:rPr>
        <w:t xml:space="preserve">Товар повинен передаватися Замовнику в </w:t>
      </w:r>
      <w:proofErr w:type="spellStart"/>
      <w:r w:rsidRPr="00E13814">
        <w:rPr>
          <w:rFonts w:eastAsia="Calibri"/>
          <w:bCs/>
          <w:lang w:val="uk-UA" w:eastAsia="en-US"/>
        </w:rPr>
        <w:t>спожитковому</w:t>
      </w:r>
      <w:proofErr w:type="spellEnd"/>
      <w:r w:rsidRPr="00E13814">
        <w:rPr>
          <w:rFonts w:eastAsia="Calibri"/>
          <w:bCs/>
          <w:lang w:val="uk-UA" w:eastAsia="en-US"/>
        </w:rPr>
        <w:t xml:space="preserve"> та транспортному пакуванні, яке відповідає характеру товару та нормативним документам і забезпечує його цілісність та збереження якості під час перевезення та зберігання.</w:t>
      </w:r>
    </w:p>
    <w:p w:rsidR="00C958A6" w:rsidRPr="00E13814" w:rsidRDefault="00C958A6" w:rsidP="00C958A6">
      <w:pPr>
        <w:suppressAutoHyphens/>
        <w:ind w:firstLine="709"/>
        <w:jc w:val="both"/>
        <w:rPr>
          <w:rFonts w:eastAsia="Calibri"/>
          <w:bCs/>
          <w:lang w:val="uk-UA" w:eastAsia="en-US"/>
        </w:rPr>
      </w:pPr>
      <w:r w:rsidRPr="00E13814">
        <w:rPr>
          <w:rFonts w:eastAsia="Calibri"/>
          <w:bCs/>
          <w:lang w:val="uk-UA" w:eastAsia="en-US"/>
        </w:rPr>
        <w:t>7.2. На вторинному пакуванні повинна бути зазначена інформація про товар  у відповідності до встановлених норм та правил</w:t>
      </w:r>
    </w:p>
    <w:p w:rsidR="00C958A6" w:rsidRPr="00E13814" w:rsidRDefault="00C958A6" w:rsidP="00C958A6">
      <w:pPr>
        <w:suppressAutoHyphens/>
        <w:ind w:firstLine="709"/>
        <w:jc w:val="both"/>
        <w:rPr>
          <w:lang w:val="uk-UA"/>
        </w:rPr>
      </w:pPr>
      <w:r w:rsidRPr="00E13814">
        <w:rPr>
          <w:lang w:val="uk-UA"/>
        </w:rPr>
        <w:t>7.3. На кожній індивідуальній упаковці повинно бути  маркування українською мовою</w:t>
      </w:r>
      <w:r w:rsidR="0085672E">
        <w:rPr>
          <w:lang w:val="uk-UA"/>
        </w:rPr>
        <w:t>.</w:t>
      </w:r>
    </w:p>
    <w:p w:rsidR="00C958A6" w:rsidRPr="00E13814" w:rsidRDefault="00C958A6" w:rsidP="00C958A6">
      <w:pPr>
        <w:suppressAutoHyphens/>
        <w:ind w:firstLine="709"/>
        <w:jc w:val="both"/>
        <w:rPr>
          <w:lang w:val="uk-UA"/>
        </w:rPr>
      </w:pPr>
    </w:p>
    <w:p w:rsidR="00C958A6" w:rsidRPr="00E13814" w:rsidRDefault="00C958A6" w:rsidP="00C958A6">
      <w:pPr>
        <w:suppressAutoHyphens/>
        <w:ind w:firstLine="709"/>
        <w:jc w:val="center"/>
        <w:rPr>
          <w:b/>
          <w:bCs/>
          <w:lang w:val="uk-UA"/>
        </w:rPr>
      </w:pPr>
      <w:r w:rsidRPr="00E13814">
        <w:rPr>
          <w:b/>
          <w:bCs/>
          <w:lang w:val="uk-UA"/>
        </w:rPr>
        <w:t>8. ПРАВА ТА ОБОВ</w:t>
      </w:r>
      <w:r w:rsidRPr="00E13814">
        <w:rPr>
          <w:b/>
          <w:bCs/>
        </w:rPr>
        <w:t>’</w:t>
      </w:r>
      <w:r w:rsidRPr="00E13814">
        <w:rPr>
          <w:b/>
          <w:bCs/>
          <w:lang w:val="uk-UA"/>
        </w:rPr>
        <w:t>ЯЗКИ СТОРІН</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8.1. Замовник  зобов'язаний:</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своєчасно та в повному обсязі сплачувати за поставлений  товар.</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 xml:space="preserve">8.2. Замовник  має право:                                                                                     </w:t>
      </w:r>
    </w:p>
    <w:p w:rsidR="00C958A6" w:rsidRPr="00E13814" w:rsidRDefault="00C958A6" w:rsidP="004218EE">
      <w:pPr>
        <w:ind w:firstLine="709"/>
        <w:rPr>
          <w:rFonts w:eastAsia="Calibri"/>
          <w:bCs/>
          <w:color w:val="000000"/>
          <w:lang w:val="uk-UA" w:eastAsia="en-US"/>
        </w:rPr>
      </w:pPr>
      <w:r w:rsidRPr="00E13814">
        <w:rPr>
          <w:rFonts w:eastAsia="Calibri"/>
          <w:bCs/>
          <w:color w:val="000000"/>
          <w:lang w:val="uk-UA" w:eastAsia="en-US"/>
        </w:rPr>
        <w:t>- контролювати поставку товару  у строки, встановлені цим Договором;</w:t>
      </w:r>
    </w:p>
    <w:p w:rsidR="00C958A6" w:rsidRPr="00E13814" w:rsidRDefault="00C958A6" w:rsidP="00C958A6">
      <w:pPr>
        <w:ind w:firstLine="709"/>
        <w:rPr>
          <w:rFonts w:eastAsia="Calibri"/>
          <w:bCs/>
          <w:color w:val="000000"/>
          <w:lang w:val="uk-UA" w:eastAsia="en-US"/>
        </w:rPr>
      </w:pPr>
      <w:r w:rsidRPr="00E13814">
        <w:rPr>
          <w:rFonts w:eastAsia="Calibri"/>
          <w:bCs/>
          <w:color w:val="000000"/>
          <w:lang w:val="uk-UA" w:eastAsia="en-US"/>
        </w:rPr>
        <w:t>8.3. Постачальник зобов'язаний:</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у строки, встановлені цим Договором;</w:t>
      </w:r>
    </w:p>
    <w:p w:rsidR="00C958A6" w:rsidRPr="00E13814" w:rsidRDefault="00C958A6" w:rsidP="00C958A6">
      <w:pPr>
        <w:ind w:firstLine="709"/>
        <w:jc w:val="both"/>
        <w:rPr>
          <w:rFonts w:eastAsia="Calibri"/>
          <w:bCs/>
          <w:color w:val="000000"/>
          <w:lang w:val="uk-UA" w:eastAsia="en-US"/>
        </w:rPr>
      </w:pPr>
      <w:r w:rsidRPr="00E13814">
        <w:rPr>
          <w:rFonts w:eastAsia="Calibri"/>
          <w:bCs/>
          <w:color w:val="000000"/>
          <w:lang w:val="uk-UA" w:eastAsia="en-US"/>
        </w:rPr>
        <w:t>- забезпечити поставку товарів з зазначеними характеристиками  у відповідності  із визначеними вимогами;</w:t>
      </w:r>
    </w:p>
    <w:p w:rsidR="00C958A6" w:rsidRPr="00E13814" w:rsidRDefault="004218EE" w:rsidP="004218EE">
      <w:pPr>
        <w:ind w:firstLine="709"/>
        <w:jc w:val="center"/>
        <w:rPr>
          <w:b/>
          <w:lang w:val="uk-UA"/>
        </w:rPr>
      </w:pPr>
      <w:r w:rsidRPr="004218EE">
        <w:rPr>
          <w:rFonts w:eastAsia="Calibri"/>
          <w:b/>
          <w:color w:val="000000"/>
          <w:lang w:val="uk-UA" w:eastAsia="en-US"/>
        </w:rPr>
        <w:t>9</w:t>
      </w:r>
      <w:r>
        <w:rPr>
          <w:rFonts w:eastAsia="Calibri"/>
          <w:bCs/>
          <w:color w:val="000000"/>
          <w:lang w:val="uk-UA" w:eastAsia="en-US"/>
        </w:rPr>
        <w:t>.</w:t>
      </w:r>
      <w:r w:rsidR="00C958A6" w:rsidRPr="00E13814">
        <w:rPr>
          <w:b/>
          <w:lang w:val="uk-UA"/>
        </w:rPr>
        <w:t>ВІДПОВІДАЛЬНІСТЬ СТОРІН</w:t>
      </w:r>
    </w:p>
    <w:p w:rsidR="00C958A6" w:rsidRPr="00E13814" w:rsidRDefault="00C958A6" w:rsidP="00C958A6">
      <w:pPr>
        <w:numPr>
          <w:ilvl w:val="1"/>
          <w:numId w:val="1"/>
        </w:numPr>
        <w:suppressAutoHyphens/>
        <w:ind w:left="0" w:firstLine="709"/>
        <w:jc w:val="both"/>
        <w:rPr>
          <w:lang w:val="uk-UA"/>
        </w:rPr>
      </w:pPr>
      <w:r w:rsidRPr="00E13814">
        <w:rPr>
          <w:bCs/>
          <w:lang w:val="uk-UA"/>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C958A6" w:rsidRPr="00E13814" w:rsidRDefault="00C958A6" w:rsidP="00C958A6">
      <w:pPr>
        <w:numPr>
          <w:ilvl w:val="1"/>
          <w:numId w:val="1"/>
        </w:numPr>
        <w:suppressAutoHyphens/>
        <w:ind w:left="0" w:firstLine="709"/>
        <w:jc w:val="both"/>
        <w:rPr>
          <w:lang w:val="uk-UA"/>
        </w:rPr>
      </w:pPr>
      <w:r w:rsidRPr="00E13814">
        <w:rPr>
          <w:lang w:val="uk-UA"/>
        </w:rPr>
        <w:t>За порушення строків виконання зобов’язання з термінів поставки товару Постачальником на вимогу Замовника сплачується пеня у розмірі подвійної облікової ставки НБУ, діючої в період прострочення, від сумарної вартості непоставленого товару, за кожний день прострочення.</w:t>
      </w:r>
    </w:p>
    <w:p w:rsidR="00C958A6" w:rsidRPr="00E13814" w:rsidRDefault="00C958A6" w:rsidP="00C958A6">
      <w:pPr>
        <w:numPr>
          <w:ilvl w:val="1"/>
          <w:numId w:val="1"/>
        </w:numPr>
        <w:suppressAutoHyphens/>
        <w:ind w:left="0" w:firstLine="709"/>
        <w:jc w:val="both"/>
        <w:rPr>
          <w:lang w:val="uk-UA"/>
        </w:rPr>
      </w:pPr>
      <w:r w:rsidRPr="00E13814">
        <w:rPr>
          <w:lang w:val="uk-UA"/>
        </w:rPr>
        <w:t>За порушення строків виконання зобов’язання з оплати товару Замовником на вимогу Постачальника сплачується пеня у розмірі подвійної облікової ставки НБУ, діючої в період прострочення, від суми договору, за кожний день прострочення, з урахуванням п.5.2; п.5.3 цього Договору.</w:t>
      </w:r>
    </w:p>
    <w:p w:rsidR="00C958A6" w:rsidRPr="00E13814" w:rsidRDefault="00C958A6" w:rsidP="00C958A6">
      <w:pPr>
        <w:numPr>
          <w:ilvl w:val="1"/>
          <w:numId w:val="1"/>
        </w:numPr>
        <w:suppressAutoHyphens/>
        <w:ind w:left="0" w:firstLine="709"/>
        <w:jc w:val="both"/>
        <w:rPr>
          <w:lang w:val="uk-UA"/>
        </w:rPr>
      </w:pPr>
      <w:r w:rsidRPr="00E13814">
        <w:rPr>
          <w:lang w:val="uk-UA"/>
        </w:rPr>
        <w:lastRenderedPageBreak/>
        <w:t>Постачальник,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(п.4 ч. 1 ст. 236 ГК).</w:t>
      </w:r>
    </w:p>
    <w:p w:rsidR="00C958A6" w:rsidRPr="00CC1A2D" w:rsidRDefault="00C958A6" w:rsidP="00C958A6">
      <w:pPr>
        <w:ind w:firstLine="709"/>
        <w:jc w:val="both"/>
        <w:rPr>
          <w:color w:val="000000"/>
          <w:lang w:val="uk-UA"/>
        </w:rPr>
      </w:pPr>
      <w:r w:rsidRPr="00CC1A2D">
        <w:rPr>
          <w:color w:val="000000"/>
          <w:lang w:val="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якості поставленого товару / виконаних робіт / наданих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C958A6" w:rsidRPr="00CC1A2D" w:rsidRDefault="00C958A6" w:rsidP="00C958A6">
      <w:pPr>
        <w:ind w:firstLine="709"/>
        <w:jc w:val="both"/>
        <w:rPr>
          <w:color w:val="000000"/>
          <w:lang w:val="uk-UA"/>
        </w:rPr>
      </w:pPr>
      <w:r w:rsidRPr="00CC1A2D">
        <w:rPr>
          <w:rFonts w:ascii="Noto Sans" w:eastAsia="Noto Sans" w:hAnsi="Noto Sans" w:cs="Noto Sans"/>
          <w:color w:val="000000"/>
          <w:sz w:val="20"/>
          <w:szCs w:val="20"/>
          <w:lang w:val="uk-UA"/>
        </w:rPr>
        <w:t>-</w:t>
      </w:r>
      <w:r w:rsidRPr="00CC1A2D">
        <w:rPr>
          <w:color w:val="000000"/>
          <w:sz w:val="14"/>
          <w:szCs w:val="14"/>
          <w:lang w:val="uk-UA"/>
        </w:rPr>
        <w:t xml:space="preserve"> </w:t>
      </w:r>
      <w:r w:rsidRPr="00CC1A2D">
        <w:rPr>
          <w:color w:val="000000"/>
          <w:lang w:val="uk-UA"/>
        </w:rPr>
        <w:t>розірвання аналогічного за своєю природою договору про закупівлю із Замовником у разі прострочення строку усунення дефектів.</w:t>
      </w:r>
    </w:p>
    <w:p w:rsidR="00C958A6" w:rsidRPr="00CC1A2D" w:rsidRDefault="00C958A6" w:rsidP="00C958A6">
      <w:pPr>
        <w:ind w:firstLine="709"/>
        <w:jc w:val="both"/>
        <w:rPr>
          <w:color w:val="000000"/>
          <w:lang w:val="uk-UA"/>
        </w:rPr>
      </w:pPr>
      <w:r w:rsidRPr="00CC1A2D">
        <w:rPr>
          <w:color w:val="000000"/>
          <w:lang w:val="uk-UA"/>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958A6" w:rsidRPr="00CC1A2D" w:rsidRDefault="00C958A6" w:rsidP="00C958A6">
      <w:pPr>
        <w:ind w:firstLine="709"/>
        <w:jc w:val="both"/>
        <w:rPr>
          <w:color w:val="000000"/>
          <w:lang w:val="uk-UA"/>
        </w:rPr>
      </w:pPr>
      <w:r w:rsidRPr="00CC1A2D">
        <w:rPr>
          <w:color w:val="000000"/>
          <w:lang w:val="uk-UA"/>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 з подальшим направленням цінним листом з описом вкладення та повідомленням на поштову адресу Постачальника  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w:t>
      </w:r>
      <w:r w:rsidRPr="00E13814">
        <w:rPr>
          <w:color w:val="000000"/>
        </w:rPr>
        <w:t xml:space="preserve"> </w:t>
      </w:r>
      <w:r w:rsidRPr="00CC1A2D">
        <w:rPr>
          <w:color w:val="000000"/>
          <w:lang w:val="uk-UA"/>
        </w:rPr>
        <w:t>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958A6" w:rsidRPr="00E13814" w:rsidRDefault="00C958A6" w:rsidP="00C958A6">
      <w:pPr>
        <w:suppressAutoHyphens/>
        <w:ind w:firstLine="709"/>
        <w:jc w:val="both"/>
        <w:rPr>
          <w:bCs/>
          <w:lang w:val="uk-UA"/>
        </w:rPr>
      </w:pPr>
      <w:r w:rsidRPr="00E13814">
        <w:rPr>
          <w:lang w:val="uk-UA"/>
        </w:rPr>
        <w:t xml:space="preserve">9.5. </w:t>
      </w:r>
      <w:r w:rsidRPr="00E13814">
        <w:rPr>
          <w:bCs/>
          <w:lang w:val="uk-UA"/>
        </w:rPr>
        <w:t>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За умови виникнення зазначених обставин, Постачальник зобов’язується підписати додаткову угоду на дострокове розірвання договору без заперечень та оскаржень.</w:t>
      </w:r>
    </w:p>
    <w:p w:rsidR="00C958A6" w:rsidRPr="00E13814" w:rsidRDefault="00C958A6" w:rsidP="00C958A6">
      <w:pPr>
        <w:suppressAutoHyphens/>
        <w:ind w:firstLine="709"/>
        <w:jc w:val="both"/>
        <w:rPr>
          <w:b/>
          <w:i/>
          <w:lang w:val="uk-UA"/>
        </w:rPr>
      </w:pPr>
      <w:r w:rsidRPr="00E13814">
        <w:rPr>
          <w:lang w:val="uk-UA"/>
        </w:rPr>
        <w:t>9.6.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C958A6" w:rsidRPr="00EB4422" w:rsidRDefault="00C958A6" w:rsidP="00C958A6">
      <w:pPr>
        <w:numPr>
          <w:ilvl w:val="0"/>
          <w:numId w:val="1"/>
        </w:numPr>
        <w:suppressAutoHyphens/>
        <w:ind w:left="0" w:firstLine="709"/>
        <w:jc w:val="center"/>
        <w:rPr>
          <w:b/>
          <w:lang w:val="uk-UA"/>
        </w:rPr>
      </w:pPr>
      <w:r w:rsidRPr="00EB4422">
        <w:rPr>
          <w:b/>
          <w:lang w:val="uk-UA"/>
        </w:rPr>
        <w:t>СТРОК ДІЇ ДОГОВОРУ</w:t>
      </w:r>
    </w:p>
    <w:p w:rsidR="00C958A6" w:rsidRPr="00EB4422" w:rsidRDefault="00C958A6" w:rsidP="00C958A6">
      <w:pPr>
        <w:shd w:val="clear" w:color="auto" w:fill="FFFFFF"/>
        <w:autoSpaceDE w:val="0"/>
        <w:autoSpaceDN w:val="0"/>
        <w:adjustRightInd w:val="0"/>
        <w:ind w:firstLine="709"/>
        <w:jc w:val="both"/>
        <w:rPr>
          <w:color w:val="000000"/>
          <w:lang w:val="uk-UA"/>
        </w:rPr>
      </w:pPr>
      <w:r w:rsidRPr="00EB4422">
        <w:rPr>
          <w:lang w:val="uk-UA"/>
        </w:rPr>
        <w:t>1</w:t>
      </w:r>
      <w:r w:rsidR="004F7317">
        <w:rPr>
          <w:lang w:val="uk-UA"/>
        </w:rPr>
        <w:t>0</w:t>
      </w:r>
      <w:r w:rsidRPr="00EB4422">
        <w:rPr>
          <w:lang w:val="uk-UA"/>
        </w:rPr>
        <w:t>.1.</w:t>
      </w:r>
      <w:r w:rsidRPr="00EB4422">
        <w:rPr>
          <w:color w:val="000000"/>
          <w:lang w:val="uk-UA"/>
        </w:rPr>
        <w:t xml:space="preserve"> </w:t>
      </w:r>
      <w:r w:rsidRPr="00EB4422">
        <w:rPr>
          <w:rFonts w:cs="Mangal"/>
          <w:color w:val="000000"/>
          <w:kern w:val="1"/>
          <w:lang w:val="uk-UA" w:bidi="hi-IN"/>
        </w:rPr>
        <w:t xml:space="preserve">Даний Договір вступає в дію з моменту його підписання і скріплення печатками уповноваженими представниками Сторін </w:t>
      </w:r>
      <w:r w:rsidRPr="00EB4422">
        <w:rPr>
          <w:color w:val="000000"/>
          <w:lang w:val="uk-UA"/>
        </w:rPr>
        <w:t>та діє до 31.12.202</w:t>
      </w:r>
      <w:r w:rsidR="00BF49CC">
        <w:rPr>
          <w:color w:val="000000"/>
          <w:lang w:val="uk-UA"/>
        </w:rPr>
        <w:t>4</w:t>
      </w:r>
      <w:r w:rsidRPr="00EB4422">
        <w:rPr>
          <w:color w:val="000000"/>
          <w:lang w:val="uk-UA"/>
        </w:rPr>
        <w:t>,</w:t>
      </w:r>
      <w:r w:rsidRPr="00EB4422">
        <w:rPr>
          <w:lang w:val="uk-UA"/>
        </w:rPr>
        <w:t xml:space="preserve"> а в частині розрахунків — до повного виконання взятих сторонами зобов’язань.</w:t>
      </w:r>
    </w:p>
    <w:p w:rsidR="00C958A6" w:rsidRPr="00E13814" w:rsidRDefault="00C958A6" w:rsidP="00C958A6">
      <w:pPr>
        <w:suppressAutoHyphens/>
        <w:spacing w:after="120"/>
        <w:ind w:firstLine="709"/>
        <w:jc w:val="both"/>
        <w:rPr>
          <w:lang w:val="uk-UA"/>
        </w:rPr>
      </w:pPr>
      <w:r w:rsidRPr="00EB4422">
        <w:rPr>
          <w:lang w:val="uk-UA"/>
        </w:rPr>
        <w:t>1</w:t>
      </w:r>
      <w:r w:rsidR="004F7317">
        <w:rPr>
          <w:lang w:val="uk-UA"/>
        </w:rPr>
        <w:t>0</w:t>
      </w:r>
      <w:r w:rsidRPr="00EB4422">
        <w:rPr>
          <w:lang w:val="uk-UA"/>
        </w:rPr>
        <w:t>.2. Всі зміни та доповнення до даного Договору оформляються в письмовому вигляді, підписуються уповноваженими представниками</w:t>
      </w:r>
      <w:r w:rsidRPr="00E13814">
        <w:rPr>
          <w:lang w:val="uk-UA"/>
        </w:rPr>
        <w:t xml:space="preserve"> Сторін та скріплюються їх печатками.</w:t>
      </w:r>
    </w:p>
    <w:p w:rsidR="00C958A6" w:rsidRPr="00E13814" w:rsidRDefault="00C958A6" w:rsidP="00C958A6">
      <w:pPr>
        <w:ind w:firstLine="709"/>
        <w:jc w:val="center"/>
        <w:rPr>
          <w:rFonts w:eastAsia="Calibri"/>
          <w:b/>
          <w:bCs/>
          <w:color w:val="000000"/>
          <w:lang w:val="uk-UA" w:eastAsia="en-US"/>
        </w:rPr>
      </w:pPr>
      <w:r w:rsidRPr="00E13814">
        <w:rPr>
          <w:rFonts w:eastAsia="Calibri"/>
          <w:b/>
          <w:bCs/>
          <w:color w:val="000000"/>
          <w:lang w:val="uk-UA" w:eastAsia="en-US"/>
        </w:rPr>
        <w:t>12.  ПРИКІНЦЕВІ ПОЛОЖЕННЯ</w:t>
      </w:r>
    </w:p>
    <w:p w:rsidR="00C958A6" w:rsidRPr="00E13814" w:rsidRDefault="00C958A6" w:rsidP="00C958A6">
      <w:pPr>
        <w:ind w:firstLine="709"/>
        <w:jc w:val="both"/>
        <w:textAlignment w:val="baseline"/>
        <w:rPr>
          <w:color w:val="000000"/>
          <w:lang w:val="uk-UA"/>
        </w:rPr>
      </w:pPr>
      <w:r w:rsidRPr="00E13814">
        <w:rPr>
          <w:color w:val="000000"/>
          <w:lang w:val="uk-UA"/>
        </w:rPr>
        <w:lastRenderedPageBreak/>
        <w:t>12.1. Після укладання</w:t>
      </w:r>
      <w:r w:rsidRPr="00E13814">
        <w:rPr>
          <w:color w:val="000000"/>
        </w:rPr>
        <w:t> </w:t>
      </w:r>
      <w:r w:rsidRPr="00E13814">
        <w:rPr>
          <w:color w:val="000000"/>
          <w:lang w:val="uk-UA"/>
        </w:rPr>
        <w:t xml:space="preserve"> договір</w:t>
      </w:r>
      <w:r w:rsidRPr="00E13814">
        <w:rPr>
          <w:color w:val="000000"/>
        </w:rPr>
        <w:t> </w:t>
      </w:r>
      <w:r w:rsidRPr="00E13814">
        <w:rPr>
          <w:color w:val="000000"/>
          <w:lang w:val="uk-UA"/>
        </w:rPr>
        <w:t xml:space="preserve"> набуває</w:t>
      </w:r>
      <w:r w:rsidRPr="00E13814">
        <w:rPr>
          <w:color w:val="000000"/>
        </w:rPr>
        <w:t> </w:t>
      </w:r>
      <w:r w:rsidRPr="00E13814">
        <w:rPr>
          <w:color w:val="000000"/>
          <w:lang w:val="uk-UA"/>
        </w:rPr>
        <w:t xml:space="preserve"> обов'язкової</w:t>
      </w:r>
      <w:r w:rsidRPr="00E13814">
        <w:rPr>
          <w:color w:val="000000"/>
        </w:rPr>
        <w:t> </w:t>
      </w:r>
      <w:r w:rsidRPr="00E13814">
        <w:rPr>
          <w:color w:val="000000"/>
          <w:lang w:val="uk-UA"/>
        </w:rPr>
        <w:t>сили для</w:t>
      </w:r>
      <w:r w:rsidRPr="00E13814">
        <w:rPr>
          <w:color w:val="000000"/>
        </w:rPr>
        <w:t> </w:t>
      </w:r>
      <w:r w:rsidRPr="00E13814">
        <w:rPr>
          <w:color w:val="000000"/>
          <w:lang w:val="uk-UA"/>
        </w:rPr>
        <w:t>сторін і</w:t>
      </w:r>
      <w:r w:rsidRPr="00E13814">
        <w:rPr>
          <w:color w:val="000000"/>
        </w:rPr>
        <w:t> </w:t>
      </w:r>
      <w:r w:rsidRPr="00E13814">
        <w:rPr>
          <w:color w:val="000000"/>
          <w:lang w:val="uk-UA"/>
        </w:rPr>
        <w:t xml:space="preserve"> має</w:t>
      </w:r>
      <w:r w:rsidRPr="00E13814">
        <w:rPr>
          <w:color w:val="000000"/>
        </w:rPr>
        <w:t> </w:t>
      </w:r>
      <w:r w:rsidRPr="00E13814">
        <w:rPr>
          <w:color w:val="000000"/>
          <w:lang w:val="uk-UA"/>
        </w:rPr>
        <w:t xml:space="preserve">виконуватись ними відповідно до його умов. Умови договору зберігають свою силу протягом всього строку дії договору. </w:t>
      </w:r>
      <w:r w:rsidR="00476A50" w:rsidRPr="0085672E">
        <w:rPr>
          <w:color w:val="000000"/>
          <w:lang w:val="uk-UA"/>
        </w:rPr>
        <w:t>Істотні</w:t>
      </w:r>
      <w:r w:rsidR="00476A50">
        <w:rPr>
          <w:color w:val="000000"/>
          <w:lang w:val="uk-UA"/>
        </w:rPr>
        <w:t xml:space="preserve"> у</w:t>
      </w:r>
      <w:r w:rsidRPr="00E13814">
        <w:rPr>
          <w:color w:val="000000"/>
          <w:lang w:val="uk-UA"/>
        </w:rPr>
        <w:t xml:space="preserve">мови договору не можуть змінюватись після його підписання до виконання зобов’язань сторонами в повному обсязі, крім випадків: </w:t>
      </w:r>
    </w:p>
    <w:p w:rsidR="00C958A6" w:rsidRPr="00E13814" w:rsidRDefault="00C958A6" w:rsidP="00C958A6">
      <w:pPr>
        <w:suppressAutoHyphens/>
        <w:ind w:firstLine="709"/>
        <w:jc w:val="both"/>
        <w:rPr>
          <w:color w:val="000000"/>
          <w:lang w:val="uk-UA"/>
        </w:rPr>
      </w:pPr>
      <w:r w:rsidRPr="00E13814">
        <w:rPr>
          <w:color w:val="000000"/>
          <w:lang w:val="uk-UA"/>
        </w:rPr>
        <w:t>1) зменшення обсягів закупівлі, зокрема з урахуванням фактичного обсягу видатків замовника;</w:t>
      </w:r>
    </w:p>
    <w:p w:rsidR="00C958A6" w:rsidRPr="00E13814" w:rsidRDefault="00C958A6" w:rsidP="00C958A6">
      <w:pPr>
        <w:suppressAutoHyphens/>
        <w:ind w:firstLine="709"/>
        <w:jc w:val="both"/>
        <w:rPr>
          <w:color w:val="000000"/>
          <w:lang w:val="uk-UA"/>
        </w:rPr>
      </w:pPr>
      <w:r w:rsidRPr="00E1381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58A6" w:rsidRPr="00E13814" w:rsidRDefault="00C958A6" w:rsidP="00C958A6">
      <w:pPr>
        <w:suppressAutoHyphens/>
        <w:ind w:firstLine="709"/>
        <w:jc w:val="both"/>
        <w:rPr>
          <w:color w:val="000000"/>
          <w:lang w:val="uk-UA"/>
        </w:rPr>
      </w:pPr>
      <w:r w:rsidRPr="00E1381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58A6" w:rsidRPr="00E13814" w:rsidRDefault="00C958A6" w:rsidP="00C958A6">
      <w:pPr>
        <w:suppressAutoHyphens/>
        <w:ind w:firstLine="709"/>
        <w:jc w:val="both"/>
        <w:rPr>
          <w:color w:val="000000"/>
          <w:lang w:val="uk-UA"/>
        </w:rPr>
      </w:pPr>
      <w:r w:rsidRPr="00E1381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958A6" w:rsidRPr="00E13814" w:rsidRDefault="00C958A6" w:rsidP="00C958A6">
      <w:pPr>
        <w:suppressAutoHyphens/>
        <w:ind w:firstLine="709"/>
        <w:jc w:val="both"/>
        <w:rPr>
          <w:color w:val="000000"/>
          <w:lang w:val="uk-UA"/>
        </w:rPr>
      </w:pPr>
      <w:r w:rsidRPr="00E13814">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58A6" w:rsidRPr="00E13814" w:rsidRDefault="00C958A6" w:rsidP="00C958A6">
      <w:pPr>
        <w:suppressAutoHyphens/>
        <w:ind w:firstLine="709"/>
        <w:jc w:val="both"/>
        <w:rPr>
          <w:color w:val="000000"/>
          <w:lang w:val="uk-UA"/>
        </w:rPr>
      </w:pPr>
      <w:r w:rsidRPr="00E1381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3814">
        <w:rPr>
          <w:color w:val="000000"/>
          <w:lang w:val="uk-UA"/>
        </w:rPr>
        <w:t>Platts</w:t>
      </w:r>
      <w:proofErr w:type="spellEnd"/>
      <w:r w:rsidRPr="00E13814">
        <w:rPr>
          <w:color w:val="000000"/>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58A6" w:rsidRPr="00E13814" w:rsidRDefault="00C958A6" w:rsidP="00C958A6">
      <w:pPr>
        <w:suppressAutoHyphens/>
        <w:ind w:firstLine="709"/>
        <w:jc w:val="both"/>
        <w:rPr>
          <w:color w:val="000000"/>
          <w:lang w:val="uk-UA"/>
        </w:rPr>
      </w:pPr>
      <w:r w:rsidRPr="00E13814">
        <w:rPr>
          <w:color w:val="000000"/>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58A6" w:rsidRPr="00E13814" w:rsidRDefault="00C958A6" w:rsidP="00C958A6">
      <w:pPr>
        <w:suppressAutoHyphens/>
        <w:ind w:firstLine="709"/>
        <w:jc w:val="both"/>
        <w:rPr>
          <w:color w:val="000000"/>
          <w:lang w:val="uk-UA"/>
        </w:rPr>
      </w:pPr>
      <w:r w:rsidRPr="00E13814">
        <w:rPr>
          <w:color w:val="000000"/>
          <w:lang w:val="uk-UA"/>
        </w:rPr>
        <w:t xml:space="preserve">Внесення змін може відбутись тільки за окремими  двосторонніми домовленостями між сторонами та наявними законодавчо </w:t>
      </w:r>
      <w:proofErr w:type="spellStart"/>
      <w:r w:rsidRPr="00E13814">
        <w:rPr>
          <w:color w:val="000000"/>
          <w:lang w:val="uk-UA"/>
        </w:rPr>
        <w:t>обгрунтованими</w:t>
      </w:r>
      <w:proofErr w:type="spellEnd"/>
      <w:r w:rsidRPr="00E13814">
        <w:rPr>
          <w:color w:val="000000"/>
          <w:lang w:val="uk-UA"/>
        </w:rPr>
        <w:t xml:space="preserve"> підтверджуючими документами на кожен випадок змін. </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t>12.2. Внесення змін до істотних умов цього Договору, визначених п.1.4., здійснюється Сторонами виключно за взаємною згодою, з обґрунтуванням підстав та їх документальним підтвердженням.</w:t>
      </w:r>
    </w:p>
    <w:p w:rsidR="00C958A6" w:rsidRPr="00E13814" w:rsidRDefault="00C958A6" w:rsidP="00C958A6">
      <w:pPr>
        <w:shd w:val="clear" w:color="auto" w:fill="FFFFFF"/>
        <w:suppressAutoHyphens/>
        <w:ind w:firstLine="709"/>
        <w:jc w:val="both"/>
        <w:textAlignment w:val="baseline"/>
        <w:rPr>
          <w:rFonts w:eastAsia="Calibri"/>
          <w:color w:val="000000"/>
          <w:kern w:val="2"/>
          <w:lang w:val="uk-UA" w:eastAsia="zh-CN"/>
        </w:rPr>
      </w:pPr>
      <w:r w:rsidRPr="00E13814">
        <w:rPr>
          <w:rFonts w:eastAsia="Calibri"/>
          <w:color w:val="000000"/>
          <w:kern w:val="2"/>
          <w:lang w:val="uk-UA" w:eastAsia="zh-CN"/>
        </w:rPr>
        <w:t>12.3.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C958A6" w:rsidRDefault="00C958A6" w:rsidP="00C958A6">
      <w:pPr>
        <w:spacing w:after="160"/>
        <w:ind w:firstLine="709"/>
        <w:contextualSpacing/>
        <w:jc w:val="both"/>
        <w:rPr>
          <w:color w:val="000000"/>
          <w:lang w:val="uk-UA"/>
        </w:rPr>
      </w:pPr>
      <w:r w:rsidRPr="00E13814">
        <w:rPr>
          <w:color w:val="000000"/>
          <w:lang w:val="uk-UA"/>
        </w:rPr>
        <w:t xml:space="preserve">12.4. Невід’ємною частиною договору є Специфікація (Додаток№1), </w:t>
      </w:r>
      <w:r w:rsidR="00463C6A">
        <w:rPr>
          <w:rFonts w:eastAsia="Calibri"/>
          <w:bCs/>
          <w:color w:val="000000"/>
          <w:lang w:val="uk-UA" w:eastAsia="uk-UA" w:bidi="uk-UA"/>
        </w:rPr>
        <w:t>м</w:t>
      </w:r>
      <w:r w:rsidRPr="00E13814">
        <w:rPr>
          <w:rFonts w:eastAsia="Calibri"/>
          <w:bCs/>
          <w:color w:val="000000"/>
          <w:lang w:val="uk-UA" w:eastAsia="uk-UA" w:bidi="uk-UA"/>
        </w:rPr>
        <w:t xml:space="preserve">едико - технічні вимоги </w:t>
      </w:r>
      <w:r w:rsidRPr="00E13814">
        <w:rPr>
          <w:color w:val="000000"/>
          <w:spacing w:val="1"/>
          <w:lang w:val="uk-UA"/>
        </w:rPr>
        <w:t xml:space="preserve"> (</w:t>
      </w:r>
      <w:r w:rsidRPr="00E13814">
        <w:rPr>
          <w:color w:val="000000"/>
          <w:lang w:val="uk-UA"/>
        </w:rPr>
        <w:t>Д</w:t>
      </w:r>
      <w:r w:rsidRPr="00E13814">
        <w:rPr>
          <w:color w:val="000000"/>
          <w:spacing w:val="-1"/>
          <w:lang w:val="uk-UA"/>
        </w:rPr>
        <w:t>о</w:t>
      </w:r>
      <w:r w:rsidRPr="00E13814">
        <w:rPr>
          <w:color w:val="000000"/>
          <w:spacing w:val="1"/>
          <w:lang w:val="uk-UA"/>
        </w:rPr>
        <w:t>д</w:t>
      </w:r>
      <w:r w:rsidRPr="00E13814">
        <w:rPr>
          <w:color w:val="000000"/>
          <w:lang w:val="uk-UA"/>
        </w:rPr>
        <w:t>ат</w:t>
      </w:r>
      <w:r w:rsidRPr="00E13814">
        <w:rPr>
          <w:color w:val="000000"/>
          <w:spacing w:val="1"/>
          <w:lang w:val="uk-UA"/>
        </w:rPr>
        <w:t>о</w:t>
      </w:r>
      <w:r w:rsidRPr="00E13814">
        <w:rPr>
          <w:color w:val="000000"/>
          <w:lang w:val="uk-UA"/>
        </w:rPr>
        <w:t xml:space="preserve">к </w:t>
      </w:r>
      <w:r w:rsidRPr="00E13814">
        <w:rPr>
          <w:color w:val="000000"/>
          <w:spacing w:val="1"/>
          <w:lang w:val="uk-UA"/>
        </w:rPr>
        <w:t>№</w:t>
      </w:r>
      <w:r w:rsidRPr="00E13814">
        <w:rPr>
          <w:color w:val="000000"/>
          <w:lang w:val="uk-UA"/>
        </w:rPr>
        <w:t xml:space="preserve">2). </w:t>
      </w:r>
    </w:p>
    <w:p w:rsidR="00463C6A" w:rsidRPr="00E13814" w:rsidRDefault="00463C6A" w:rsidP="00C958A6">
      <w:pPr>
        <w:spacing w:after="160"/>
        <w:ind w:firstLine="709"/>
        <w:contextualSpacing/>
        <w:jc w:val="both"/>
        <w:rPr>
          <w:color w:val="000000"/>
          <w:lang w:val="uk-UA"/>
        </w:rPr>
      </w:pPr>
    </w:p>
    <w:p w:rsidR="00C958A6" w:rsidRPr="00E13814" w:rsidRDefault="00C958A6" w:rsidP="004F2CD0">
      <w:pPr>
        <w:ind w:left="1069"/>
        <w:contextualSpacing/>
        <w:jc w:val="center"/>
        <w:rPr>
          <w:b/>
          <w:bCs/>
          <w:color w:val="000000"/>
          <w:lang w:val="uk-UA"/>
        </w:rPr>
      </w:pPr>
      <w:r w:rsidRPr="00E13814">
        <w:rPr>
          <w:b/>
          <w:bCs/>
          <w:color w:val="000000"/>
          <w:lang w:val="uk-UA"/>
        </w:rPr>
        <w:t>ЮРИДИЧНІ АДРЕСИ ТА РЕКВІЗИТИ СТОРІН</w:t>
      </w:r>
    </w:p>
    <w:p w:rsidR="00C958A6" w:rsidRPr="00E13814" w:rsidRDefault="00C958A6" w:rsidP="004F2CD0">
      <w:pPr>
        <w:ind w:left="360"/>
        <w:rPr>
          <w:b/>
          <w:bCs/>
          <w:color w:val="000000"/>
          <w:lang w:val="uk-UA"/>
        </w:rPr>
      </w:pPr>
    </w:p>
    <w:p w:rsidR="00C958A6" w:rsidRPr="00E13814" w:rsidRDefault="00C958A6" w:rsidP="004F2CD0">
      <w:pPr>
        <w:rPr>
          <w:b/>
          <w:color w:val="000000"/>
          <w:lang w:val="uk-UA"/>
        </w:rPr>
      </w:pPr>
      <w:r w:rsidRPr="00E13814">
        <w:rPr>
          <w:b/>
          <w:color w:val="000000"/>
          <w:lang w:val="uk-UA"/>
        </w:rPr>
        <w:t>Замовник:</w:t>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r>
      <w:r w:rsidRPr="00E13814">
        <w:rPr>
          <w:b/>
          <w:color w:val="000000"/>
          <w:lang w:val="uk-UA"/>
        </w:rPr>
        <w:tab/>
        <w:t xml:space="preserve"> Постачальник:</w:t>
      </w:r>
    </w:p>
    <w:tbl>
      <w:tblPr>
        <w:tblpPr w:leftFromText="180" w:rightFromText="180" w:vertAnchor="text" w:tblpY="1"/>
        <w:tblOverlap w:val="never"/>
        <w:tblW w:w="0" w:type="auto"/>
        <w:tblLook w:val="04A0"/>
      </w:tblPr>
      <w:tblGrid>
        <w:gridCol w:w="9350"/>
        <w:gridCol w:w="221"/>
      </w:tblGrid>
      <w:tr w:rsidR="00C958A6" w:rsidRPr="00E13814" w:rsidTr="00E178ED">
        <w:trPr>
          <w:trHeight w:val="290"/>
        </w:trPr>
        <w:tc>
          <w:tcPr>
            <w:tcW w:w="5670" w:type="dxa"/>
          </w:tcPr>
          <w:tbl>
            <w:tblPr>
              <w:tblpPr w:leftFromText="180" w:rightFromText="180" w:vertAnchor="text" w:tblpY="1"/>
              <w:tblOverlap w:val="never"/>
              <w:tblW w:w="4808" w:type="dxa"/>
              <w:tblLook w:val="04A0"/>
            </w:tblPr>
            <w:tblGrid>
              <w:gridCol w:w="4808"/>
            </w:tblGrid>
            <w:tr w:rsidR="00C958A6" w:rsidRPr="00E13814" w:rsidTr="00E178ED">
              <w:trPr>
                <w:trHeight w:val="262"/>
              </w:trPr>
              <w:tc>
                <w:tcPr>
                  <w:tcW w:w="4808" w:type="dxa"/>
                </w:tcPr>
                <w:p w:rsidR="00C958A6" w:rsidRPr="00E13814" w:rsidRDefault="00C958A6" w:rsidP="004F2CD0">
                  <w:pPr>
                    <w:spacing w:line="259" w:lineRule="auto"/>
                    <w:rPr>
                      <w:color w:val="000000"/>
                      <w:lang w:val="uk-UA"/>
                    </w:rPr>
                  </w:pPr>
                </w:p>
              </w:tc>
            </w:tr>
            <w:tr w:rsidR="00C958A6" w:rsidRPr="00E13814" w:rsidTr="00E178ED">
              <w:trPr>
                <w:trHeight w:val="262"/>
              </w:trPr>
              <w:tc>
                <w:tcPr>
                  <w:tcW w:w="4808" w:type="dxa"/>
                </w:tcPr>
                <w:p w:rsidR="00C958A6" w:rsidRPr="00E13814" w:rsidRDefault="00C958A6" w:rsidP="004F2CD0">
                  <w:pPr>
                    <w:tabs>
                      <w:tab w:val="left" w:pos="0"/>
                      <w:tab w:val="left" w:pos="9356"/>
                    </w:tabs>
                    <w:spacing w:line="277" w:lineRule="exact"/>
                    <w:rPr>
                      <w:color w:val="000000"/>
                      <w:lang w:val="uk-UA"/>
                    </w:rPr>
                  </w:pPr>
                </w:p>
              </w:tc>
            </w:tr>
          </w:tbl>
          <w:tbl>
            <w:tblPr>
              <w:tblW w:w="10362" w:type="dxa"/>
              <w:tblCellMar>
                <w:left w:w="0" w:type="dxa"/>
                <w:right w:w="0" w:type="dxa"/>
              </w:tblCellMar>
              <w:tblLook w:val="0000"/>
            </w:tblPr>
            <w:tblGrid>
              <w:gridCol w:w="88"/>
              <w:gridCol w:w="5858"/>
              <w:gridCol w:w="4208"/>
              <w:gridCol w:w="208"/>
            </w:tblGrid>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r w:rsidRPr="00B425E7">
                    <w:rPr>
                      <w:b/>
                      <w:color w:val="000000"/>
                    </w:rPr>
                    <w:t>КНП ТОКПЦ «</w:t>
                  </w:r>
                  <w:proofErr w:type="spellStart"/>
                  <w:r w:rsidRPr="00B425E7">
                    <w:rPr>
                      <w:b/>
                      <w:color w:val="000000"/>
                    </w:rPr>
                    <w:t>Мати</w:t>
                  </w:r>
                  <w:proofErr w:type="spellEnd"/>
                  <w:r w:rsidRPr="00B425E7">
                    <w:rPr>
                      <w:b/>
                      <w:color w:val="000000"/>
                    </w:rPr>
                    <w:t xml:space="preserve"> </w:t>
                  </w:r>
                  <w:proofErr w:type="spellStart"/>
                  <w:r w:rsidRPr="00B425E7">
                    <w:rPr>
                      <w:b/>
                      <w:color w:val="000000"/>
                    </w:rPr>
                    <w:t>і</w:t>
                  </w:r>
                  <w:proofErr w:type="spellEnd"/>
                  <w:r w:rsidRPr="00B425E7">
                    <w:rPr>
                      <w:b/>
                      <w:color w:val="000000"/>
                    </w:rPr>
                    <w:t xml:space="preserve"> </w:t>
                  </w:r>
                  <w:proofErr w:type="spellStart"/>
                  <w:r w:rsidRPr="00B425E7">
                    <w:rPr>
                      <w:b/>
                      <w:color w:val="000000"/>
                    </w:rPr>
                    <w:t>дитина</w:t>
                  </w:r>
                  <w:proofErr w:type="spellEnd"/>
                  <w:r w:rsidRPr="00B425E7">
                    <w:rPr>
                      <w:b/>
                      <w:color w:val="000000"/>
                    </w:rPr>
                    <w:t>» ТОР</w:t>
                  </w: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r w:rsidRPr="00B425E7">
                    <w:rPr>
                      <w:b/>
                      <w:color w:val="000000"/>
                    </w:rPr>
                    <w:t xml:space="preserve">46001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r w:rsidRPr="00B425E7">
                    <w:rPr>
                      <w:b/>
                      <w:color w:val="000000"/>
                    </w:rPr>
                    <w:t xml:space="preserve">., </w:t>
                  </w: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proofErr w:type="spellStart"/>
                  <w:r w:rsidRPr="00B425E7">
                    <w:rPr>
                      <w:b/>
                      <w:color w:val="000000"/>
                    </w:rPr>
                    <w:t>вул</w:t>
                  </w:r>
                  <w:proofErr w:type="spellEnd"/>
                  <w:r w:rsidRPr="00B425E7">
                    <w:rPr>
                      <w:b/>
                      <w:color w:val="000000"/>
                    </w:rPr>
                    <w:t xml:space="preserve">. </w:t>
                  </w:r>
                  <w:proofErr w:type="spellStart"/>
                  <w:r w:rsidRPr="00B425E7">
                    <w:rPr>
                      <w:b/>
                      <w:color w:val="000000"/>
                    </w:rPr>
                    <w:t>Замкова</w:t>
                  </w:r>
                  <w:proofErr w:type="spellEnd"/>
                  <w:r w:rsidRPr="00B425E7">
                    <w:rPr>
                      <w:b/>
                      <w:color w:val="000000"/>
                    </w:rPr>
                    <w:t xml:space="preserve"> ,10</w:t>
                  </w: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r w:rsidRPr="00B425E7">
                    <w:rPr>
                      <w:b/>
                      <w:color w:val="000000"/>
                    </w:rPr>
                    <w:t>Код ЄДРПОУ 35492401</w:t>
                  </w: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rPr>
                      <w:b/>
                      <w:color w:val="000000"/>
                    </w:rPr>
                  </w:pPr>
                  <w:r w:rsidRPr="00B425E7">
                    <w:rPr>
                      <w:b/>
                      <w:color w:val="000000"/>
                    </w:rPr>
                    <w:t>UA 663052990000026005043303041</w:t>
                  </w:r>
                </w:p>
                <w:p w:rsidR="00A56212" w:rsidRDefault="00A56212" w:rsidP="00191D0C">
                  <w:pPr>
                    <w:framePr w:hSpace="180" w:wrap="around" w:vAnchor="text" w:hAnchor="text" w:y="1"/>
                    <w:suppressOverlap/>
                    <w:rPr>
                      <w:b/>
                      <w:bCs/>
                      <w:lang w:val="uk-UA"/>
                    </w:rPr>
                  </w:pPr>
                  <w:r w:rsidRPr="00B425E7">
                    <w:rPr>
                      <w:b/>
                      <w:bCs/>
                    </w:rPr>
                    <w:t>UA293052990000026006043300957</w:t>
                  </w:r>
                </w:p>
                <w:p w:rsidR="00A56212" w:rsidRPr="00A56212" w:rsidRDefault="00A56212" w:rsidP="00191D0C">
                  <w:pPr>
                    <w:framePr w:hSpace="180" w:wrap="around" w:vAnchor="text" w:hAnchor="text" w:y="1"/>
                    <w:suppressOverlap/>
                    <w:rPr>
                      <w:b/>
                    </w:rPr>
                  </w:pPr>
                  <w:r w:rsidRPr="00A56212">
                    <w:rPr>
                      <w:b/>
                    </w:rPr>
                    <w:t>І</w:t>
                  </w:r>
                  <w:proofErr w:type="gramStart"/>
                  <w:r w:rsidRPr="00A56212">
                    <w:rPr>
                      <w:b/>
                    </w:rPr>
                    <w:t>ПН</w:t>
                  </w:r>
                  <w:proofErr w:type="gramEnd"/>
                  <w:r w:rsidRPr="00A56212">
                    <w:rPr>
                      <w:b/>
                    </w:rPr>
                    <w:t xml:space="preserve"> 354924019184</w:t>
                  </w:r>
                </w:p>
                <w:p w:rsidR="00A56212" w:rsidRPr="00A56212" w:rsidRDefault="00A56212" w:rsidP="00191D0C">
                  <w:pPr>
                    <w:framePr w:hSpace="180" w:wrap="around" w:vAnchor="text" w:hAnchor="text" w:y="1"/>
                    <w:suppressOverlap/>
                    <w:rPr>
                      <w:b/>
                      <w:color w:val="000000"/>
                      <w:lang w:val="uk-UA"/>
                    </w:rPr>
                  </w:pP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r w:rsidRPr="00B425E7">
                    <w:rPr>
                      <w:b/>
                      <w:color w:val="000000"/>
                    </w:rPr>
                    <w:t xml:space="preserve">КБ </w:t>
                  </w:r>
                  <w:proofErr w:type="spellStart"/>
                  <w:r w:rsidRPr="00B425E7">
                    <w:rPr>
                      <w:b/>
                      <w:color w:val="000000"/>
                    </w:rPr>
                    <w:t>Приватбанк</w:t>
                  </w:r>
                  <w:proofErr w:type="spellEnd"/>
                  <w:r w:rsidRPr="00B425E7">
                    <w:rPr>
                      <w:b/>
                      <w:color w:val="000000"/>
                    </w:rPr>
                    <w:t xml:space="preserve">  </w:t>
                  </w:r>
                  <w:proofErr w:type="spellStart"/>
                  <w:r w:rsidRPr="00B425E7">
                    <w:rPr>
                      <w:b/>
                      <w:color w:val="000000"/>
                    </w:rPr>
                    <w:t>м</w:t>
                  </w:r>
                  <w:proofErr w:type="gramStart"/>
                  <w:r w:rsidRPr="00B425E7">
                    <w:rPr>
                      <w:b/>
                      <w:color w:val="000000"/>
                    </w:rPr>
                    <w:t>.Т</w:t>
                  </w:r>
                  <w:proofErr w:type="gramEnd"/>
                  <w:r w:rsidRPr="00B425E7">
                    <w:rPr>
                      <w:b/>
                      <w:color w:val="000000"/>
                    </w:rPr>
                    <w:t>ернопіль</w:t>
                  </w:r>
                  <w:proofErr w:type="spellEnd"/>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r w:rsidRPr="00B425E7">
                    <w:rPr>
                      <w:b/>
                      <w:color w:val="000000"/>
                    </w:rPr>
                    <w:t>Тел..0352526961</w:t>
                  </w: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r w:rsidR="00A56212" w:rsidRPr="00B425E7" w:rsidTr="00A56212">
              <w:tc>
                <w:tcPr>
                  <w:tcW w:w="88" w:type="dxa"/>
                  <w:shd w:val="clear" w:color="auto" w:fill="auto"/>
                </w:tcPr>
                <w:p w:rsidR="00A56212" w:rsidRPr="00B425E7" w:rsidRDefault="00A56212" w:rsidP="00191D0C">
                  <w:pPr>
                    <w:pStyle w:val="a3"/>
                    <w:framePr w:hSpace="180" w:wrap="around" w:vAnchor="text" w:hAnchor="text" w:y="1"/>
                    <w:snapToGrid w:val="0"/>
                    <w:suppressOverlap/>
                    <w:rPr>
                      <w:b/>
                      <w:iCs/>
                      <w:lang w:val="uk-UA"/>
                    </w:rPr>
                  </w:pPr>
                </w:p>
              </w:tc>
              <w:tc>
                <w:tcPr>
                  <w:tcW w:w="5858" w:type="dxa"/>
                  <w:shd w:val="clear" w:color="auto" w:fill="auto"/>
                </w:tcPr>
                <w:p w:rsidR="00A56212" w:rsidRPr="00B425E7" w:rsidRDefault="00A56212" w:rsidP="00191D0C">
                  <w:pPr>
                    <w:framePr w:hSpace="180" w:wrap="around" w:vAnchor="text" w:hAnchor="text" w:y="1"/>
                    <w:contextualSpacing/>
                    <w:suppressOverlap/>
                    <w:jc w:val="both"/>
                    <w:rPr>
                      <w:b/>
                      <w:color w:val="000000"/>
                    </w:rPr>
                  </w:pPr>
                </w:p>
              </w:tc>
              <w:tc>
                <w:tcPr>
                  <w:tcW w:w="4208" w:type="dxa"/>
                  <w:shd w:val="clear" w:color="auto" w:fill="auto"/>
                </w:tcPr>
                <w:p w:rsidR="00A56212" w:rsidRPr="00B425E7" w:rsidRDefault="00A56212" w:rsidP="00191D0C">
                  <w:pPr>
                    <w:framePr w:hSpace="180" w:wrap="around" w:vAnchor="text" w:hAnchor="text" w:y="1"/>
                    <w:snapToGrid w:val="0"/>
                    <w:suppressOverlap/>
                    <w:rPr>
                      <w:b/>
                      <w:iCs/>
                    </w:rPr>
                  </w:pPr>
                </w:p>
              </w:tc>
              <w:tc>
                <w:tcPr>
                  <w:tcW w:w="208" w:type="dxa"/>
                  <w:shd w:val="clear" w:color="auto" w:fill="auto"/>
                </w:tcPr>
                <w:p w:rsidR="00A56212" w:rsidRPr="00B425E7" w:rsidRDefault="00A56212" w:rsidP="00191D0C">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1F794C" w:rsidRPr="00E13814" w:rsidTr="00E178ED">
              <w:trPr>
                <w:trHeight w:val="262"/>
              </w:trPr>
              <w:tc>
                <w:tcPr>
                  <w:tcW w:w="4808" w:type="dxa"/>
                </w:tcPr>
                <w:p w:rsidR="00A56212" w:rsidRPr="00B425E7" w:rsidRDefault="00A56212" w:rsidP="00A56212">
                  <w:pPr>
                    <w:contextualSpacing/>
                    <w:rPr>
                      <w:b/>
                      <w:color w:val="000000"/>
                    </w:rPr>
                  </w:pPr>
                  <w:proofErr w:type="spellStart"/>
                  <w:r w:rsidRPr="00B425E7">
                    <w:rPr>
                      <w:b/>
                      <w:color w:val="000000"/>
                    </w:rPr>
                    <w:t>Генеральний</w:t>
                  </w:r>
                  <w:proofErr w:type="spellEnd"/>
                </w:p>
                <w:p w:rsidR="00A56212" w:rsidRPr="00B425E7" w:rsidRDefault="00A56212" w:rsidP="00A56212">
                  <w:pPr>
                    <w:contextualSpacing/>
                    <w:rPr>
                      <w:b/>
                    </w:rPr>
                  </w:pPr>
                  <w:r w:rsidRPr="00B425E7">
                    <w:rPr>
                      <w:b/>
                      <w:color w:val="000000"/>
                    </w:rPr>
                    <w:t xml:space="preserve"> директор                    </w:t>
                  </w:r>
                  <w:proofErr w:type="spellStart"/>
                  <w:r w:rsidRPr="00B425E7">
                    <w:rPr>
                      <w:b/>
                      <w:color w:val="000000"/>
                    </w:rPr>
                    <w:t>Овчарук</w:t>
                  </w:r>
                  <w:proofErr w:type="spellEnd"/>
                  <w:r w:rsidRPr="00B425E7">
                    <w:rPr>
                      <w:b/>
                      <w:color w:val="000000"/>
                    </w:rPr>
                    <w:t xml:space="preserve"> В.</w:t>
                  </w:r>
                  <w:proofErr w:type="gramStart"/>
                  <w:r w:rsidRPr="00B425E7">
                    <w:rPr>
                      <w:b/>
                      <w:color w:val="000000"/>
                    </w:rPr>
                    <w:t>В</w:t>
                  </w:r>
                  <w:proofErr w:type="gramEnd"/>
                </w:p>
                <w:p w:rsidR="004F2CD0" w:rsidRPr="004F2CD0" w:rsidRDefault="004F2CD0" w:rsidP="00A56212">
                  <w:pPr>
                    <w:jc w:val="both"/>
                    <w:rPr>
                      <w:lang w:val="uk-UA"/>
                    </w:rPr>
                  </w:pPr>
                </w:p>
              </w:tc>
            </w:tr>
          </w:tbl>
          <w:p w:rsidR="00C958A6" w:rsidRPr="00E13814" w:rsidRDefault="00C958A6" w:rsidP="004F2CD0">
            <w:pPr>
              <w:tabs>
                <w:tab w:val="left" w:pos="616"/>
                <w:tab w:val="left" w:pos="9356"/>
              </w:tabs>
              <w:spacing w:line="277" w:lineRule="exact"/>
              <w:ind w:right="130"/>
              <w:rPr>
                <w:b/>
                <w:color w:val="000000"/>
                <w:lang w:val="uk-UA"/>
              </w:rPr>
            </w:pPr>
          </w:p>
        </w:tc>
        <w:tc>
          <w:tcPr>
            <w:tcW w:w="4518" w:type="dxa"/>
          </w:tcPr>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b/>
                <w:bCs/>
                <w:lang w:val="uk-UA"/>
              </w:rPr>
            </w:pPr>
          </w:p>
          <w:p w:rsidR="00C958A6" w:rsidRPr="00E13814" w:rsidRDefault="00C958A6" w:rsidP="004F2CD0">
            <w:pPr>
              <w:widowControl w:val="0"/>
              <w:autoSpaceDE w:val="0"/>
              <w:autoSpaceDN w:val="0"/>
              <w:adjustRightInd w:val="0"/>
              <w:rPr>
                <w:color w:val="000000"/>
                <w:lang w:val="uk-UA"/>
              </w:rPr>
            </w:pPr>
          </w:p>
          <w:p w:rsidR="00C958A6" w:rsidRPr="00E13814" w:rsidRDefault="00C958A6" w:rsidP="004F2CD0">
            <w:pPr>
              <w:tabs>
                <w:tab w:val="left" w:pos="616"/>
                <w:tab w:val="left" w:pos="9356"/>
              </w:tabs>
              <w:spacing w:line="277" w:lineRule="exact"/>
              <w:ind w:right="130"/>
              <w:rPr>
                <w:b/>
                <w:bCs/>
                <w:iCs/>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C958A6" w:rsidRPr="00E13814" w:rsidRDefault="00C958A6" w:rsidP="00E178ED">
            <w:pPr>
              <w:rPr>
                <w:color w:val="000000"/>
                <w:lang w:val="uk-UA"/>
              </w:rPr>
            </w:pPr>
          </w:p>
        </w:tc>
      </w:tr>
      <w:tr w:rsidR="00C958A6" w:rsidRPr="00E13814" w:rsidTr="00E178ED">
        <w:tc>
          <w:tcPr>
            <w:tcW w:w="5670" w:type="dxa"/>
          </w:tcPr>
          <w:p w:rsidR="00C958A6" w:rsidRPr="00E13814" w:rsidRDefault="00C958A6" w:rsidP="00E178ED">
            <w:pPr>
              <w:rPr>
                <w:color w:val="000000"/>
                <w:lang w:val="uk-UA"/>
              </w:rPr>
            </w:pPr>
          </w:p>
        </w:tc>
        <w:tc>
          <w:tcPr>
            <w:tcW w:w="4518" w:type="dxa"/>
          </w:tcPr>
          <w:p w:rsidR="00FE7333" w:rsidRPr="00E13814" w:rsidRDefault="00FE7333" w:rsidP="00E178ED">
            <w:pPr>
              <w:rPr>
                <w:color w:val="000000"/>
                <w:lang w:val="uk-UA"/>
              </w:rPr>
            </w:pPr>
          </w:p>
        </w:tc>
      </w:tr>
    </w:tbl>
    <w:p w:rsidR="00C958A6" w:rsidRPr="00E13814" w:rsidRDefault="00C958A6" w:rsidP="00C958A6">
      <w:pPr>
        <w:tabs>
          <w:tab w:val="left" w:pos="5358"/>
          <w:tab w:val="left" w:pos="5710"/>
        </w:tabs>
        <w:rPr>
          <w:b/>
          <w:color w:val="000000"/>
          <w:lang w:val="uk-UA"/>
        </w:rPr>
      </w:pPr>
    </w:p>
    <w:p w:rsidR="00C958A6" w:rsidRPr="00E35CF3" w:rsidRDefault="00C958A6" w:rsidP="00C958A6">
      <w:pPr>
        <w:tabs>
          <w:tab w:val="left" w:pos="5358"/>
          <w:tab w:val="left" w:pos="5710"/>
        </w:tabs>
        <w:ind w:left="7788"/>
        <w:rPr>
          <w:b/>
          <w:color w:val="000000"/>
          <w:lang w:val="uk-UA"/>
        </w:rPr>
      </w:pPr>
      <w:bookmarkStart w:id="2" w:name="_Hlk126169053"/>
      <w:r w:rsidRPr="00E35CF3">
        <w:rPr>
          <w:b/>
          <w:color w:val="000000"/>
          <w:lang w:val="uk-UA"/>
        </w:rPr>
        <w:t>Додаток №1</w:t>
      </w:r>
    </w:p>
    <w:p w:rsidR="00C958A6" w:rsidRPr="00E35CF3" w:rsidRDefault="00C958A6" w:rsidP="00C958A6">
      <w:pPr>
        <w:ind w:left="720"/>
        <w:jc w:val="right"/>
        <w:rPr>
          <w:b/>
          <w:color w:val="000000"/>
          <w:lang w:val="uk-UA"/>
        </w:rPr>
      </w:pPr>
      <w:r w:rsidRPr="00E35CF3">
        <w:rPr>
          <w:b/>
          <w:color w:val="000000"/>
          <w:lang w:val="uk-UA"/>
        </w:rPr>
        <w:t xml:space="preserve">до Договору № ______ </w:t>
      </w:r>
    </w:p>
    <w:p w:rsidR="00C958A6" w:rsidRPr="00E35CF3" w:rsidRDefault="00C958A6" w:rsidP="00C958A6">
      <w:pPr>
        <w:ind w:left="720"/>
        <w:jc w:val="right"/>
        <w:rPr>
          <w:b/>
          <w:color w:val="000000"/>
          <w:lang w:val="uk-UA"/>
        </w:rPr>
      </w:pPr>
      <w:r w:rsidRPr="00E35CF3">
        <w:rPr>
          <w:b/>
          <w:color w:val="000000"/>
          <w:lang w:val="uk-UA"/>
        </w:rPr>
        <w:t>від «____»___________ 202</w:t>
      </w:r>
      <w:r w:rsidR="00BF49CC">
        <w:rPr>
          <w:b/>
          <w:color w:val="000000"/>
          <w:lang w:val="uk-UA"/>
        </w:rPr>
        <w:t>__</w:t>
      </w:r>
      <w:r w:rsidRPr="00E35CF3">
        <w:rPr>
          <w:b/>
          <w:color w:val="000000"/>
          <w:lang w:val="uk-UA"/>
        </w:rPr>
        <w:t xml:space="preserve"> р.</w:t>
      </w:r>
    </w:p>
    <w:p w:rsidR="00C958A6" w:rsidRPr="00E35CF3" w:rsidRDefault="00C958A6" w:rsidP="00C958A6">
      <w:pPr>
        <w:jc w:val="both"/>
        <w:rPr>
          <w:color w:val="000000"/>
          <w:lang w:val="uk-UA"/>
        </w:rPr>
      </w:pPr>
    </w:p>
    <w:p w:rsidR="00C958A6" w:rsidRPr="00E35CF3" w:rsidRDefault="00C958A6" w:rsidP="00C958A6">
      <w:pPr>
        <w:jc w:val="center"/>
        <w:rPr>
          <w:b/>
          <w:color w:val="000000"/>
          <w:lang w:val="uk-UA"/>
        </w:rPr>
      </w:pPr>
      <w:r w:rsidRPr="00E35CF3">
        <w:rPr>
          <w:b/>
          <w:color w:val="000000"/>
          <w:lang w:val="uk-UA"/>
        </w:rPr>
        <w:t>Специфікація</w:t>
      </w:r>
    </w:p>
    <w:p w:rsidR="00C958A6" w:rsidRPr="00E35CF3" w:rsidRDefault="00C958A6" w:rsidP="00C958A6">
      <w:pPr>
        <w:jc w:val="center"/>
        <w:rPr>
          <w:bCs/>
          <w:color w:val="000000"/>
          <w:lang w:val="uk-UA"/>
        </w:rPr>
      </w:pPr>
    </w:p>
    <w:tbl>
      <w:tblPr>
        <w:tblW w:w="10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2465"/>
        <w:gridCol w:w="1301"/>
        <w:gridCol w:w="1166"/>
        <w:gridCol w:w="1177"/>
        <w:gridCol w:w="1156"/>
        <w:gridCol w:w="1087"/>
        <w:gridCol w:w="1194"/>
      </w:tblGrid>
      <w:tr w:rsidR="00C958A6" w:rsidRPr="00390521" w:rsidTr="00E178ED">
        <w:tc>
          <w:tcPr>
            <w:tcW w:w="508" w:type="dxa"/>
          </w:tcPr>
          <w:p w:rsidR="00C958A6" w:rsidRPr="00390521" w:rsidRDefault="00C958A6" w:rsidP="00E178ED">
            <w:pPr>
              <w:jc w:val="center"/>
              <w:rPr>
                <w:bCs/>
                <w:lang w:val="uk-UA"/>
              </w:rPr>
            </w:pPr>
            <w:r w:rsidRPr="00390521">
              <w:rPr>
                <w:bCs/>
                <w:lang w:val="uk-UA"/>
              </w:rPr>
              <w:t>№ з/п</w:t>
            </w:r>
          </w:p>
        </w:tc>
        <w:tc>
          <w:tcPr>
            <w:tcW w:w="2465" w:type="dxa"/>
            <w:tcBorders>
              <w:top w:val="single" w:sz="4" w:space="0" w:color="auto"/>
              <w:left w:val="single" w:sz="4" w:space="0" w:color="auto"/>
              <w:bottom w:val="single" w:sz="4" w:space="0" w:color="auto"/>
              <w:right w:val="single" w:sz="4" w:space="0" w:color="auto"/>
            </w:tcBorders>
          </w:tcPr>
          <w:p w:rsidR="00C958A6" w:rsidRPr="00390521" w:rsidRDefault="0085672E" w:rsidP="00E178ED">
            <w:pPr>
              <w:jc w:val="center"/>
              <w:rPr>
                <w:bCs/>
                <w:lang w:val="uk-UA"/>
              </w:rPr>
            </w:pPr>
            <w:r>
              <w:rPr>
                <w:bCs/>
                <w:lang w:val="uk-UA"/>
              </w:rPr>
              <w:t>Н</w:t>
            </w:r>
            <w:r w:rsidR="00C958A6" w:rsidRPr="00390521">
              <w:rPr>
                <w:bCs/>
                <w:lang w:val="uk-UA"/>
              </w:rPr>
              <w:t>азва товару</w:t>
            </w:r>
          </w:p>
        </w:tc>
        <w:tc>
          <w:tcPr>
            <w:tcW w:w="1301"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bCs/>
                <w:sz w:val="20"/>
                <w:szCs w:val="20"/>
                <w:lang w:val="uk-UA"/>
              </w:rPr>
            </w:pPr>
            <w:r w:rsidRPr="00390521">
              <w:rPr>
                <w:lang w:val="uk-UA"/>
              </w:rPr>
              <w:t>Виробник, країна</w:t>
            </w:r>
          </w:p>
        </w:tc>
        <w:tc>
          <w:tcPr>
            <w:tcW w:w="116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
                <w:sz w:val="20"/>
                <w:szCs w:val="20"/>
                <w:lang w:val="uk-UA"/>
              </w:rPr>
            </w:pPr>
            <w:r w:rsidRPr="00390521">
              <w:rPr>
                <w:bCs/>
                <w:lang w:val="uk-UA"/>
              </w:rPr>
              <w:t>Кількість одиниць</w:t>
            </w:r>
          </w:p>
        </w:tc>
        <w:tc>
          <w:tcPr>
            <w:tcW w:w="1156"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Ціна за одиницю з/ без ПДВ (грн.)</w:t>
            </w:r>
          </w:p>
          <w:p w:rsidR="00C958A6" w:rsidRPr="00390521" w:rsidRDefault="00C958A6" w:rsidP="00E178ED">
            <w:pPr>
              <w:jc w:val="center"/>
              <w:rPr>
                <w:bCs/>
                <w:iCs/>
                <w:lang w:val="uk-UA"/>
              </w:rPr>
            </w:pPr>
          </w:p>
        </w:tc>
        <w:tc>
          <w:tcPr>
            <w:tcW w:w="1087" w:type="dxa"/>
            <w:tcBorders>
              <w:top w:val="single" w:sz="4" w:space="0" w:color="auto"/>
              <w:left w:val="nil"/>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Розмір ПДВ (%)</w:t>
            </w:r>
          </w:p>
        </w:tc>
        <w:tc>
          <w:tcPr>
            <w:tcW w:w="1194" w:type="dxa"/>
            <w:tcBorders>
              <w:top w:val="single" w:sz="4" w:space="0" w:color="auto"/>
              <w:left w:val="single" w:sz="4" w:space="0" w:color="auto"/>
              <w:bottom w:val="single" w:sz="4" w:space="0" w:color="auto"/>
              <w:right w:val="single" w:sz="4" w:space="0" w:color="auto"/>
            </w:tcBorders>
          </w:tcPr>
          <w:p w:rsidR="00C958A6" w:rsidRPr="00390521" w:rsidRDefault="00C958A6" w:rsidP="00E178ED">
            <w:pPr>
              <w:jc w:val="center"/>
              <w:rPr>
                <w:bCs/>
                <w:iCs/>
                <w:lang w:val="uk-UA"/>
              </w:rPr>
            </w:pPr>
            <w:r w:rsidRPr="00390521">
              <w:rPr>
                <w:bCs/>
                <w:iCs/>
                <w:lang w:val="uk-UA"/>
              </w:rPr>
              <w:t>Загальна вартість з /без ПДВ (грн.)</w:t>
            </w:r>
          </w:p>
        </w:tc>
      </w:tr>
      <w:tr w:rsidR="00C958A6" w:rsidRPr="00390521" w:rsidTr="00E178ED">
        <w:tc>
          <w:tcPr>
            <w:tcW w:w="508" w:type="dxa"/>
          </w:tcPr>
          <w:p w:rsidR="00C958A6" w:rsidRPr="00390521" w:rsidRDefault="00C958A6" w:rsidP="00E178ED">
            <w:pPr>
              <w:jc w:val="center"/>
              <w:rPr>
                <w:i/>
                <w:color w:val="000000"/>
                <w:lang w:val="uk-UA"/>
              </w:rPr>
            </w:pPr>
            <w:r w:rsidRPr="00390521">
              <w:rPr>
                <w:i/>
                <w:color w:val="000000"/>
                <w:lang w:val="uk-UA"/>
              </w:rPr>
              <w:t>1</w:t>
            </w:r>
          </w:p>
        </w:tc>
        <w:tc>
          <w:tcPr>
            <w:tcW w:w="2465" w:type="dxa"/>
          </w:tcPr>
          <w:p w:rsidR="00C958A6" w:rsidRPr="00390521" w:rsidRDefault="00C958A6" w:rsidP="00E178ED">
            <w:pPr>
              <w:jc w:val="center"/>
              <w:rPr>
                <w:i/>
                <w:color w:val="000000"/>
                <w:lang w:val="uk-UA"/>
              </w:rPr>
            </w:pPr>
            <w:r w:rsidRPr="00390521">
              <w:rPr>
                <w:i/>
                <w:color w:val="000000"/>
                <w:lang w:val="uk-UA"/>
              </w:rPr>
              <w:t>2</w:t>
            </w:r>
          </w:p>
        </w:tc>
        <w:tc>
          <w:tcPr>
            <w:tcW w:w="1301" w:type="dxa"/>
          </w:tcPr>
          <w:p w:rsidR="00C958A6" w:rsidRPr="00390521" w:rsidRDefault="00C958A6" w:rsidP="00E178ED">
            <w:pPr>
              <w:jc w:val="center"/>
              <w:rPr>
                <w:i/>
                <w:color w:val="000000"/>
                <w:lang w:val="uk-UA"/>
              </w:rPr>
            </w:pPr>
            <w:r w:rsidRPr="00390521">
              <w:rPr>
                <w:i/>
                <w:color w:val="000000"/>
                <w:lang w:val="uk-UA"/>
              </w:rPr>
              <w:t>3</w:t>
            </w:r>
          </w:p>
        </w:tc>
        <w:tc>
          <w:tcPr>
            <w:tcW w:w="1166" w:type="dxa"/>
          </w:tcPr>
          <w:p w:rsidR="00C958A6" w:rsidRPr="00390521" w:rsidRDefault="00C958A6" w:rsidP="00E178ED">
            <w:pPr>
              <w:jc w:val="center"/>
              <w:rPr>
                <w:i/>
                <w:color w:val="000000"/>
                <w:lang w:val="uk-UA"/>
              </w:rPr>
            </w:pPr>
            <w:r w:rsidRPr="00390521">
              <w:rPr>
                <w:i/>
                <w:color w:val="000000"/>
                <w:lang w:val="uk-UA"/>
              </w:rPr>
              <w:t>4</w:t>
            </w:r>
          </w:p>
        </w:tc>
        <w:tc>
          <w:tcPr>
            <w:tcW w:w="1177" w:type="dxa"/>
          </w:tcPr>
          <w:p w:rsidR="00C958A6" w:rsidRPr="00390521" w:rsidRDefault="00C958A6" w:rsidP="00E178ED">
            <w:pPr>
              <w:jc w:val="center"/>
              <w:rPr>
                <w:i/>
                <w:color w:val="000000"/>
                <w:lang w:val="uk-UA"/>
              </w:rPr>
            </w:pPr>
            <w:r w:rsidRPr="00390521">
              <w:rPr>
                <w:i/>
                <w:color w:val="000000"/>
                <w:lang w:val="uk-UA"/>
              </w:rPr>
              <w:t>5</w:t>
            </w:r>
          </w:p>
        </w:tc>
        <w:tc>
          <w:tcPr>
            <w:tcW w:w="1156" w:type="dxa"/>
          </w:tcPr>
          <w:p w:rsidR="00C958A6" w:rsidRPr="00390521" w:rsidRDefault="00C958A6" w:rsidP="00E178ED">
            <w:pPr>
              <w:jc w:val="center"/>
              <w:rPr>
                <w:i/>
                <w:color w:val="000000"/>
                <w:lang w:val="uk-UA"/>
              </w:rPr>
            </w:pPr>
            <w:r w:rsidRPr="00390521">
              <w:rPr>
                <w:i/>
                <w:color w:val="000000"/>
                <w:lang w:val="uk-UA"/>
              </w:rPr>
              <w:t>6</w:t>
            </w:r>
          </w:p>
        </w:tc>
        <w:tc>
          <w:tcPr>
            <w:tcW w:w="1087" w:type="dxa"/>
          </w:tcPr>
          <w:p w:rsidR="00C958A6" w:rsidRPr="00390521" w:rsidRDefault="00C958A6" w:rsidP="00E178ED">
            <w:pPr>
              <w:jc w:val="center"/>
              <w:rPr>
                <w:i/>
                <w:color w:val="000000"/>
                <w:lang w:val="uk-UA"/>
              </w:rPr>
            </w:pPr>
            <w:r w:rsidRPr="00390521">
              <w:rPr>
                <w:i/>
                <w:color w:val="000000"/>
                <w:lang w:val="uk-UA"/>
              </w:rPr>
              <w:t>7</w:t>
            </w:r>
          </w:p>
        </w:tc>
        <w:tc>
          <w:tcPr>
            <w:tcW w:w="1194" w:type="dxa"/>
          </w:tcPr>
          <w:p w:rsidR="00C958A6" w:rsidRPr="00390521" w:rsidRDefault="00C958A6" w:rsidP="00E178ED">
            <w:pPr>
              <w:jc w:val="center"/>
              <w:rPr>
                <w:i/>
                <w:color w:val="000000"/>
                <w:lang w:val="uk-UA"/>
              </w:rPr>
            </w:pPr>
            <w:r w:rsidRPr="00390521">
              <w:rPr>
                <w:i/>
                <w:color w:val="000000"/>
                <w:lang w:val="uk-UA"/>
              </w:rPr>
              <w:t>8</w:t>
            </w:r>
          </w:p>
        </w:tc>
      </w:tr>
      <w:tr w:rsidR="00C958A6" w:rsidRPr="00390521" w:rsidTr="00E178ED">
        <w:trPr>
          <w:trHeight w:val="352"/>
        </w:trPr>
        <w:tc>
          <w:tcPr>
            <w:tcW w:w="508" w:type="dxa"/>
            <w:vAlign w:val="center"/>
          </w:tcPr>
          <w:p w:rsidR="00C958A6" w:rsidRPr="00390521" w:rsidRDefault="00C958A6" w:rsidP="00E178ED">
            <w:pPr>
              <w:jc w:val="center"/>
              <w:rPr>
                <w:lang w:val="uk-UA" w:eastAsia="uk-UA"/>
              </w:rPr>
            </w:pPr>
            <w:r w:rsidRPr="00390521">
              <w:rPr>
                <w:lang w:val="uk-UA" w:eastAsia="uk-UA"/>
              </w:rPr>
              <w:t>1</w:t>
            </w:r>
          </w:p>
        </w:tc>
        <w:tc>
          <w:tcPr>
            <w:tcW w:w="2465" w:type="dxa"/>
            <w:vAlign w:val="center"/>
          </w:tcPr>
          <w:p w:rsidR="00C958A6" w:rsidRPr="009116AA" w:rsidRDefault="00191D0C" w:rsidP="00E178ED">
            <w:pPr>
              <w:rPr>
                <w:color w:val="000000"/>
                <w:lang w:val="uk-UA"/>
              </w:rPr>
            </w:pPr>
            <w:proofErr w:type="spellStart"/>
            <w:r w:rsidRPr="001D1AE9">
              <w:rPr>
                <w:lang w:eastAsia="uk-UA"/>
              </w:rPr>
              <w:t>Пробірка</w:t>
            </w:r>
            <w:proofErr w:type="spellEnd"/>
            <w:r w:rsidRPr="001D1AE9">
              <w:rPr>
                <w:lang w:eastAsia="uk-UA"/>
              </w:rPr>
              <w:t xml:space="preserve"> К3 ЕДТА 2 мл.</w:t>
            </w:r>
            <w:r w:rsidR="009116AA">
              <w:rPr>
                <w:lang w:val="uk-UA" w:eastAsia="uk-UA"/>
              </w:rPr>
              <w:t xml:space="preserve">13*75 </w:t>
            </w:r>
            <w:proofErr w:type="spellStart"/>
            <w:r w:rsidR="009116AA">
              <w:rPr>
                <w:lang w:val="uk-UA" w:eastAsia="uk-UA"/>
              </w:rPr>
              <w:t>мл</w:t>
            </w:r>
            <w:proofErr w:type="spellEnd"/>
            <w:r w:rsidR="009116AA">
              <w:rPr>
                <w:lang w:val="uk-UA" w:eastAsia="uk-UA"/>
              </w:rPr>
              <w:t>.</w:t>
            </w:r>
          </w:p>
        </w:tc>
        <w:tc>
          <w:tcPr>
            <w:tcW w:w="1301" w:type="dxa"/>
          </w:tcPr>
          <w:p w:rsidR="00C958A6" w:rsidRPr="00390521" w:rsidRDefault="00C958A6" w:rsidP="00E178ED">
            <w:pPr>
              <w:jc w:val="center"/>
              <w:rPr>
                <w:color w:val="000000"/>
                <w:lang w:val="uk-UA"/>
              </w:rPr>
            </w:pPr>
          </w:p>
        </w:tc>
        <w:tc>
          <w:tcPr>
            <w:tcW w:w="1166" w:type="dxa"/>
            <w:vAlign w:val="center"/>
          </w:tcPr>
          <w:p w:rsidR="00C958A6" w:rsidRPr="009D7327" w:rsidRDefault="00191D0C" w:rsidP="00E178ED">
            <w:pPr>
              <w:jc w:val="center"/>
              <w:rPr>
                <w:color w:val="000000"/>
                <w:lang w:val="uk-UA"/>
              </w:rPr>
            </w:pPr>
            <w:proofErr w:type="spellStart"/>
            <w:r>
              <w:rPr>
                <w:color w:val="000000"/>
                <w:lang w:val="uk-UA"/>
              </w:rPr>
              <w:t>шт</w:t>
            </w:r>
            <w:proofErr w:type="spellEnd"/>
          </w:p>
        </w:tc>
        <w:tc>
          <w:tcPr>
            <w:tcW w:w="1177" w:type="dxa"/>
            <w:vAlign w:val="center"/>
          </w:tcPr>
          <w:p w:rsidR="00C958A6" w:rsidRPr="00390521" w:rsidRDefault="00191D0C" w:rsidP="00E178ED">
            <w:pPr>
              <w:jc w:val="center"/>
              <w:rPr>
                <w:color w:val="000000"/>
                <w:lang w:val="uk-UA"/>
              </w:rPr>
            </w:pPr>
            <w:r>
              <w:rPr>
                <w:color w:val="000000"/>
                <w:lang w:val="uk-UA"/>
              </w:rPr>
              <w:t>8000</w:t>
            </w: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C958A6" w:rsidRPr="00390521" w:rsidTr="00E178ED">
        <w:trPr>
          <w:trHeight w:val="352"/>
        </w:trPr>
        <w:tc>
          <w:tcPr>
            <w:tcW w:w="508" w:type="dxa"/>
            <w:vAlign w:val="center"/>
          </w:tcPr>
          <w:p w:rsidR="00C958A6" w:rsidRPr="00390521" w:rsidRDefault="00C958A6" w:rsidP="00191D0C">
            <w:pPr>
              <w:jc w:val="center"/>
              <w:rPr>
                <w:lang w:val="uk-UA" w:eastAsia="uk-UA"/>
              </w:rPr>
            </w:pPr>
            <w:r w:rsidRPr="00390521">
              <w:rPr>
                <w:lang w:val="uk-UA" w:eastAsia="uk-UA"/>
              </w:rPr>
              <w:t>2</w:t>
            </w:r>
            <w:r w:rsidR="00191D0C">
              <w:rPr>
                <w:lang w:val="uk-UA" w:eastAsia="uk-UA"/>
              </w:rPr>
              <w:t>.</w:t>
            </w:r>
          </w:p>
        </w:tc>
        <w:tc>
          <w:tcPr>
            <w:tcW w:w="2465" w:type="dxa"/>
            <w:vAlign w:val="center"/>
          </w:tcPr>
          <w:p w:rsidR="00C958A6" w:rsidRPr="00390521" w:rsidRDefault="00191D0C" w:rsidP="00E178ED">
            <w:pPr>
              <w:rPr>
                <w:color w:val="000000"/>
                <w:lang w:val="uk-UA"/>
              </w:rPr>
            </w:pPr>
            <w:proofErr w:type="spellStart"/>
            <w:r w:rsidRPr="001D1AE9">
              <w:rPr>
                <w:lang w:eastAsia="uk-UA"/>
              </w:rPr>
              <w:t>Пробірка</w:t>
            </w:r>
            <w:proofErr w:type="spellEnd"/>
            <w:r w:rsidRPr="001D1AE9">
              <w:rPr>
                <w:lang w:eastAsia="uk-UA"/>
              </w:rPr>
              <w:t xml:space="preserve"> </w:t>
            </w:r>
            <w:proofErr w:type="spellStart"/>
            <w:r w:rsidRPr="001D1AE9">
              <w:rPr>
                <w:lang w:eastAsia="uk-UA"/>
              </w:rPr>
              <w:t>біохі</w:t>
            </w:r>
            <w:proofErr w:type="gramStart"/>
            <w:r w:rsidRPr="001D1AE9">
              <w:rPr>
                <w:lang w:eastAsia="uk-UA"/>
              </w:rPr>
              <w:t>м</w:t>
            </w:r>
            <w:proofErr w:type="gramEnd"/>
            <w:r w:rsidRPr="001D1AE9">
              <w:rPr>
                <w:lang w:eastAsia="uk-UA"/>
              </w:rPr>
              <w:t>ічна</w:t>
            </w:r>
            <w:proofErr w:type="spellEnd"/>
            <w:r w:rsidRPr="001D1AE9">
              <w:rPr>
                <w:lang w:eastAsia="uk-UA"/>
              </w:rPr>
              <w:t xml:space="preserve"> 14*100</w:t>
            </w:r>
          </w:p>
        </w:tc>
        <w:tc>
          <w:tcPr>
            <w:tcW w:w="1301" w:type="dxa"/>
          </w:tcPr>
          <w:p w:rsidR="00C958A6" w:rsidRPr="00390521" w:rsidRDefault="00C958A6" w:rsidP="00E178ED">
            <w:pPr>
              <w:jc w:val="center"/>
              <w:rPr>
                <w:color w:val="000000"/>
                <w:lang w:val="uk-UA"/>
              </w:rPr>
            </w:pPr>
          </w:p>
        </w:tc>
        <w:tc>
          <w:tcPr>
            <w:tcW w:w="1166" w:type="dxa"/>
            <w:vAlign w:val="center"/>
          </w:tcPr>
          <w:p w:rsidR="00C958A6" w:rsidRPr="00390521" w:rsidRDefault="00191D0C" w:rsidP="00E178ED">
            <w:pPr>
              <w:jc w:val="center"/>
              <w:rPr>
                <w:color w:val="000000"/>
                <w:lang w:val="uk-UA"/>
              </w:rPr>
            </w:pPr>
            <w:proofErr w:type="spellStart"/>
            <w:r>
              <w:rPr>
                <w:color w:val="000000"/>
                <w:lang w:val="uk-UA"/>
              </w:rPr>
              <w:t>шт</w:t>
            </w:r>
            <w:proofErr w:type="spellEnd"/>
          </w:p>
        </w:tc>
        <w:tc>
          <w:tcPr>
            <w:tcW w:w="1177" w:type="dxa"/>
            <w:vAlign w:val="center"/>
          </w:tcPr>
          <w:p w:rsidR="00C958A6" w:rsidRPr="00390521" w:rsidRDefault="00191D0C" w:rsidP="00E178ED">
            <w:pPr>
              <w:jc w:val="center"/>
              <w:rPr>
                <w:color w:val="000000"/>
                <w:lang w:val="uk-UA"/>
              </w:rPr>
            </w:pPr>
            <w:r>
              <w:rPr>
                <w:color w:val="000000"/>
                <w:lang w:val="uk-UA"/>
              </w:rPr>
              <w:t>1000</w:t>
            </w:r>
          </w:p>
        </w:tc>
        <w:tc>
          <w:tcPr>
            <w:tcW w:w="1156" w:type="dxa"/>
            <w:vAlign w:val="center"/>
          </w:tcPr>
          <w:p w:rsidR="00C958A6" w:rsidRPr="00390521" w:rsidRDefault="00C958A6" w:rsidP="00E178ED">
            <w:pPr>
              <w:jc w:val="both"/>
              <w:rPr>
                <w:color w:val="000000"/>
                <w:lang w:val="uk-UA"/>
              </w:rPr>
            </w:pPr>
          </w:p>
        </w:tc>
        <w:tc>
          <w:tcPr>
            <w:tcW w:w="1087" w:type="dxa"/>
          </w:tcPr>
          <w:p w:rsidR="00C958A6" w:rsidRPr="00390521" w:rsidRDefault="00C958A6" w:rsidP="00E178ED">
            <w:pPr>
              <w:jc w:val="both"/>
              <w:rPr>
                <w:color w:val="000000"/>
                <w:lang w:val="uk-UA"/>
              </w:rPr>
            </w:pPr>
          </w:p>
        </w:tc>
        <w:tc>
          <w:tcPr>
            <w:tcW w:w="1194" w:type="dxa"/>
            <w:vAlign w:val="center"/>
          </w:tcPr>
          <w:p w:rsidR="00C958A6" w:rsidRPr="00390521" w:rsidRDefault="00C958A6" w:rsidP="00E178ED">
            <w:pPr>
              <w:jc w:val="both"/>
              <w:rPr>
                <w:color w:val="000000"/>
                <w:lang w:val="uk-UA"/>
              </w:rPr>
            </w:pPr>
          </w:p>
        </w:tc>
      </w:tr>
      <w:tr w:rsidR="00191D0C" w:rsidRPr="00390521" w:rsidTr="00E178ED">
        <w:trPr>
          <w:trHeight w:val="352"/>
        </w:trPr>
        <w:tc>
          <w:tcPr>
            <w:tcW w:w="508" w:type="dxa"/>
            <w:vAlign w:val="center"/>
          </w:tcPr>
          <w:p w:rsidR="00191D0C" w:rsidRPr="00390521" w:rsidRDefault="00191D0C" w:rsidP="00E178ED">
            <w:pPr>
              <w:jc w:val="center"/>
              <w:rPr>
                <w:lang w:val="uk-UA" w:eastAsia="uk-UA"/>
              </w:rPr>
            </w:pPr>
            <w:r>
              <w:rPr>
                <w:lang w:val="uk-UA" w:eastAsia="uk-UA"/>
              </w:rPr>
              <w:t>3.</w:t>
            </w:r>
          </w:p>
        </w:tc>
        <w:tc>
          <w:tcPr>
            <w:tcW w:w="2465" w:type="dxa"/>
            <w:vAlign w:val="center"/>
          </w:tcPr>
          <w:p w:rsidR="00191D0C" w:rsidRPr="001D1AE9" w:rsidRDefault="00191D0C" w:rsidP="00E178ED">
            <w:pPr>
              <w:rPr>
                <w:lang w:eastAsia="uk-UA"/>
              </w:rPr>
            </w:pPr>
            <w:proofErr w:type="spellStart"/>
            <w:r w:rsidRPr="001D1AE9">
              <w:rPr>
                <w:lang w:eastAsia="uk-UA"/>
              </w:rPr>
              <w:t>Пробірка</w:t>
            </w:r>
            <w:proofErr w:type="spellEnd"/>
            <w:r w:rsidRPr="001D1AE9">
              <w:rPr>
                <w:lang w:eastAsia="uk-UA"/>
              </w:rPr>
              <w:t xml:space="preserve"> </w:t>
            </w:r>
            <w:proofErr w:type="spellStart"/>
            <w:r w:rsidRPr="001D1AE9">
              <w:rPr>
                <w:lang w:eastAsia="uk-UA"/>
              </w:rPr>
              <w:t>вакумна</w:t>
            </w:r>
            <w:proofErr w:type="spellEnd"/>
            <w:r w:rsidRPr="001D1AE9">
              <w:rPr>
                <w:lang w:eastAsia="uk-UA"/>
              </w:rPr>
              <w:t xml:space="preserve"> </w:t>
            </w:r>
            <w:proofErr w:type="spellStart"/>
            <w:r w:rsidRPr="001D1AE9">
              <w:rPr>
                <w:lang w:eastAsia="uk-UA"/>
              </w:rPr>
              <w:t>з</w:t>
            </w:r>
            <w:proofErr w:type="spellEnd"/>
            <w:r w:rsidRPr="001D1AE9">
              <w:rPr>
                <w:lang w:eastAsia="uk-UA"/>
              </w:rPr>
              <w:t xml:space="preserve"> активатором </w:t>
            </w:r>
            <w:proofErr w:type="spellStart"/>
            <w:r w:rsidRPr="001D1AE9">
              <w:rPr>
                <w:lang w:eastAsia="uk-UA"/>
              </w:rPr>
              <w:t>згортання</w:t>
            </w:r>
            <w:proofErr w:type="spellEnd"/>
            <w:r w:rsidRPr="001D1AE9">
              <w:rPr>
                <w:lang w:eastAsia="uk-UA"/>
              </w:rPr>
              <w:t xml:space="preserve"> 5 мл.</w:t>
            </w:r>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191D0C" w:rsidP="00E178ED">
            <w:pPr>
              <w:jc w:val="center"/>
              <w:rPr>
                <w:color w:val="000000"/>
                <w:lang w:val="uk-UA"/>
              </w:rPr>
            </w:pPr>
            <w:proofErr w:type="spellStart"/>
            <w:r>
              <w:rPr>
                <w:color w:val="000000"/>
                <w:lang w:val="uk-UA"/>
              </w:rPr>
              <w:t>шт</w:t>
            </w:r>
            <w:proofErr w:type="spellEnd"/>
          </w:p>
        </w:tc>
        <w:tc>
          <w:tcPr>
            <w:tcW w:w="1177" w:type="dxa"/>
            <w:vAlign w:val="center"/>
          </w:tcPr>
          <w:p w:rsidR="00191D0C" w:rsidRDefault="00191D0C" w:rsidP="00E178ED">
            <w:pPr>
              <w:jc w:val="center"/>
              <w:rPr>
                <w:color w:val="000000"/>
                <w:lang w:val="uk-UA"/>
              </w:rPr>
            </w:pPr>
            <w:r>
              <w:rPr>
                <w:color w:val="000000"/>
                <w:lang w:val="uk-UA"/>
              </w:rPr>
              <w:t>5000</w:t>
            </w: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r w:rsidR="00191D0C" w:rsidRPr="00390521" w:rsidTr="00E178ED">
        <w:trPr>
          <w:trHeight w:val="352"/>
        </w:trPr>
        <w:tc>
          <w:tcPr>
            <w:tcW w:w="508" w:type="dxa"/>
            <w:vAlign w:val="center"/>
          </w:tcPr>
          <w:p w:rsidR="00191D0C" w:rsidRPr="00390521" w:rsidRDefault="00191D0C" w:rsidP="00E178ED">
            <w:pPr>
              <w:jc w:val="center"/>
              <w:rPr>
                <w:lang w:val="uk-UA" w:eastAsia="uk-UA"/>
              </w:rPr>
            </w:pPr>
            <w:r>
              <w:rPr>
                <w:lang w:val="uk-UA" w:eastAsia="uk-UA"/>
              </w:rPr>
              <w:t>4</w:t>
            </w:r>
          </w:p>
        </w:tc>
        <w:tc>
          <w:tcPr>
            <w:tcW w:w="2465" w:type="dxa"/>
            <w:vAlign w:val="center"/>
          </w:tcPr>
          <w:p w:rsidR="00191D0C" w:rsidRPr="001D1AE9" w:rsidRDefault="00191D0C" w:rsidP="00E178ED">
            <w:pPr>
              <w:rPr>
                <w:lang w:eastAsia="uk-UA"/>
              </w:rPr>
            </w:pPr>
            <w:proofErr w:type="spellStart"/>
            <w:r w:rsidRPr="001D1AE9">
              <w:rPr>
                <w:lang w:eastAsia="uk-UA"/>
              </w:rPr>
              <w:t>Пробірка</w:t>
            </w:r>
            <w:proofErr w:type="spellEnd"/>
            <w:r w:rsidRPr="001D1AE9">
              <w:rPr>
                <w:lang w:eastAsia="uk-UA"/>
              </w:rPr>
              <w:t xml:space="preserve"> </w:t>
            </w:r>
            <w:proofErr w:type="spellStart"/>
            <w:r w:rsidRPr="001D1AE9">
              <w:rPr>
                <w:lang w:eastAsia="uk-UA"/>
              </w:rPr>
              <w:t>вакумна</w:t>
            </w:r>
            <w:proofErr w:type="spellEnd"/>
            <w:r w:rsidRPr="001D1AE9">
              <w:rPr>
                <w:lang w:eastAsia="uk-UA"/>
              </w:rPr>
              <w:t xml:space="preserve"> 3,6 (3,8%) цитрат </w:t>
            </w:r>
            <w:proofErr w:type="spellStart"/>
            <w:r w:rsidRPr="001D1AE9">
              <w:rPr>
                <w:lang w:eastAsia="uk-UA"/>
              </w:rPr>
              <w:t>натрію</w:t>
            </w:r>
            <w:proofErr w:type="spellEnd"/>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191D0C" w:rsidP="00E178ED">
            <w:pPr>
              <w:jc w:val="center"/>
              <w:rPr>
                <w:color w:val="000000"/>
                <w:lang w:val="uk-UA"/>
              </w:rPr>
            </w:pPr>
            <w:proofErr w:type="spellStart"/>
            <w:r>
              <w:rPr>
                <w:color w:val="000000"/>
                <w:lang w:val="uk-UA"/>
              </w:rPr>
              <w:t>шт</w:t>
            </w:r>
            <w:proofErr w:type="spellEnd"/>
          </w:p>
        </w:tc>
        <w:tc>
          <w:tcPr>
            <w:tcW w:w="1177" w:type="dxa"/>
            <w:vAlign w:val="center"/>
          </w:tcPr>
          <w:p w:rsidR="00191D0C" w:rsidRDefault="00191D0C" w:rsidP="00E178ED">
            <w:pPr>
              <w:jc w:val="center"/>
              <w:rPr>
                <w:color w:val="000000"/>
                <w:lang w:val="uk-UA"/>
              </w:rPr>
            </w:pPr>
            <w:r>
              <w:rPr>
                <w:color w:val="000000"/>
                <w:lang w:val="uk-UA"/>
              </w:rPr>
              <w:t>5000</w:t>
            </w: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r w:rsidR="00BE50B6" w:rsidRPr="00390521" w:rsidTr="009116AA">
        <w:trPr>
          <w:trHeight w:val="659"/>
        </w:trPr>
        <w:tc>
          <w:tcPr>
            <w:tcW w:w="508" w:type="dxa"/>
            <w:vAlign w:val="center"/>
          </w:tcPr>
          <w:p w:rsidR="00BE50B6" w:rsidRDefault="00BE50B6" w:rsidP="00E178ED">
            <w:pPr>
              <w:jc w:val="center"/>
              <w:rPr>
                <w:lang w:val="uk-UA" w:eastAsia="uk-UA"/>
              </w:rPr>
            </w:pPr>
            <w:r>
              <w:rPr>
                <w:lang w:val="uk-UA" w:eastAsia="uk-UA"/>
              </w:rPr>
              <w:t>5</w:t>
            </w:r>
          </w:p>
        </w:tc>
        <w:tc>
          <w:tcPr>
            <w:tcW w:w="2465" w:type="dxa"/>
            <w:vAlign w:val="center"/>
          </w:tcPr>
          <w:p w:rsidR="00BE50B6" w:rsidRPr="001D1AE9" w:rsidRDefault="009116AA" w:rsidP="00E178ED">
            <w:pPr>
              <w:rPr>
                <w:lang w:eastAsia="uk-UA"/>
              </w:rPr>
            </w:pPr>
            <w:proofErr w:type="spellStart"/>
            <w:r w:rsidRPr="001D1AE9">
              <w:rPr>
                <w:lang w:eastAsia="uk-UA"/>
              </w:rPr>
              <w:t>Мікрокювети</w:t>
            </w:r>
            <w:proofErr w:type="spellEnd"/>
            <w:r w:rsidRPr="001D1AE9">
              <w:rPr>
                <w:lang w:eastAsia="uk-UA"/>
              </w:rPr>
              <w:t xml:space="preserve"> </w:t>
            </w:r>
            <w:proofErr w:type="gramStart"/>
            <w:r w:rsidRPr="001D1AE9">
              <w:rPr>
                <w:lang w:eastAsia="uk-UA"/>
              </w:rPr>
              <w:t>СВ</w:t>
            </w:r>
            <w:proofErr w:type="gramEnd"/>
            <w:r w:rsidRPr="001D1AE9">
              <w:rPr>
                <w:lang w:eastAsia="uk-UA"/>
              </w:rPr>
              <w:t xml:space="preserve"> 200  K3 EDTA</w:t>
            </w:r>
          </w:p>
        </w:tc>
        <w:tc>
          <w:tcPr>
            <w:tcW w:w="1301" w:type="dxa"/>
          </w:tcPr>
          <w:p w:rsidR="00BE50B6" w:rsidRPr="00390521" w:rsidRDefault="00BE50B6" w:rsidP="00E178ED">
            <w:pPr>
              <w:jc w:val="center"/>
              <w:rPr>
                <w:color w:val="000000"/>
                <w:lang w:val="uk-UA"/>
              </w:rPr>
            </w:pPr>
          </w:p>
        </w:tc>
        <w:tc>
          <w:tcPr>
            <w:tcW w:w="1166" w:type="dxa"/>
            <w:vAlign w:val="center"/>
          </w:tcPr>
          <w:p w:rsidR="00BE50B6" w:rsidRDefault="009116AA" w:rsidP="00E178ED">
            <w:pPr>
              <w:jc w:val="center"/>
              <w:rPr>
                <w:color w:val="000000"/>
                <w:lang w:val="uk-UA"/>
              </w:rPr>
            </w:pPr>
            <w:proofErr w:type="spellStart"/>
            <w:r>
              <w:rPr>
                <w:color w:val="000000"/>
                <w:lang w:val="uk-UA"/>
              </w:rPr>
              <w:t>шт</w:t>
            </w:r>
            <w:proofErr w:type="spellEnd"/>
          </w:p>
        </w:tc>
        <w:tc>
          <w:tcPr>
            <w:tcW w:w="1177" w:type="dxa"/>
            <w:vAlign w:val="center"/>
          </w:tcPr>
          <w:p w:rsidR="00BE50B6" w:rsidRDefault="009116AA" w:rsidP="00E178ED">
            <w:pPr>
              <w:jc w:val="center"/>
              <w:rPr>
                <w:color w:val="000000"/>
                <w:lang w:val="uk-UA"/>
              </w:rPr>
            </w:pPr>
            <w:r>
              <w:rPr>
                <w:color w:val="000000"/>
                <w:lang w:val="uk-UA"/>
              </w:rPr>
              <w:t>5000</w:t>
            </w:r>
          </w:p>
        </w:tc>
        <w:tc>
          <w:tcPr>
            <w:tcW w:w="1156" w:type="dxa"/>
            <w:vAlign w:val="center"/>
          </w:tcPr>
          <w:p w:rsidR="00BE50B6" w:rsidRPr="00390521" w:rsidRDefault="00BE50B6" w:rsidP="00E178ED">
            <w:pPr>
              <w:jc w:val="both"/>
              <w:rPr>
                <w:color w:val="000000"/>
                <w:lang w:val="uk-UA"/>
              </w:rPr>
            </w:pPr>
          </w:p>
        </w:tc>
        <w:tc>
          <w:tcPr>
            <w:tcW w:w="1087" w:type="dxa"/>
          </w:tcPr>
          <w:p w:rsidR="00BE50B6" w:rsidRPr="00390521" w:rsidRDefault="00BE50B6" w:rsidP="00E178ED">
            <w:pPr>
              <w:jc w:val="both"/>
              <w:rPr>
                <w:color w:val="000000"/>
                <w:lang w:val="uk-UA"/>
              </w:rPr>
            </w:pPr>
          </w:p>
        </w:tc>
        <w:tc>
          <w:tcPr>
            <w:tcW w:w="1194" w:type="dxa"/>
            <w:vAlign w:val="center"/>
          </w:tcPr>
          <w:p w:rsidR="00BE50B6" w:rsidRPr="00390521" w:rsidRDefault="00BE50B6" w:rsidP="00E178ED">
            <w:pPr>
              <w:jc w:val="both"/>
              <w:rPr>
                <w:color w:val="000000"/>
                <w:lang w:val="uk-UA"/>
              </w:rPr>
            </w:pPr>
          </w:p>
        </w:tc>
      </w:tr>
      <w:tr w:rsidR="009116AA" w:rsidRPr="00390521" w:rsidTr="00E178ED">
        <w:trPr>
          <w:trHeight w:val="352"/>
        </w:trPr>
        <w:tc>
          <w:tcPr>
            <w:tcW w:w="508" w:type="dxa"/>
            <w:vAlign w:val="center"/>
          </w:tcPr>
          <w:p w:rsidR="009116AA" w:rsidRDefault="009116AA" w:rsidP="00E178ED">
            <w:pPr>
              <w:jc w:val="center"/>
              <w:rPr>
                <w:lang w:val="uk-UA" w:eastAsia="uk-UA"/>
              </w:rPr>
            </w:pPr>
            <w:r>
              <w:rPr>
                <w:lang w:val="uk-UA" w:eastAsia="uk-UA"/>
              </w:rPr>
              <w:t>6</w:t>
            </w:r>
          </w:p>
        </w:tc>
        <w:tc>
          <w:tcPr>
            <w:tcW w:w="2465" w:type="dxa"/>
            <w:vAlign w:val="center"/>
          </w:tcPr>
          <w:p w:rsidR="009116AA" w:rsidRPr="001D1AE9" w:rsidRDefault="009116AA" w:rsidP="00E178ED">
            <w:pPr>
              <w:rPr>
                <w:lang w:eastAsia="uk-UA"/>
              </w:rPr>
            </w:pPr>
            <w:proofErr w:type="spellStart"/>
            <w:r w:rsidRPr="001D1AE9">
              <w:rPr>
                <w:lang w:eastAsia="uk-UA"/>
              </w:rPr>
              <w:t>Мікропробірка</w:t>
            </w:r>
            <w:proofErr w:type="spellEnd"/>
            <w:r w:rsidRPr="001D1AE9">
              <w:rPr>
                <w:lang w:eastAsia="uk-UA"/>
              </w:rPr>
              <w:t xml:space="preserve"> </w:t>
            </w:r>
            <w:proofErr w:type="spellStart"/>
            <w:r>
              <w:rPr>
                <w:lang w:eastAsia="uk-UA"/>
              </w:rPr>
              <w:t>Е</w:t>
            </w:r>
            <w:r w:rsidRPr="001D1AE9">
              <w:rPr>
                <w:lang w:eastAsia="uk-UA"/>
              </w:rPr>
              <w:t>піндорф</w:t>
            </w:r>
            <w:proofErr w:type="spellEnd"/>
            <w:r w:rsidRPr="001D1AE9">
              <w:rPr>
                <w:lang w:eastAsia="uk-UA"/>
              </w:rPr>
              <w:t xml:space="preserve"> </w:t>
            </w:r>
            <w:proofErr w:type="spellStart"/>
            <w:r w:rsidRPr="001D1AE9">
              <w:rPr>
                <w:lang w:eastAsia="uk-UA"/>
              </w:rPr>
              <w:t>з</w:t>
            </w:r>
            <w:proofErr w:type="spellEnd"/>
            <w:r w:rsidRPr="001D1AE9">
              <w:rPr>
                <w:lang w:eastAsia="uk-UA"/>
              </w:rPr>
              <w:t xml:space="preserve"> </w:t>
            </w:r>
            <w:proofErr w:type="spellStart"/>
            <w:r w:rsidRPr="001D1AE9">
              <w:rPr>
                <w:lang w:eastAsia="uk-UA"/>
              </w:rPr>
              <w:t>кришкою</w:t>
            </w:r>
            <w:proofErr w:type="spellEnd"/>
            <w:r w:rsidRPr="001D1AE9">
              <w:rPr>
                <w:lang w:eastAsia="uk-UA"/>
              </w:rPr>
              <w:t xml:space="preserve"> 1,5 мл</w:t>
            </w:r>
          </w:p>
        </w:tc>
        <w:tc>
          <w:tcPr>
            <w:tcW w:w="1301" w:type="dxa"/>
          </w:tcPr>
          <w:p w:rsidR="009116AA" w:rsidRPr="00390521" w:rsidRDefault="009116AA" w:rsidP="00E178ED">
            <w:pPr>
              <w:jc w:val="center"/>
              <w:rPr>
                <w:color w:val="000000"/>
                <w:lang w:val="uk-UA"/>
              </w:rPr>
            </w:pPr>
          </w:p>
        </w:tc>
        <w:tc>
          <w:tcPr>
            <w:tcW w:w="1166" w:type="dxa"/>
            <w:vAlign w:val="center"/>
          </w:tcPr>
          <w:p w:rsidR="009116AA" w:rsidRDefault="009116AA" w:rsidP="00E178ED">
            <w:pPr>
              <w:jc w:val="center"/>
              <w:rPr>
                <w:color w:val="000000"/>
                <w:lang w:val="uk-UA"/>
              </w:rPr>
            </w:pPr>
            <w:proofErr w:type="spellStart"/>
            <w:r>
              <w:rPr>
                <w:color w:val="000000"/>
                <w:lang w:val="uk-UA"/>
              </w:rPr>
              <w:t>шт</w:t>
            </w:r>
            <w:proofErr w:type="spellEnd"/>
          </w:p>
        </w:tc>
        <w:tc>
          <w:tcPr>
            <w:tcW w:w="1177" w:type="dxa"/>
            <w:vAlign w:val="center"/>
          </w:tcPr>
          <w:p w:rsidR="009116AA" w:rsidRDefault="009116AA" w:rsidP="00E178ED">
            <w:pPr>
              <w:jc w:val="center"/>
              <w:rPr>
                <w:color w:val="000000"/>
                <w:lang w:val="uk-UA"/>
              </w:rPr>
            </w:pPr>
            <w:r>
              <w:rPr>
                <w:color w:val="000000"/>
                <w:lang w:val="uk-UA"/>
              </w:rPr>
              <w:t>500</w:t>
            </w:r>
          </w:p>
        </w:tc>
        <w:tc>
          <w:tcPr>
            <w:tcW w:w="1156" w:type="dxa"/>
            <w:vAlign w:val="center"/>
          </w:tcPr>
          <w:p w:rsidR="009116AA" w:rsidRPr="00390521" w:rsidRDefault="009116AA" w:rsidP="00E178ED">
            <w:pPr>
              <w:jc w:val="both"/>
              <w:rPr>
                <w:color w:val="000000"/>
                <w:lang w:val="uk-UA"/>
              </w:rPr>
            </w:pPr>
          </w:p>
        </w:tc>
        <w:tc>
          <w:tcPr>
            <w:tcW w:w="1087" w:type="dxa"/>
          </w:tcPr>
          <w:p w:rsidR="009116AA" w:rsidRPr="00390521" w:rsidRDefault="009116AA" w:rsidP="00E178ED">
            <w:pPr>
              <w:jc w:val="both"/>
              <w:rPr>
                <w:color w:val="000000"/>
                <w:lang w:val="uk-UA"/>
              </w:rPr>
            </w:pPr>
          </w:p>
        </w:tc>
        <w:tc>
          <w:tcPr>
            <w:tcW w:w="1194" w:type="dxa"/>
            <w:vAlign w:val="center"/>
          </w:tcPr>
          <w:p w:rsidR="009116AA" w:rsidRPr="00390521" w:rsidRDefault="009116AA" w:rsidP="00E178ED">
            <w:pPr>
              <w:jc w:val="both"/>
              <w:rPr>
                <w:color w:val="000000"/>
                <w:lang w:val="uk-UA"/>
              </w:rPr>
            </w:pPr>
          </w:p>
        </w:tc>
      </w:tr>
      <w:tr w:rsidR="00191D0C" w:rsidRPr="00390521" w:rsidTr="00E178ED">
        <w:trPr>
          <w:trHeight w:val="352"/>
        </w:trPr>
        <w:tc>
          <w:tcPr>
            <w:tcW w:w="508" w:type="dxa"/>
            <w:vAlign w:val="center"/>
          </w:tcPr>
          <w:p w:rsidR="00191D0C" w:rsidRDefault="009116AA" w:rsidP="00E178ED">
            <w:pPr>
              <w:jc w:val="center"/>
              <w:rPr>
                <w:lang w:val="uk-UA" w:eastAsia="uk-UA"/>
              </w:rPr>
            </w:pPr>
            <w:r>
              <w:rPr>
                <w:lang w:val="uk-UA" w:eastAsia="uk-UA"/>
              </w:rPr>
              <w:t>7</w:t>
            </w:r>
          </w:p>
        </w:tc>
        <w:tc>
          <w:tcPr>
            <w:tcW w:w="2465" w:type="dxa"/>
            <w:vAlign w:val="center"/>
          </w:tcPr>
          <w:p w:rsidR="00191D0C" w:rsidRPr="001D1AE9" w:rsidRDefault="009116AA" w:rsidP="000079C8">
            <w:pPr>
              <w:rPr>
                <w:lang w:eastAsia="uk-UA"/>
              </w:rPr>
            </w:pPr>
            <w:proofErr w:type="spellStart"/>
            <w:r w:rsidRPr="001D1AE9">
              <w:rPr>
                <w:lang w:eastAsia="uk-UA"/>
              </w:rPr>
              <w:t>Мікропробірка</w:t>
            </w:r>
            <w:proofErr w:type="spellEnd"/>
            <w:r w:rsidRPr="001D1AE9">
              <w:rPr>
                <w:lang w:eastAsia="uk-UA"/>
              </w:rPr>
              <w:t xml:space="preserve"> </w:t>
            </w:r>
            <w:proofErr w:type="spellStart"/>
            <w:r>
              <w:rPr>
                <w:lang w:eastAsia="uk-UA"/>
              </w:rPr>
              <w:t>Е</w:t>
            </w:r>
            <w:r w:rsidRPr="001D1AE9">
              <w:rPr>
                <w:lang w:eastAsia="uk-UA"/>
              </w:rPr>
              <w:t>піндорф</w:t>
            </w:r>
            <w:proofErr w:type="spellEnd"/>
            <w:r w:rsidRPr="001D1AE9">
              <w:rPr>
                <w:lang w:eastAsia="uk-UA"/>
              </w:rPr>
              <w:t xml:space="preserve"> </w:t>
            </w:r>
            <w:r w:rsidR="000079C8">
              <w:rPr>
                <w:lang w:val="uk-UA" w:eastAsia="uk-UA"/>
              </w:rPr>
              <w:t>2</w:t>
            </w:r>
            <w:r w:rsidRPr="001D1AE9">
              <w:rPr>
                <w:lang w:eastAsia="uk-UA"/>
              </w:rPr>
              <w:t xml:space="preserve"> мл</w:t>
            </w:r>
          </w:p>
        </w:tc>
        <w:tc>
          <w:tcPr>
            <w:tcW w:w="1301" w:type="dxa"/>
          </w:tcPr>
          <w:p w:rsidR="00191D0C" w:rsidRPr="00390521" w:rsidRDefault="00191D0C" w:rsidP="00E178ED">
            <w:pPr>
              <w:jc w:val="center"/>
              <w:rPr>
                <w:color w:val="000000"/>
                <w:lang w:val="uk-UA"/>
              </w:rPr>
            </w:pPr>
          </w:p>
        </w:tc>
        <w:tc>
          <w:tcPr>
            <w:tcW w:w="1166" w:type="dxa"/>
            <w:vAlign w:val="center"/>
          </w:tcPr>
          <w:p w:rsidR="00191D0C" w:rsidRDefault="009116AA" w:rsidP="00E178ED">
            <w:pPr>
              <w:jc w:val="center"/>
              <w:rPr>
                <w:color w:val="000000"/>
                <w:lang w:val="uk-UA"/>
              </w:rPr>
            </w:pPr>
            <w:proofErr w:type="spellStart"/>
            <w:r>
              <w:rPr>
                <w:color w:val="000000"/>
                <w:lang w:val="uk-UA"/>
              </w:rPr>
              <w:t>шт</w:t>
            </w:r>
            <w:proofErr w:type="spellEnd"/>
          </w:p>
        </w:tc>
        <w:tc>
          <w:tcPr>
            <w:tcW w:w="1177" w:type="dxa"/>
            <w:vAlign w:val="center"/>
          </w:tcPr>
          <w:p w:rsidR="00191D0C" w:rsidRDefault="009116AA" w:rsidP="00E178ED">
            <w:pPr>
              <w:jc w:val="center"/>
              <w:rPr>
                <w:color w:val="000000"/>
                <w:lang w:val="uk-UA"/>
              </w:rPr>
            </w:pPr>
            <w:r>
              <w:rPr>
                <w:color w:val="000000"/>
                <w:lang w:val="uk-UA"/>
              </w:rPr>
              <w:t>1000</w:t>
            </w:r>
          </w:p>
        </w:tc>
        <w:tc>
          <w:tcPr>
            <w:tcW w:w="1156" w:type="dxa"/>
            <w:vAlign w:val="center"/>
          </w:tcPr>
          <w:p w:rsidR="00191D0C" w:rsidRPr="00390521" w:rsidRDefault="00191D0C" w:rsidP="00E178ED">
            <w:pPr>
              <w:jc w:val="both"/>
              <w:rPr>
                <w:color w:val="000000"/>
                <w:lang w:val="uk-UA"/>
              </w:rPr>
            </w:pPr>
          </w:p>
        </w:tc>
        <w:tc>
          <w:tcPr>
            <w:tcW w:w="1087" w:type="dxa"/>
          </w:tcPr>
          <w:p w:rsidR="00191D0C" w:rsidRPr="00390521" w:rsidRDefault="00191D0C" w:rsidP="00E178ED">
            <w:pPr>
              <w:jc w:val="both"/>
              <w:rPr>
                <w:color w:val="000000"/>
                <w:lang w:val="uk-UA"/>
              </w:rPr>
            </w:pPr>
          </w:p>
        </w:tc>
        <w:tc>
          <w:tcPr>
            <w:tcW w:w="1194" w:type="dxa"/>
            <w:vAlign w:val="center"/>
          </w:tcPr>
          <w:p w:rsidR="00191D0C" w:rsidRPr="00390521" w:rsidRDefault="00191D0C" w:rsidP="00E178ED">
            <w:pPr>
              <w:jc w:val="both"/>
              <w:rPr>
                <w:color w:val="000000"/>
                <w:lang w:val="uk-UA"/>
              </w:rPr>
            </w:pPr>
          </w:p>
        </w:tc>
      </w:tr>
    </w:tbl>
    <w:p w:rsidR="00C958A6" w:rsidRPr="00390521" w:rsidRDefault="00C958A6" w:rsidP="00C958A6">
      <w:pPr>
        <w:ind w:firstLine="709"/>
        <w:rPr>
          <w:color w:val="000000"/>
          <w:lang w:val="uk-UA"/>
        </w:rPr>
      </w:pPr>
      <w:r w:rsidRPr="00390521">
        <w:rPr>
          <w:color w:val="000000"/>
          <w:lang w:val="uk-UA"/>
        </w:rPr>
        <w:lastRenderedPageBreak/>
        <w:t xml:space="preserve">Загальна вартість: _____________ </w:t>
      </w:r>
      <w:r w:rsidRPr="00390521">
        <w:rPr>
          <w:color w:val="000000"/>
          <w:u w:val="single"/>
          <w:lang w:val="uk-UA"/>
        </w:rPr>
        <w:t xml:space="preserve">грн. </w:t>
      </w:r>
      <w:r w:rsidRPr="00390521">
        <w:rPr>
          <w:color w:val="000000"/>
          <w:lang w:val="uk-UA"/>
        </w:rPr>
        <w:t>(_____________________________________), у тому числі ПДВ_________________грн. (_____________________________________________).</w:t>
      </w:r>
    </w:p>
    <w:p w:rsidR="00C958A6" w:rsidRPr="00E35CF3" w:rsidRDefault="00C958A6" w:rsidP="00C958A6">
      <w:pPr>
        <w:rPr>
          <w:b/>
          <w:bCs/>
          <w:color w:val="000000"/>
          <w:u w:val="single"/>
          <w:lang w:val="uk-UA"/>
        </w:rPr>
      </w:pPr>
    </w:p>
    <w:bookmarkEnd w:id="2"/>
    <w:p w:rsidR="00C958A6" w:rsidRPr="00E35CF3" w:rsidRDefault="00C958A6" w:rsidP="00C958A6">
      <w:pPr>
        <w:ind w:left="360"/>
        <w:rPr>
          <w:b/>
          <w:bCs/>
          <w:color w:val="000000"/>
          <w:lang w:val="uk-UA"/>
        </w:rPr>
      </w:pPr>
    </w:p>
    <w:p w:rsidR="00C958A6" w:rsidRPr="00E35CF3" w:rsidRDefault="00C958A6" w:rsidP="00C958A6">
      <w:pPr>
        <w:ind w:left="360"/>
        <w:jc w:val="center"/>
        <w:rPr>
          <w:b/>
          <w:bCs/>
          <w:color w:val="000000"/>
          <w:lang w:val="uk-UA"/>
        </w:rPr>
      </w:pPr>
      <w:r w:rsidRPr="00E35CF3">
        <w:rPr>
          <w:b/>
          <w:bCs/>
          <w:color w:val="000000"/>
          <w:lang w:val="uk-UA"/>
        </w:rPr>
        <w:t>Юридичні адреси та реквізити Сторін:</w:t>
      </w:r>
    </w:p>
    <w:p w:rsidR="00C958A6" w:rsidRPr="00E35CF3" w:rsidRDefault="00C958A6" w:rsidP="00C958A6">
      <w:pPr>
        <w:ind w:left="360"/>
        <w:jc w:val="center"/>
        <w:rPr>
          <w:b/>
          <w:bCs/>
          <w:color w:val="000000"/>
          <w:lang w:val="uk-UA"/>
        </w:rPr>
      </w:pPr>
    </w:p>
    <w:p w:rsidR="00C958A6" w:rsidRPr="00E35CF3" w:rsidRDefault="00C958A6" w:rsidP="00C958A6">
      <w:pPr>
        <w:rPr>
          <w:color w:val="000000"/>
          <w:lang w:val="uk-UA"/>
        </w:rPr>
      </w:pPr>
      <w:bookmarkStart w:id="3" w:name="_Hlk115425733"/>
      <w:r w:rsidRPr="00E35CF3">
        <w:rPr>
          <w:b/>
          <w:color w:val="000000"/>
          <w:lang w:val="uk-UA"/>
        </w:rPr>
        <w:t>Замовник:</w:t>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r>
      <w:r w:rsidRPr="00E35CF3">
        <w:rPr>
          <w:b/>
          <w:color w:val="000000"/>
          <w:lang w:val="uk-UA"/>
        </w:rPr>
        <w:tab/>
        <w:t>Постачальник:</w:t>
      </w:r>
    </w:p>
    <w:p w:rsidR="00C958A6" w:rsidRPr="00E35CF3" w:rsidRDefault="00C958A6" w:rsidP="00C958A6">
      <w:pPr>
        <w:tabs>
          <w:tab w:val="left" w:pos="6570"/>
        </w:tabs>
        <w:rPr>
          <w:color w:val="000000"/>
          <w:lang w:val="uk-UA"/>
        </w:rPr>
      </w:pPr>
      <w:r w:rsidRPr="00E35CF3">
        <w:rPr>
          <w:color w:val="000000"/>
          <w:lang w:val="uk-UA"/>
        </w:rPr>
        <w:tab/>
      </w:r>
    </w:p>
    <w:tbl>
      <w:tblPr>
        <w:tblpPr w:leftFromText="180" w:rightFromText="180" w:vertAnchor="text" w:tblpY="1"/>
        <w:tblOverlap w:val="never"/>
        <w:tblW w:w="0" w:type="auto"/>
        <w:tblLook w:val="04A0"/>
      </w:tblPr>
      <w:tblGrid>
        <w:gridCol w:w="9350"/>
        <w:gridCol w:w="221"/>
      </w:tblGrid>
      <w:tr w:rsidR="00C958A6" w:rsidRPr="00E35CF3" w:rsidTr="00E178ED">
        <w:trPr>
          <w:trHeight w:val="262"/>
        </w:trPr>
        <w:tc>
          <w:tcPr>
            <w:tcW w:w="5626" w:type="dxa"/>
          </w:tcPr>
          <w:tbl>
            <w:tblPr>
              <w:tblpPr w:leftFromText="180" w:rightFromText="180" w:vertAnchor="text" w:tblpY="1"/>
              <w:tblOverlap w:val="never"/>
              <w:tblW w:w="4808" w:type="dxa"/>
              <w:tblLook w:val="04A0"/>
            </w:tblPr>
            <w:tblGrid>
              <w:gridCol w:w="9134"/>
            </w:tblGrid>
            <w:tr w:rsidR="00A56212" w:rsidRPr="004F2CD0" w:rsidTr="00E178ED">
              <w:trPr>
                <w:trHeight w:val="262"/>
              </w:trPr>
              <w:tc>
                <w:tcPr>
                  <w:tcW w:w="4808" w:type="dxa"/>
                </w:tcPr>
                <w:tbl>
                  <w:tblPr>
                    <w:tblW w:w="10362" w:type="dxa"/>
                    <w:tblCellMar>
                      <w:left w:w="0" w:type="dxa"/>
                      <w:right w:w="0" w:type="dxa"/>
                    </w:tblCellMar>
                    <w:tblLook w:val="0000"/>
                  </w:tblPr>
                  <w:tblGrid>
                    <w:gridCol w:w="88"/>
                    <w:gridCol w:w="5858"/>
                    <w:gridCol w:w="4208"/>
                    <w:gridCol w:w="208"/>
                  </w:tblGrid>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КНП ТОКПЦ «</w:t>
                        </w:r>
                        <w:proofErr w:type="spellStart"/>
                        <w:r w:rsidRPr="00244020">
                          <w:rPr>
                            <w:b/>
                            <w:color w:val="000000"/>
                          </w:rPr>
                          <w:t>Мати</w:t>
                        </w:r>
                        <w:proofErr w:type="spellEnd"/>
                        <w:r w:rsidRPr="00244020">
                          <w:rPr>
                            <w:b/>
                            <w:color w:val="000000"/>
                          </w:rPr>
                          <w:t xml:space="preserve"> </w:t>
                        </w:r>
                        <w:proofErr w:type="spellStart"/>
                        <w:r w:rsidRPr="00244020">
                          <w:rPr>
                            <w:b/>
                            <w:color w:val="000000"/>
                          </w:rPr>
                          <w:t>і</w:t>
                        </w:r>
                        <w:proofErr w:type="spellEnd"/>
                        <w:r w:rsidRPr="00244020">
                          <w:rPr>
                            <w:b/>
                            <w:color w:val="000000"/>
                          </w:rPr>
                          <w:t xml:space="preserve"> </w:t>
                        </w:r>
                        <w:proofErr w:type="spellStart"/>
                        <w:r w:rsidRPr="00244020">
                          <w:rPr>
                            <w:b/>
                            <w:color w:val="000000"/>
                          </w:rPr>
                          <w:t>дитина</w:t>
                        </w:r>
                        <w:proofErr w:type="spellEnd"/>
                        <w:r w:rsidRPr="00244020">
                          <w:rPr>
                            <w:b/>
                            <w:color w:val="000000"/>
                          </w:rPr>
                          <w:t>» ТОР</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46001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r w:rsidRPr="00244020">
                          <w:rPr>
                            <w:b/>
                            <w:color w:val="000000"/>
                          </w:rPr>
                          <w:t xml:space="preserve">., </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roofErr w:type="spellStart"/>
                        <w:r w:rsidRPr="00244020">
                          <w:rPr>
                            <w:b/>
                            <w:color w:val="000000"/>
                          </w:rPr>
                          <w:t>вул</w:t>
                        </w:r>
                        <w:proofErr w:type="spellEnd"/>
                        <w:r w:rsidRPr="00244020">
                          <w:rPr>
                            <w:b/>
                            <w:color w:val="000000"/>
                          </w:rPr>
                          <w:t xml:space="preserve">. </w:t>
                        </w:r>
                        <w:proofErr w:type="spellStart"/>
                        <w:r w:rsidRPr="00244020">
                          <w:rPr>
                            <w:b/>
                            <w:color w:val="000000"/>
                          </w:rPr>
                          <w:t>Замкова</w:t>
                        </w:r>
                        <w:proofErr w:type="spellEnd"/>
                        <w:r w:rsidRPr="00244020">
                          <w:rPr>
                            <w:b/>
                            <w:color w:val="000000"/>
                          </w:rPr>
                          <w:t xml:space="preserve"> ,10</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Код ЄДРПОУ 35492401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rPr>
                            <w:b/>
                            <w:color w:val="000000"/>
                          </w:rPr>
                        </w:pPr>
                        <w:r w:rsidRPr="00244020">
                          <w:rPr>
                            <w:b/>
                            <w:color w:val="000000"/>
                          </w:rPr>
                          <w:t>UA 663052990000026005043303041</w:t>
                        </w:r>
                      </w:p>
                      <w:p w:rsidR="00A56212" w:rsidRPr="00244020" w:rsidRDefault="00A56212" w:rsidP="00A56212">
                        <w:pPr>
                          <w:framePr w:hSpace="180" w:wrap="around" w:vAnchor="text" w:hAnchor="text" w:y="1"/>
                          <w:suppressOverlap/>
                          <w:rPr>
                            <w:b/>
                            <w:bCs/>
                            <w:lang w:val="uk-UA"/>
                          </w:rPr>
                        </w:pPr>
                        <w:r w:rsidRPr="00244020">
                          <w:rPr>
                            <w:b/>
                            <w:bCs/>
                          </w:rPr>
                          <w:t>UA293052990000026006043300957</w:t>
                        </w:r>
                      </w:p>
                      <w:p w:rsidR="00A56212" w:rsidRPr="00244020" w:rsidRDefault="00A56212" w:rsidP="00A56212">
                        <w:pPr>
                          <w:framePr w:hSpace="180" w:wrap="around" w:vAnchor="text" w:hAnchor="text" w:y="1"/>
                          <w:suppressOverlap/>
                          <w:rPr>
                            <w:b/>
                          </w:rPr>
                        </w:pPr>
                        <w:r w:rsidRPr="00244020">
                          <w:rPr>
                            <w:b/>
                          </w:rPr>
                          <w:t>І</w:t>
                        </w:r>
                        <w:proofErr w:type="gramStart"/>
                        <w:r w:rsidRPr="00244020">
                          <w:rPr>
                            <w:b/>
                          </w:rPr>
                          <w:t>ПН</w:t>
                        </w:r>
                        <w:proofErr w:type="gramEnd"/>
                        <w:r w:rsidRPr="00244020">
                          <w:rPr>
                            <w:b/>
                          </w:rPr>
                          <w:t xml:space="preserve"> 354924019184</w:t>
                        </w:r>
                      </w:p>
                      <w:p w:rsidR="00A56212" w:rsidRPr="00244020" w:rsidRDefault="00A56212" w:rsidP="00A56212">
                        <w:pPr>
                          <w:framePr w:hSpace="180" w:wrap="around" w:vAnchor="text" w:hAnchor="text" w:y="1"/>
                          <w:suppressOverlap/>
                          <w:rPr>
                            <w:b/>
                            <w:color w:val="000000"/>
                            <w:lang w:val="uk-UA"/>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 xml:space="preserve">КБ </w:t>
                        </w:r>
                        <w:proofErr w:type="spellStart"/>
                        <w:r w:rsidRPr="00244020">
                          <w:rPr>
                            <w:b/>
                            <w:color w:val="000000"/>
                          </w:rPr>
                          <w:t>Приватбанк</w:t>
                        </w:r>
                        <w:proofErr w:type="spellEnd"/>
                        <w:r w:rsidRPr="00244020">
                          <w:rPr>
                            <w:b/>
                            <w:color w:val="000000"/>
                          </w:rPr>
                          <w:t xml:space="preserve">  </w:t>
                        </w:r>
                        <w:proofErr w:type="spellStart"/>
                        <w:r w:rsidRPr="00244020">
                          <w:rPr>
                            <w:b/>
                            <w:color w:val="000000"/>
                          </w:rPr>
                          <w:t>м</w:t>
                        </w:r>
                        <w:proofErr w:type="gramStart"/>
                        <w:r w:rsidRPr="00244020">
                          <w:rPr>
                            <w:b/>
                            <w:color w:val="000000"/>
                          </w:rPr>
                          <w:t>.Т</w:t>
                        </w:r>
                        <w:proofErr w:type="gramEnd"/>
                        <w:r w:rsidRPr="00244020">
                          <w:rPr>
                            <w:b/>
                            <w:color w:val="000000"/>
                          </w:rPr>
                          <w:t>ернопіль</w:t>
                        </w:r>
                        <w:proofErr w:type="spellEnd"/>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r w:rsidRPr="00244020">
                          <w:rPr>
                            <w:b/>
                            <w:color w:val="000000"/>
                          </w:rPr>
                          <w:t>Тел..0352526961</w:t>
                        </w: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r w:rsidR="00A56212" w:rsidRPr="00244020" w:rsidTr="00AD5F65">
                    <w:tc>
                      <w:tcPr>
                        <w:tcW w:w="88" w:type="dxa"/>
                        <w:shd w:val="clear" w:color="auto" w:fill="auto"/>
                      </w:tcPr>
                      <w:p w:rsidR="00A56212" w:rsidRPr="00244020" w:rsidRDefault="00A56212" w:rsidP="00A56212">
                        <w:pPr>
                          <w:pStyle w:val="a3"/>
                          <w:framePr w:hSpace="180" w:wrap="around" w:vAnchor="text" w:hAnchor="text" w:y="1"/>
                          <w:snapToGrid w:val="0"/>
                          <w:suppressOverlap/>
                          <w:rPr>
                            <w:b/>
                            <w:iCs/>
                            <w:lang w:val="uk-UA"/>
                          </w:rPr>
                        </w:pPr>
                      </w:p>
                    </w:tc>
                    <w:tc>
                      <w:tcPr>
                        <w:tcW w:w="5858" w:type="dxa"/>
                        <w:shd w:val="clear" w:color="auto" w:fill="auto"/>
                      </w:tcPr>
                      <w:p w:rsidR="00A56212" w:rsidRPr="00244020" w:rsidRDefault="00A56212" w:rsidP="00A56212">
                        <w:pPr>
                          <w:framePr w:hSpace="180" w:wrap="around" w:vAnchor="text" w:hAnchor="text" w:y="1"/>
                          <w:contextualSpacing/>
                          <w:suppressOverlap/>
                          <w:jc w:val="both"/>
                          <w:rPr>
                            <w:b/>
                            <w:color w:val="000000"/>
                          </w:rPr>
                        </w:pPr>
                      </w:p>
                    </w:tc>
                    <w:tc>
                      <w:tcPr>
                        <w:tcW w:w="4208" w:type="dxa"/>
                        <w:shd w:val="clear" w:color="auto" w:fill="auto"/>
                      </w:tcPr>
                      <w:p w:rsidR="00A56212" w:rsidRPr="00244020" w:rsidRDefault="00A56212" w:rsidP="00A56212">
                        <w:pPr>
                          <w:framePr w:hSpace="180" w:wrap="around" w:vAnchor="text" w:hAnchor="text" w:y="1"/>
                          <w:snapToGrid w:val="0"/>
                          <w:suppressOverlap/>
                          <w:rPr>
                            <w:b/>
                            <w:iCs/>
                          </w:rPr>
                        </w:pPr>
                      </w:p>
                    </w:tc>
                    <w:tc>
                      <w:tcPr>
                        <w:tcW w:w="208" w:type="dxa"/>
                        <w:shd w:val="clear" w:color="auto" w:fill="auto"/>
                      </w:tcPr>
                      <w:p w:rsidR="00A56212" w:rsidRPr="00244020" w:rsidRDefault="00A56212" w:rsidP="00A56212">
                        <w:pPr>
                          <w:framePr w:hSpace="180" w:wrap="around" w:vAnchor="text" w:hAnchor="text" w:y="1"/>
                          <w:snapToGrid w:val="0"/>
                          <w:suppressOverlap/>
                          <w:rPr>
                            <w:b/>
                            <w:iCs/>
                          </w:rPr>
                        </w:pPr>
                      </w:p>
                    </w:tc>
                  </w:tr>
                </w:tbl>
                <w:tbl>
                  <w:tblPr>
                    <w:tblpPr w:leftFromText="180" w:rightFromText="180" w:vertAnchor="text" w:tblpY="1"/>
                    <w:tblOverlap w:val="never"/>
                    <w:tblW w:w="4808" w:type="dxa"/>
                    <w:tblLook w:val="04A0"/>
                  </w:tblPr>
                  <w:tblGrid>
                    <w:gridCol w:w="4808"/>
                  </w:tblGrid>
                  <w:tr w:rsidR="00A56212" w:rsidRPr="00244020" w:rsidTr="00AD5F65">
                    <w:trPr>
                      <w:trHeight w:val="262"/>
                    </w:trPr>
                    <w:tc>
                      <w:tcPr>
                        <w:tcW w:w="4808" w:type="dxa"/>
                      </w:tcPr>
                      <w:p w:rsidR="00A56212" w:rsidRPr="00244020" w:rsidRDefault="00A56212" w:rsidP="00191D0C">
                        <w:pPr>
                          <w:contextualSpacing/>
                          <w:rPr>
                            <w:b/>
                            <w:color w:val="000000"/>
                          </w:rPr>
                        </w:pPr>
                        <w:proofErr w:type="spellStart"/>
                        <w:r w:rsidRPr="00244020">
                          <w:rPr>
                            <w:b/>
                            <w:color w:val="000000"/>
                          </w:rPr>
                          <w:t>Генеральний</w:t>
                        </w:r>
                        <w:proofErr w:type="spellEnd"/>
                      </w:p>
                      <w:p w:rsidR="00A56212" w:rsidRPr="00244020" w:rsidRDefault="00A56212" w:rsidP="00191D0C">
                        <w:pPr>
                          <w:contextualSpacing/>
                          <w:rPr>
                            <w:b/>
                          </w:rPr>
                        </w:pPr>
                        <w:r w:rsidRPr="00244020">
                          <w:rPr>
                            <w:b/>
                            <w:color w:val="000000"/>
                          </w:rPr>
                          <w:t xml:space="preserve"> директор                    </w:t>
                        </w:r>
                        <w:proofErr w:type="spellStart"/>
                        <w:r w:rsidRPr="00244020">
                          <w:rPr>
                            <w:b/>
                            <w:color w:val="000000"/>
                          </w:rPr>
                          <w:t>Овчарук</w:t>
                        </w:r>
                        <w:proofErr w:type="spellEnd"/>
                        <w:r w:rsidRPr="00244020">
                          <w:rPr>
                            <w:b/>
                            <w:color w:val="000000"/>
                          </w:rPr>
                          <w:t xml:space="preserve"> В.</w:t>
                        </w:r>
                        <w:proofErr w:type="gramStart"/>
                        <w:r w:rsidRPr="00244020">
                          <w:rPr>
                            <w:b/>
                            <w:color w:val="000000"/>
                          </w:rPr>
                          <w:t>В</w:t>
                        </w:r>
                        <w:proofErr w:type="gramEnd"/>
                      </w:p>
                      <w:p w:rsidR="00A56212" w:rsidRPr="00244020" w:rsidRDefault="00A56212" w:rsidP="00191D0C">
                        <w:pPr>
                          <w:jc w:val="both"/>
                          <w:rPr>
                            <w:lang w:val="uk-UA"/>
                          </w:rPr>
                        </w:pPr>
                      </w:p>
                    </w:tc>
                  </w:tr>
                </w:tbl>
                <w:p w:rsidR="00A56212" w:rsidRDefault="00A56212" w:rsidP="00A56212"/>
              </w:tc>
            </w:tr>
          </w:tbl>
          <w:p w:rsidR="00C958A6" w:rsidRPr="00E35CF3" w:rsidRDefault="00C958A6" w:rsidP="00E178ED">
            <w:pPr>
              <w:tabs>
                <w:tab w:val="left" w:pos="616"/>
                <w:tab w:val="left" w:pos="9356"/>
              </w:tabs>
              <w:spacing w:line="277" w:lineRule="exact"/>
              <w:ind w:right="130"/>
              <w:rPr>
                <w:b/>
                <w:color w:val="000000"/>
                <w:lang w:val="uk-UA"/>
              </w:rPr>
            </w:pPr>
          </w:p>
        </w:tc>
        <w:tc>
          <w:tcPr>
            <w:tcW w:w="4408" w:type="dxa"/>
          </w:tcPr>
          <w:p w:rsidR="00C958A6" w:rsidRPr="00E35CF3" w:rsidRDefault="00C958A6" w:rsidP="00E178ED">
            <w:pPr>
              <w:widowControl w:val="0"/>
              <w:autoSpaceDE w:val="0"/>
              <w:autoSpaceDN w:val="0"/>
              <w:adjustRightInd w:val="0"/>
              <w:rPr>
                <w:b/>
                <w:bCs/>
                <w:iCs/>
                <w:color w:val="000000"/>
                <w:lang w:val="uk-UA"/>
              </w:rPr>
            </w:pPr>
          </w:p>
        </w:tc>
      </w:tr>
      <w:bookmarkEnd w:id="3"/>
      <w:tr w:rsidR="00C958A6" w:rsidRPr="00E35CF3" w:rsidTr="00E178ED">
        <w:trPr>
          <w:trHeight w:val="244"/>
        </w:trPr>
        <w:tc>
          <w:tcPr>
            <w:tcW w:w="5626" w:type="dxa"/>
          </w:tcPr>
          <w:p w:rsidR="00C958A6" w:rsidRPr="00E35CF3" w:rsidRDefault="00C958A6" w:rsidP="00E178ED">
            <w:pPr>
              <w:rPr>
                <w:color w:val="000000"/>
                <w:lang w:val="uk-UA"/>
              </w:rPr>
            </w:pPr>
          </w:p>
        </w:tc>
        <w:tc>
          <w:tcPr>
            <w:tcW w:w="4408" w:type="dxa"/>
          </w:tcPr>
          <w:p w:rsidR="00C958A6" w:rsidRPr="00E35CF3" w:rsidRDefault="00C958A6" w:rsidP="00E178ED">
            <w:pPr>
              <w:rPr>
                <w:color w:val="000000"/>
                <w:lang w:val="uk-UA"/>
              </w:rPr>
            </w:pPr>
          </w:p>
        </w:tc>
      </w:tr>
      <w:tr w:rsidR="00C958A6" w:rsidRPr="00E35CF3" w:rsidTr="00E178ED">
        <w:trPr>
          <w:trHeight w:val="1507"/>
        </w:trPr>
        <w:tc>
          <w:tcPr>
            <w:tcW w:w="5626" w:type="dxa"/>
          </w:tcPr>
          <w:p w:rsidR="00C958A6" w:rsidRPr="00E35CF3" w:rsidRDefault="00C958A6" w:rsidP="00E178ED">
            <w:pPr>
              <w:rPr>
                <w:color w:val="000000"/>
                <w:lang w:val="uk-UA"/>
              </w:rPr>
            </w:pPr>
          </w:p>
        </w:tc>
        <w:tc>
          <w:tcPr>
            <w:tcW w:w="4408" w:type="dxa"/>
          </w:tcPr>
          <w:p w:rsidR="00C958A6" w:rsidRDefault="00C958A6"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FE7333" w:rsidRDefault="00FE7333"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Default="00EE425A" w:rsidP="00E178ED">
            <w:pPr>
              <w:rPr>
                <w:color w:val="000000"/>
                <w:lang w:val="uk-UA"/>
              </w:rPr>
            </w:pPr>
          </w:p>
          <w:p w:rsidR="00EE425A" w:rsidRPr="00E35CF3" w:rsidRDefault="00EE425A" w:rsidP="00E178ED">
            <w:pPr>
              <w:rPr>
                <w:color w:val="000000"/>
                <w:lang w:val="uk-UA"/>
              </w:rPr>
            </w:pPr>
          </w:p>
        </w:tc>
      </w:tr>
    </w:tbl>
    <w:p w:rsidR="00C958A6" w:rsidRDefault="00C958A6" w:rsidP="00C958A6">
      <w:pPr>
        <w:tabs>
          <w:tab w:val="left" w:pos="7860"/>
        </w:tabs>
        <w:suppressAutoHyphens/>
        <w:jc w:val="both"/>
        <w:rPr>
          <w:lang w:val="uk-UA"/>
        </w:rPr>
      </w:pPr>
    </w:p>
    <w:p w:rsidR="007C5072" w:rsidRDefault="007C5072"/>
    <w:sectPr w:rsidR="007C5072" w:rsidSect="003F5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833"/>
    <w:multiLevelType w:val="multilevel"/>
    <w:tmpl w:val="D0D2B3E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
    <w:nsid w:val="62E2371B"/>
    <w:multiLevelType w:val="multilevel"/>
    <w:tmpl w:val="F7529316"/>
    <w:lvl w:ilvl="0">
      <w:start w:val="9"/>
      <w:numFmt w:val="decimal"/>
      <w:lvlText w:val="%1."/>
      <w:lvlJc w:val="left"/>
      <w:pPr>
        <w:ind w:left="1069"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8A6"/>
    <w:rsid w:val="0000130D"/>
    <w:rsid w:val="000079C8"/>
    <w:rsid w:val="0001433C"/>
    <w:rsid w:val="000B58FB"/>
    <w:rsid w:val="0010120C"/>
    <w:rsid w:val="001258C8"/>
    <w:rsid w:val="00191D0C"/>
    <w:rsid w:val="001B12F6"/>
    <w:rsid w:val="001F794C"/>
    <w:rsid w:val="00266975"/>
    <w:rsid w:val="002B7283"/>
    <w:rsid w:val="00390521"/>
    <w:rsid w:val="003F56E3"/>
    <w:rsid w:val="004025E0"/>
    <w:rsid w:val="004218EE"/>
    <w:rsid w:val="004565AA"/>
    <w:rsid w:val="00463C6A"/>
    <w:rsid w:val="00476A50"/>
    <w:rsid w:val="004947B8"/>
    <w:rsid w:val="004B2CF6"/>
    <w:rsid w:val="004C39AC"/>
    <w:rsid w:val="004F2CD0"/>
    <w:rsid w:val="004F7317"/>
    <w:rsid w:val="00513D89"/>
    <w:rsid w:val="0055421F"/>
    <w:rsid w:val="005B3D81"/>
    <w:rsid w:val="005E0642"/>
    <w:rsid w:val="006C6517"/>
    <w:rsid w:val="007633F6"/>
    <w:rsid w:val="007B316D"/>
    <w:rsid w:val="007C4E31"/>
    <w:rsid w:val="007C5072"/>
    <w:rsid w:val="007D6C40"/>
    <w:rsid w:val="0085672E"/>
    <w:rsid w:val="00877DC6"/>
    <w:rsid w:val="009116AA"/>
    <w:rsid w:val="0098586B"/>
    <w:rsid w:val="009D22F4"/>
    <w:rsid w:val="009D7327"/>
    <w:rsid w:val="00A56212"/>
    <w:rsid w:val="00AC2E46"/>
    <w:rsid w:val="00AD0488"/>
    <w:rsid w:val="00AF658B"/>
    <w:rsid w:val="00B75561"/>
    <w:rsid w:val="00BE50B6"/>
    <w:rsid w:val="00BF49CC"/>
    <w:rsid w:val="00C46FE2"/>
    <w:rsid w:val="00C75F98"/>
    <w:rsid w:val="00C9462E"/>
    <w:rsid w:val="00C958A6"/>
    <w:rsid w:val="00CC1A2D"/>
    <w:rsid w:val="00D26455"/>
    <w:rsid w:val="00D62DD3"/>
    <w:rsid w:val="00DF69BA"/>
    <w:rsid w:val="00E70189"/>
    <w:rsid w:val="00EB4422"/>
    <w:rsid w:val="00EE425A"/>
    <w:rsid w:val="00F20078"/>
    <w:rsid w:val="00F57E22"/>
    <w:rsid w:val="00FA5217"/>
    <w:rsid w:val="00FE73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56212"/>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11751</Words>
  <Characters>6699</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2024-01-11T08:41:00Z</cp:lastPrinted>
  <dcterms:created xsi:type="dcterms:W3CDTF">2024-01-18T10:31:00Z</dcterms:created>
  <dcterms:modified xsi:type="dcterms:W3CDTF">2024-01-19T12:54:00Z</dcterms:modified>
</cp:coreProperties>
</file>