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AD" w:rsidRPr="002468FA" w:rsidRDefault="00E718AD" w:rsidP="00E718AD">
      <w:pPr>
        <w:tabs>
          <w:tab w:val="left" w:pos="3840"/>
          <w:tab w:val="right" w:pos="10205"/>
        </w:tabs>
        <w:spacing w:after="0" w:line="276" w:lineRule="auto"/>
        <w:jc w:val="right"/>
        <w:rPr>
          <w:rFonts w:ascii="Times New Roman" w:eastAsia="Calibri" w:hAnsi="Times New Roman" w:cs="Times New Roman"/>
          <w:b/>
        </w:rPr>
      </w:pPr>
      <w:r w:rsidRPr="002468FA">
        <w:rPr>
          <w:rFonts w:ascii="Times New Roman" w:eastAsia="Calibri" w:hAnsi="Times New Roman" w:cs="Times New Roman"/>
          <w:b/>
        </w:rPr>
        <w:t>Додаток №</w:t>
      </w:r>
      <w:r>
        <w:rPr>
          <w:rFonts w:ascii="Times New Roman" w:eastAsia="Calibri" w:hAnsi="Times New Roman" w:cs="Times New Roman"/>
          <w:b/>
        </w:rPr>
        <w:t>4</w:t>
      </w:r>
    </w:p>
    <w:p w:rsidR="00E718AD" w:rsidRPr="002468FA" w:rsidRDefault="00E718AD" w:rsidP="00E718AD">
      <w:pPr>
        <w:tabs>
          <w:tab w:val="left" w:pos="3840"/>
          <w:tab w:val="right" w:pos="10205"/>
        </w:tabs>
        <w:spacing w:after="0" w:line="276" w:lineRule="auto"/>
        <w:jc w:val="right"/>
        <w:rPr>
          <w:rFonts w:ascii="Times New Roman" w:eastAsia="Calibri" w:hAnsi="Times New Roman" w:cs="Times New Roman"/>
          <w:b/>
        </w:rPr>
      </w:pPr>
      <w:r w:rsidRPr="002468FA">
        <w:rPr>
          <w:rFonts w:ascii="Times New Roman" w:eastAsia="Calibri" w:hAnsi="Times New Roman" w:cs="Times New Roman"/>
          <w:b/>
        </w:rPr>
        <w:t xml:space="preserve"> до тендерної документації</w:t>
      </w:r>
    </w:p>
    <w:p w:rsidR="00E718AD" w:rsidRPr="002468FA" w:rsidRDefault="00E718AD" w:rsidP="00E718AD">
      <w:pPr>
        <w:tabs>
          <w:tab w:val="left" w:pos="3508"/>
          <w:tab w:val="center" w:pos="5103"/>
        </w:tabs>
        <w:spacing w:after="0" w:line="240" w:lineRule="auto"/>
        <w:rPr>
          <w:rFonts w:ascii="Times New Roman" w:eastAsia="Times New Roman" w:hAnsi="Times New Roman" w:cs="Times New Roman"/>
          <w:b/>
          <w:sz w:val="24"/>
          <w:szCs w:val="24"/>
          <w:lang w:eastAsia="ru-RU"/>
        </w:rPr>
      </w:pPr>
      <w:r w:rsidRPr="002468FA">
        <w:rPr>
          <w:rFonts w:ascii="Times New Roman" w:eastAsia="Times New Roman" w:hAnsi="Times New Roman" w:cs="Times New Roman"/>
          <w:b/>
          <w:sz w:val="24"/>
          <w:szCs w:val="24"/>
          <w:lang w:eastAsia="ru-RU"/>
        </w:rPr>
        <w:tab/>
        <w:t xml:space="preserve">      Проект договору </w:t>
      </w:r>
    </w:p>
    <w:p w:rsidR="008C2960" w:rsidRPr="00174C94" w:rsidRDefault="008C2960" w:rsidP="008C2960">
      <w:pPr>
        <w:spacing w:line="240" w:lineRule="auto"/>
        <w:jc w:val="center"/>
        <w:rPr>
          <w:rFonts w:ascii="Times New Roman" w:hAnsi="Times New Roman" w:cs="Times New Roman"/>
        </w:rPr>
      </w:pPr>
      <w:r w:rsidRPr="00174C94">
        <w:rPr>
          <w:rFonts w:ascii="Times New Roman" w:hAnsi="Times New Roman" w:cs="Times New Roman"/>
        </w:rPr>
        <w:t>ДОГОВІР №</w:t>
      </w:r>
    </w:p>
    <w:p w:rsidR="008C2960" w:rsidRPr="008E6C95" w:rsidRDefault="008C2960" w:rsidP="008C2960">
      <w:pPr>
        <w:spacing w:line="240" w:lineRule="auto"/>
      </w:pPr>
    </w:p>
    <w:tbl>
      <w:tblPr>
        <w:tblW w:w="10529" w:type="dxa"/>
        <w:tblLook w:val="00A0"/>
      </w:tblPr>
      <w:tblGrid>
        <w:gridCol w:w="5264"/>
        <w:gridCol w:w="5265"/>
      </w:tblGrid>
      <w:tr w:rsidR="008C2960" w:rsidRPr="008E6C95" w:rsidTr="00CF45EA">
        <w:trPr>
          <w:trHeight w:val="379"/>
        </w:trPr>
        <w:tc>
          <w:tcPr>
            <w:tcW w:w="5264" w:type="dxa"/>
          </w:tcPr>
          <w:p w:rsidR="008C2960" w:rsidRPr="008E6C95" w:rsidRDefault="008C2960" w:rsidP="00CF45EA">
            <w:pPr>
              <w:pStyle w:val="10"/>
              <w:shd w:val="clear" w:color="auto" w:fill="auto"/>
              <w:tabs>
                <w:tab w:val="right" w:pos="8909"/>
                <w:tab w:val="right" w:pos="9398"/>
              </w:tabs>
              <w:spacing w:before="0" w:after="0" w:line="240" w:lineRule="auto"/>
              <w:ind w:firstLine="567"/>
              <w:rPr>
                <w:color w:val="000000"/>
                <w:sz w:val="22"/>
                <w:szCs w:val="22"/>
              </w:rPr>
            </w:pPr>
            <w:proofErr w:type="spellStart"/>
            <w:r>
              <w:rPr>
                <w:color w:val="000000"/>
                <w:sz w:val="22"/>
                <w:szCs w:val="22"/>
              </w:rPr>
              <w:t>м.Тернопіль</w:t>
            </w:r>
            <w:proofErr w:type="spellEnd"/>
            <w:r>
              <w:rPr>
                <w:color w:val="000000"/>
                <w:sz w:val="22"/>
                <w:szCs w:val="22"/>
              </w:rPr>
              <w:t xml:space="preserve"> </w:t>
            </w:r>
            <w:r w:rsidRPr="008E6C95">
              <w:rPr>
                <w:color w:val="000000"/>
                <w:sz w:val="22"/>
                <w:szCs w:val="22"/>
              </w:rPr>
              <w:t xml:space="preserve"> </w:t>
            </w:r>
          </w:p>
        </w:tc>
        <w:tc>
          <w:tcPr>
            <w:tcW w:w="5265" w:type="dxa"/>
          </w:tcPr>
          <w:p w:rsidR="008C2960" w:rsidRPr="008E6C95" w:rsidRDefault="008C2960" w:rsidP="00961F49">
            <w:pPr>
              <w:pStyle w:val="10"/>
              <w:shd w:val="clear" w:color="auto" w:fill="auto"/>
              <w:tabs>
                <w:tab w:val="right" w:pos="8909"/>
                <w:tab w:val="right" w:pos="9398"/>
              </w:tabs>
              <w:spacing w:before="0" w:after="0" w:line="240" w:lineRule="auto"/>
              <w:jc w:val="center"/>
              <w:rPr>
                <w:color w:val="000000"/>
                <w:sz w:val="22"/>
                <w:szCs w:val="22"/>
              </w:rPr>
            </w:pPr>
            <w:r w:rsidRPr="008E6C95">
              <w:rPr>
                <w:color w:val="000000"/>
                <w:sz w:val="22"/>
                <w:szCs w:val="22"/>
              </w:rPr>
              <w:t>«____» ________ 202</w:t>
            </w:r>
            <w:r w:rsidR="00961F49">
              <w:rPr>
                <w:color w:val="000000"/>
                <w:sz w:val="22"/>
                <w:szCs w:val="22"/>
              </w:rPr>
              <w:t>4</w:t>
            </w:r>
            <w:r w:rsidRPr="008E6C95">
              <w:rPr>
                <w:color w:val="000000"/>
                <w:sz w:val="22"/>
                <w:szCs w:val="22"/>
              </w:rPr>
              <w:t xml:space="preserve"> р.</w:t>
            </w:r>
          </w:p>
        </w:tc>
      </w:tr>
    </w:tbl>
    <w:p w:rsidR="008C2960" w:rsidRPr="008E6C95" w:rsidRDefault="008C2960" w:rsidP="008C2960">
      <w:pPr>
        <w:pStyle w:val="10"/>
        <w:shd w:val="clear" w:color="auto" w:fill="auto"/>
        <w:tabs>
          <w:tab w:val="right" w:pos="8909"/>
          <w:tab w:val="right" w:pos="9398"/>
        </w:tabs>
        <w:spacing w:before="0" w:after="0" w:line="240" w:lineRule="auto"/>
        <w:rPr>
          <w:sz w:val="22"/>
          <w:szCs w:val="22"/>
        </w:rPr>
      </w:pPr>
    </w:p>
    <w:p w:rsidR="008C2960" w:rsidRPr="00407C5C" w:rsidRDefault="008C2960" w:rsidP="008C2960">
      <w:pPr>
        <w:jc w:val="both"/>
        <w:rPr>
          <w:rFonts w:ascii="Times New Roman" w:hAnsi="Times New Roman" w:cs="Times New Roman"/>
          <w:color w:val="000000"/>
        </w:rPr>
      </w:pPr>
      <w:r>
        <w:rPr>
          <w:rFonts w:ascii="Times New Roman" w:hAnsi="Times New Roman"/>
        </w:rPr>
        <w:t xml:space="preserve">   </w:t>
      </w:r>
      <w:r w:rsidRPr="00407C5C">
        <w:rPr>
          <w:rFonts w:ascii="Times New Roman" w:hAnsi="Times New Roman"/>
        </w:rPr>
        <w:t xml:space="preserve">КНП «Тернопільський обласний клінічний </w:t>
      </w:r>
      <w:proofErr w:type="spellStart"/>
      <w:r w:rsidRPr="00407C5C">
        <w:rPr>
          <w:rFonts w:ascii="Times New Roman" w:hAnsi="Times New Roman"/>
        </w:rPr>
        <w:t>перинатальний</w:t>
      </w:r>
      <w:proofErr w:type="spellEnd"/>
      <w:r w:rsidRPr="00407C5C">
        <w:rPr>
          <w:rFonts w:ascii="Times New Roman" w:hAnsi="Times New Roman"/>
        </w:rPr>
        <w:t xml:space="preserve"> центр «Мати і </w:t>
      </w:r>
      <w:proofErr w:type="spellStart"/>
      <w:r w:rsidRPr="00407C5C">
        <w:rPr>
          <w:rFonts w:ascii="Times New Roman" w:hAnsi="Times New Roman"/>
        </w:rPr>
        <w:t>дитина»ТОР</w:t>
      </w:r>
      <w:proofErr w:type="spellEnd"/>
      <w:r>
        <w:rPr>
          <w:rFonts w:ascii="Times New Roman" w:hAnsi="Times New Roman"/>
          <w:b/>
        </w:rPr>
        <w:t xml:space="preserve">, </w:t>
      </w:r>
      <w:r w:rsidRPr="00F11185">
        <w:rPr>
          <w:rFonts w:ascii="Times New Roman" w:hAnsi="Times New Roman"/>
        </w:rPr>
        <w:t xml:space="preserve"> в </w:t>
      </w:r>
      <w:proofErr w:type="spellStart"/>
      <w:r w:rsidRPr="00F11185">
        <w:rPr>
          <w:rFonts w:ascii="Times New Roman" w:hAnsi="Times New Roman"/>
        </w:rPr>
        <w:t>особі</w:t>
      </w:r>
      <w:r>
        <w:rPr>
          <w:rFonts w:ascii="Times New Roman" w:hAnsi="Times New Roman"/>
        </w:rPr>
        <w:t>.генерального</w:t>
      </w:r>
      <w:proofErr w:type="spellEnd"/>
      <w:r>
        <w:rPr>
          <w:rFonts w:ascii="Times New Roman" w:hAnsi="Times New Roman"/>
        </w:rPr>
        <w:t xml:space="preserve"> директора </w:t>
      </w:r>
      <w:proofErr w:type="spellStart"/>
      <w:r>
        <w:rPr>
          <w:rFonts w:ascii="Times New Roman" w:hAnsi="Times New Roman"/>
        </w:rPr>
        <w:t>Овчарука</w:t>
      </w:r>
      <w:proofErr w:type="spellEnd"/>
      <w:r>
        <w:rPr>
          <w:rFonts w:ascii="Times New Roman" w:hAnsi="Times New Roman"/>
        </w:rPr>
        <w:t xml:space="preserve"> Віктора Вікторовича</w:t>
      </w:r>
      <w:r w:rsidRPr="00F11185">
        <w:rPr>
          <w:rFonts w:ascii="Times New Roman" w:hAnsi="Times New Roman"/>
        </w:rPr>
        <w:t>, як</w:t>
      </w:r>
      <w:r>
        <w:rPr>
          <w:rFonts w:ascii="Times New Roman" w:hAnsi="Times New Roman"/>
        </w:rPr>
        <w:t>ий</w:t>
      </w:r>
      <w:r w:rsidRPr="00F11185">
        <w:rPr>
          <w:rFonts w:ascii="Times New Roman" w:hAnsi="Times New Roman"/>
        </w:rPr>
        <w:t xml:space="preserve"> діє на підставі Статуту, в подальшому </w:t>
      </w:r>
      <w:r>
        <w:rPr>
          <w:rFonts w:ascii="Times New Roman" w:hAnsi="Times New Roman"/>
        </w:rPr>
        <w:t>«Замовник</w:t>
      </w:r>
      <w:r w:rsidRPr="00F11185">
        <w:rPr>
          <w:rFonts w:ascii="Times New Roman" w:hAnsi="Times New Roman"/>
        </w:rPr>
        <w:t>»</w:t>
      </w:r>
      <w:r w:rsidRPr="001A17D2">
        <w:rPr>
          <w:rFonts w:ascii="Times New Roman" w:hAnsi="Times New Roman" w:cs="Times New Roman"/>
          <w:sz w:val="24"/>
          <w:szCs w:val="24"/>
        </w:rPr>
        <w:t xml:space="preserve">, з однієї сторони, </w:t>
      </w:r>
      <w:r w:rsidRPr="00407C5C">
        <w:rPr>
          <w:rFonts w:ascii="Times New Roman" w:hAnsi="Times New Roman" w:cs="Times New Roman"/>
          <w:color w:val="000000"/>
        </w:rPr>
        <w:t xml:space="preserve">і </w:t>
      </w:r>
      <w:r w:rsidRPr="00407C5C">
        <w:rPr>
          <w:rFonts w:ascii="Times New Roman" w:hAnsi="Times New Roman" w:cs="Times New Roman"/>
          <w:b/>
          <w:bCs/>
          <w:color w:val="000000"/>
        </w:rPr>
        <w:t>«</w:t>
      </w:r>
      <w:r w:rsidRPr="00407C5C">
        <w:rPr>
          <w:rFonts w:ascii="Times New Roman" w:hAnsi="Times New Roman" w:cs="Times New Roman"/>
          <w:bCs/>
          <w:color w:val="000000"/>
        </w:rPr>
        <w:t>Виконавець»</w:t>
      </w:r>
      <w:r w:rsidRPr="00407C5C">
        <w:rPr>
          <w:rFonts w:ascii="Times New Roman" w:hAnsi="Times New Roman" w:cs="Times New Roman"/>
          <w:b/>
          <w:bCs/>
          <w:color w:val="000000"/>
        </w:rPr>
        <w:t xml:space="preserve"> - _____</w:t>
      </w:r>
      <w:r w:rsidRPr="00407C5C">
        <w:rPr>
          <w:rFonts w:ascii="Times New Roman" w:hAnsi="Times New Roman" w:cs="Times New Roman"/>
          <w:color w:val="000000"/>
        </w:rPr>
        <w:t>, в особі _______</w:t>
      </w:r>
      <w:r w:rsidRPr="00407C5C">
        <w:rPr>
          <w:rFonts w:ascii="Times New Roman" w:hAnsi="Times New Roman" w:cs="Times New Roman"/>
        </w:rPr>
        <w:t xml:space="preserve">, </w:t>
      </w:r>
      <w:r w:rsidRPr="00407C5C">
        <w:rPr>
          <w:rFonts w:ascii="Times New Roman" w:hAnsi="Times New Roman" w:cs="Times New Roman"/>
          <w:color w:val="000000"/>
        </w:rPr>
        <w:t>що діє на підставі ________, з другої сторони, (разом іменуються СТОРОНИ), керуючись положеннями Постанови КМУ №1178 від 12.10.2022 року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уклали даний Договір про наступне:</w:t>
      </w:r>
    </w:p>
    <w:p w:rsidR="008C2960" w:rsidRPr="008E6C95" w:rsidRDefault="008C2960" w:rsidP="008C2960">
      <w:pPr>
        <w:pStyle w:val="10"/>
        <w:shd w:val="clear" w:color="auto" w:fill="auto"/>
        <w:spacing w:before="0" w:after="0" w:line="240" w:lineRule="auto"/>
        <w:ind w:left="20" w:right="20" w:firstLine="547"/>
        <w:rPr>
          <w:sz w:val="22"/>
          <w:szCs w:val="22"/>
        </w:rPr>
      </w:pPr>
    </w:p>
    <w:p w:rsidR="008C2960" w:rsidRPr="00174C94" w:rsidRDefault="008C2960" w:rsidP="008C2960">
      <w:pPr>
        <w:spacing w:line="240" w:lineRule="auto"/>
        <w:ind w:left="567"/>
        <w:jc w:val="center"/>
        <w:rPr>
          <w:rFonts w:ascii="Times New Roman" w:hAnsi="Times New Roman" w:cs="Times New Roman"/>
          <w:b/>
        </w:rPr>
      </w:pPr>
      <w:r w:rsidRPr="00174C94">
        <w:rPr>
          <w:rFonts w:ascii="Times New Roman" w:hAnsi="Times New Roman" w:cs="Times New Roman"/>
          <w:b/>
          <w:color w:val="000000"/>
        </w:rPr>
        <w:t>1. Предмет договору</w:t>
      </w:r>
    </w:p>
    <w:p w:rsidR="008C2960" w:rsidRPr="00174C94" w:rsidRDefault="008C2960" w:rsidP="008C2960">
      <w:pPr>
        <w:pStyle w:val="aa"/>
        <w:ind w:firstLine="567"/>
        <w:jc w:val="both"/>
        <w:rPr>
          <w:sz w:val="22"/>
          <w:szCs w:val="22"/>
        </w:rPr>
      </w:pPr>
      <w:r w:rsidRPr="00174C94">
        <w:rPr>
          <w:b/>
          <w:sz w:val="22"/>
          <w:szCs w:val="22"/>
        </w:rPr>
        <w:t>1.1.</w:t>
      </w:r>
      <w:r w:rsidRPr="00174C94">
        <w:rPr>
          <w:sz w:val="22"/>
          <w:szCs w:val="22"/>
        </w:rPr>
        <w:t xml:space="preserve"> Замовник доручає, а Виконавець на свій ризик, своїми силами і засобами, обладнанням, матеріалами і механізмами здійснює надання послуг, які зазначені в пункті 1.2. Договору, а Замовник зобов'язується прийняти та сплатити вартість наданих послуг в порядку та на умовах, що визначені Договором.</w:t>
      </w:r>
    </w:p>
    <w:p w:rsidR="008C2960" w:rsidRPr="00174C94" w:rsidRDefault="008C2960" w:rsidP="008C2960">
      <w:pPr>
        <w:widowControl w:val="0"/>
        <w:spacing w:after="0" w:line="240" w:lineRule="auto"/>
        <w:jc w:val="center"/>
        <w:rPr>
          <w:rFonts w:ascii="Times New Roman" w:hAnsi="Times New Roman" w:cs="Times New Roman"/>
          <w:b/>
          <w:bCs/>
        </w:rPr>
      </w:pPr>
      <w:r w:rsidRPr="00174C94">
        <w:rPr>
          <w:rFonts w:ascii="Times New Roman" w:hAnsi="Times New Roman" w:cs="Times New Roman"/>
          <w:b/>
        </w:rPr>
        <w:t>1.2.</w:t>
      </w:r>
      <w:r w:rsidRPr="00174C94">
        <w:rPr>
          <w:rFonts w:ascii="Times New Roman" w:hAnsi="Times New Roman" w:cs="Times New Roman"/>
        </w:rPr>
        <w:t xml:space="preserve">Найменування послуг: </w:t>
      </w:r>
      <w:proofErr w:type="spellStart"/>
      <w:r w:rsidRPr="00174C94">
        <w:rPr>
          <w:rFonts w:ascii="Times New Roman" w:eastAsia="Times New Roman" w:hAnsi="Times New Roman" w:cs="Times New Roman"/>
          <w:b/>
          <w:lang w:eastAsia="ru-RU"/>
        </w:rPr>
        <w:t>ДК</w:t>
      </w:r>
      <w:proofErr w:type="spellEnd"/>
      <w:r w:rsidRPr="00174C94">
        <w:rPr>
          <w:rFonts w:ascii="Times New Roman" w:eastAsia="Times New Roman" w:hAnsi="Times New Roman" w:cs="Times New Roman"/>
          <w:b/>
          <w:lang w:eastAsia="ru-RU"/>
        </w:rPr>
        <w:t xml:space="preserve"> 021:2015-</w:t>
      </w:r>
      <w:r w:rsidRPr="00174C94">
        <w:rPr>
          <w:rFonts w:ascii="Times New Roman" w:hAnsi="Times New Roman" w:cs="Times New Roman"/>
          <w:b/>
          <w:bCs/>
        </w:rPr>
        <w:t xml:space="preserve">71630000-3 – Послуги з технічного огляду та випробовувань </w:t>
      </w:r>
    </w:p>
    <w:p w:rsidR="008C2960" w:rsidRPr="00174C94" w:rsidRDefault="008C2960" w:rsidP="008C2960">
      <w:pPr>
        <w:widowControl w:val="0"/>
        <w:spacing w:after="0" w:line="240" w:lineRule="auto"/>
        <w:rPr>
          <w:rFonts w:ascii="Times New Roman" w:hAnsi="Times New Roman" w:cs="Times New Roman"/>
          <w:color w:val="000000"/>
        </w:rPr>
      </w:pPr>
      <w:r w:rsidRPr="00174C94">
        <w:rPr>
          <w:rFonts w:ascii="Times New Roman" w:hAnsi="Times New Roman" w:cs="Times New Roman"/>
          <w:bCs/>
        </w:rPr>
        <w:t xml:space="preserve">          </w:t>
      </w:r>
    </w:p>
    <w:p w:rsidR="008C2960" w:rsidRPr="00174C94" w:rsidRDefault="008C2960" w:rsidP="008C2960">
      <w:pPr>
        <w:spacing w:after="0" w:line="240" w:lineRule="auto"/>
        <w:ind w:firstLine="306"/>
        <w:rPr>
          <w:rFonts w:ascii="Times New Roman" w:hAnsi="Times New Roman" w:cs="Times New Roman"/>
        </w:rPr>
      </w:pPr>
      <w:r w:rsidRPr="00174C94">
        <w:rPr>
          <w:rFonts w:ascii="Times New Roman" w:hAnsi="Times New Roman" w:cs="Times New Roman"/>
          <w:b/>
        </w:rPr>
        <w:t>1.3.Строк надання Послуг –</w:t>
      </w:r>
      <w:r w:rsidRPr="00174C94">
        <w:rPr>
          <w:rFonts w:ascii="Times New Roman" w:hAnsi="Times New Roman" w:cs="Times New Roman"/>
        </w:rPr>
        <w:t xml:space="preserve">  по 31.12.202</w:t>
      </w:r>
      <w:r>
        <w:rPr>
          <w:rFonts w:ascii="Times New Roman" w:hAnsi="Times New Roman" w:cs="Times New Roman"/>
        </w:rPr>
        <w:t>4</w:t>
      </w:r>
      <w:r w:rsidRPr="00174C94">
        <w:rPr>
          <w:rFonts w:ascii="Times New Roman" w:hAnsi="Times New Roman" w:cs="Times New Roman"/>
        </w:rPr>
        <w:t xml:space="preserve"> р.</w:t>
      </w:r>
    </w:p>
    <w:p w:rsidR="008C2960" w:rsidRPr="00174C94" w:rsidRDefault="008C2960" w:rsidP="008C2960">
      <w:pPr>
        <w:widowControl w:val="0"/>
        <w:spacing w:after="0" w:line="240" w:lineRule="auto"/>
        <w:ind w:leftChars="-1" w:hangingChars="1" w:hanging="2"/>
        <w:jc w:val="both"/>
        <w:textDirection w:val="btLr"/>
        <w:textAlignment w:val="top"/>
        <w:outlineLvl w:val="0"/>
        <w:rPr>
          <w:rFonts w:ascii="Times New Roman" w:hAnsi="Times New Roman" w:cs="Times New Roman"/>
          <w:position w:val="-1"/>
        </w:rPr>
      </w:pPr>
      <w:r w:rsidRPr="00174C94">
        <w:rPr>
          <w:rFonts w:ascii="Times New Roman" w:hAnsi="Times New Roman" w:cs="Times New Roman"/>
          <w:b/>
        </w:rPr>
        <w:t xml:space="preserve">         1.4. Місце надання Послуг: 46001,</w:t>
      </w:r>
      <w:r w:rsidR="00823E40">
        <w:rPr>
          <w:rFonts w:ascii="Times New Roman" w:hAnsi="Times New Roman" w:cs="Times New Roman"/>
          <w:b/>
        </w:rPr>
        <w:t xml:space="preserve"> </w:t>
      </w:r>
      <w:proofErr w:type="spellStart"/>
      <w:r w:rsidRPr="00174C94">
        <w:rPr>
          <w:rFonts w:ascii="Times New Roman" w:hAnsi="Times New Roman" w:cs="Times New Roman"/>
          <w:b/>
        </w:rPr>
        <w:t>м.Тернопіль</w:t>
      </w:r>
      <w:proofErr w:type="spellEnd"/>
      <w:r w:rsidRPr="00174C94">
        <w:rPr>
          <w:rFonts w:ascii="Times New Roman" w:hAnsi="Times New Roman" w:cs="Times New Roman"/>
          <w:b/>
        </w:rPr>
        <w:t xml:space="preserve"> , </w:t>
      </w:r>
      <w:proofErr w:type="spellStart"/>
      <w:r w:rsidRPr="00174C94">
        <w:rPr>
          <w:rFonts w:ascii="Times New Roman" w:hAnsi="Times New Roman" w:cs="Times New Roman"/>
          <w:b/>
        </w:rPr>
        <w:t>вул.Замкова</w:t>
      </w:r>
      <w:proofErr w:type="spellEnd"/>
      <w:r w:rsidRPr="00174C94">
        <w:rPr>
          <w:rFonts w:ascii="Times New Roman" w:hAnsi="Times New Roman" w:cs="Times New Roman"/>
          <w:b/>
        </w:rPr>
        <w:t xml:space="preserve"> ,10</w:t>
      </w:r>
    </w:p>
    <w:p w:rsidR="008C2960" w:rsidRPr="00174C94" w:rsidRDefault="008C2960" w:rsidP="008C2960">
      <w:pPr>
        <w:spacing w:after="0" w:line="240" w:lineRule="auto"/>
        <w:ind w:firstLine="567"/>
        <w:jc w:val="both"/>
        <w:rPr>
          <w:rFonts w:ascii="Times New Roman" w:hAnsi="Times New Roman" w:cs="Times New Roman"/>
          <w:bCs/>
        </w:rPr>
      </w:pPr>
      <w:r w:rsidRPr="00174C94">
        <w:rPr>
          <w:rFonts w:ascii="Times New Roman" w:hAnsi="Times New Roman" w:cs="Times New Roman"/>
          <w:b/>
          <w:bCs/>
        </w:rPr>
        <w:t>1.5.</w:t>
      </w:r>
      <w:r w:rsidRPr="00174C94">
        <w:rPr>
          <w:rFonts w:ascii="Times New Roman" w:hAnsi="Times New Roman" w:cs="Times New Roman"/>
          <w:bCs/>
        </w:rPr>
        <w:t xml:space="preserve"> Обсяг наданих Послуг та загальна вартість Договору можуть бути зменшені залежно від реального фінансування видатків Замовника.</w:t>
      </w:r>
    </w:p>
    <w:p w:rsidR="008C2960" w:rsidRPr="008C2960" w:rsidRDefault="008C2960" w:rsidP="008C2960">
      <w:pPr>
        <w:pStyle w:val="a6"/>
        <w:spacing w:after="0" w:line="240" w:lineRule="auto"/>
        <w:ind w:left="0" w:firstLine="567"/>
        <w:jc w:val="both"/>
        <w:rPr>
          <w:rFonts w:ascii="Times New Roman" w:hAnsi="Times New Roman"/>
          <w:bCs/>
          <w:lang w:val="uk-UA"/>
        </w:rPr>
      </w:pPr>
      <w:r w:rsidRPr="008C2960">
        <w:rPr>
          <w:rFonts w:ascii="Times New Roman" w:hAnsi="Times New Roman"/>
          <w:b/>
          <w:bCs/>
          <w:lang w:val="uk-UA"/>
        </w:rPr>
        <w:t>1.6.</w:t>
      </w:r>
      <w:r w:rsidRPr="008C2960">
        <w:rPr>
          <w:rFonts w:ascii="Times New Roman" w:hAnsi="Times New Roman"/>
          <w:lang w:val="uk-UA"/>
        </w:rPr>
        <w:t xml:space="preserve"> Виконавець підтверджує, що укладення та виконання ним цього Договору не суперечить нормам чинного законодавства України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rsidR="008C2960" w:rsidRPr="00174C94" w:rsidRDefault="008C2960" w:rsidP="008C2960">
      <w:pPr>
        <w:pStyle w:val="10"/>
        <w:shd w:val="clear" w:color="auto" w:fill="auto"/>
        <w:spacing w:before="0" w:after="0" w:line="240" w:lineRule="auto"/>
        <w:ind w:firstLine="544"/>
        <w:rPr>
          <w:sz w:val="22"/>
          <w:szCs w:val="22"/>
        </w:rPr>
      </w:pPr>
    </w:p>
    <w:p w:rsidR="008C2960" w:rsidRPr="008E6C95" w:rsidRDefault="008C2960" w:rsidP="008C2960">
      <w:pPr>
        <w:pStyle w:val="a6"/>
        <w:spacing w:after="0" w:line="240" w:lineRule="auto"/>
        <w:ind w:left="0" w:firstLine="567"/>
        <w:jc w:val="center"/>
        <w:rPr>
          <w:rFonts w:ascii="Times New Roman" w:hAnsi="Times New Roman"/>
          <w:b/>
          <w:bCs/>
        </w:rPr>
      </w:pPr>
      <w:r w:rsidRPr="008E6C95">
        <w:rPr>
          <w:rFonts w:ascii="Times New Roman" w:hAnsi="Times New Roman"/>
          <w:b/>
          <w:bCs/>
        </w:rPr>
        <w:t xml:space="preserve">2. </w:t>
      </w:r>
      <w:proofErr w:type="spellStart"/>
      <w:r w:rsidRPr="008E6C95">
        <w:rPr>
          <w:rFonts w:ascii="Times New Roman" w:hAnsi="Times New Roman"/>
          <w:b/>
          <w:bCs/>
        </w:rPr>
        <w:t>Якість</w:t>
      </w:r>
      <w:proofErr w:type="spellEnd"/>
      <w:r w:rsidRPr="008E6C95">
        <w:rPr>
          <w:rFonts w:ascii="Times New Roman" w:hAnsi="Times New Roman"/>
          <w:b/>
          <w:bCs/>
        </w:rPr>
        <w:t xml:space="preserve"> </w:t>
      </w:r>
      <w:proofErr w:type="spellStart"/>
      <w:r w:rsidRPr="008E6C95">
        <w:rPr>
          <w:rFonts w:ascii="Times New Roman" w:hAnsi="Times New Roman"/>
          <w:b/>
          <w:bCs/>
        </w:rPr>
        <w:t>надання</w:t>
      </w:r>
      <w:proofErr w:type="spellEnd"/>
      <w:r w:rsidRPr="008E6C95">
        <w:rPr>
          <w:rFonts w:ascii="Times New Roman" w:hAnsi="Times New Roman"/>
          <w:b/>
          <w:bCs/>
        </w:rPr>
        <w:t xml:space="preserve"> </w:t>
      </w:r>
      <w:proofErr w:type="spellStart"/>
      <w:r w:rsidRPr="008E6C95">
        <w:rPr>
          <w:rFonts w:ascii="Times New Roman" w:hAnsi="Times New Roman"/>
          <w:b/>
          <w:bCs/>
        </w:rPr>
        <w:t>Послуг</w:t>
      </w:r>
      <w:proofErr w:type="spellEnd"/>
      <w:r w:rsidRPr="008E6C95">
        <w:rPr>
          <w:rFonts w:ascii="Times New Roman" w:hAnsi="Times New Roman"/>
          <w:b/>
          <w:bCs/>
        </w:rPr>
        <w:t xml:space="preserve"> та порядок </w:t>
      </w:r>
      <w:proofErr w:type="spellStart"/>
      <w:r w:rsidRPr="008E6C95">
        <w:rPr>
          <w:rFonts w:ascii="Times New Roman" w:hAnsi="Times New Roman"/>
          <w:b/>
          <w:bCs/>
        </w:rPr>
        <w:t>надання</w:t>
      </w:r>
      <w:proofErr w:type="spellEnd"/>
      <w:r w:rsidRPr="008E6C95">
        <w:rPr>
          <w:rFonts w:ascii="Times New Roman" w:hAnsi="Times New Roman"/>
          <w:b/>
          <w:bCs/>
        </w:rPr>
        <w:t xml:space="preserve"> </w:t>
      </w:r>
      <w:proofErr w:type="spellStart"/>
      <w:r w:rsidRPr="008E6C95">
        <w:rPr>
          <w:rFonts w:ascii="Times New Roman" w:hAnsi="Times New Roman"/>
          <w:b/>
          <w:bCs/>
        </w:rPr>
        <w:t>Послуг</w:t>
      </w:r>
      <w:proofErr w:type="spellEnd"/>
    </w:p>
    <w:p w:rsidR="008C2960" w:rsidRPr="008E6C95" w:rsidRDefault="008C2960" w:rsidP="008C2960">
      <w:pPr>
        <w:widowControl w:val="0"/>
        <w:tabs>
          <w:tab w:val="left" w:pos="1320"/>
        </w:tabs>
        <w:spacing w:after="0" w:line="240" w:lineRule="auto"/>
        <w:ind w:firstLine="567"/>
        <w:jc w:val="both"/>
        <w:rPr>
          <w:rFonts w:ascii="Times New Roman" w:hAnsi="Times New Roman" w:cs="Times New Roman"/>
        </w:rPr>
      </w:pPr>
      <w:r w:rsidRPr="008E6C95">
        <w:rPr>
          <w:rFonts w:ascii="Times New Roman" w:hAnsi="Times New Roman" w:cs="Times New Roman"/>
          <w:b/>
        </w:rPr>
        <w:t>2.1.</w:t>
      </w:r>
      <w:r w:rsidRPr="008E6C95">
        <w:rPr>
          <w:rFonts w:ascii="Times New Roman" w:hAnsi="Times New Roman" w:cs="Times New Roman"/>
        </w:rPr>
        <w:t xml:space="preserve"> Сторони домовились, що Послуги надаються Виконавцем відповідно до державних правил, норм, професійних стандартів, із залученням кваліфікованого персоналу і обладнання належної якості та у достатній кількості, якість яких відповідає вимогам, що ставляться до аналогічних Послуг у цій сфері.</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b/>
        </w:rPr>
        <w:t>2.2.</w:t>
      </w:r>
      <w:r w:rsidRPr="008E6C95">
        <w:rPr>
          <w:rFonts w:ascii="Times New Roman" w:hAnsi="Times New Roman" w:cs="Times New Roman"/>
        </w:rPr>
        <w:t xml:space="preserve"> Виконавець гарантує наявність у нього всіх документів, які відповідно до вимог чинного законодавства є необхідними для надання Послуг за цим Договором.</w:t>
      </w:r>
    </w:p>
    <w:p w:rsidR="008C2960" w:rsidRPr="00EC0577" w:rsidRDefault="008C2960" w:rsidP="008C2960">
      <w:pPr>
        <w:pStyle w:val="aa"/>
        <w:ind w:firstLine="567"/>
        <w:jc w:val="both"/>
        <w:rPr>
          <w:kern w:val="1"/>
          <w:sz w:val="24"/>
          <w:szCs w:val="24"/>
          <w:lang w:eastAsia="hi-IN" w:bidi="hi-IN"/>
        </w:rPr>
      </w:pPr>
      <w:r w:rsidRPr="00EC0577">
        <w:rPr>
          <w:b/>
          <w:sz w:val="24"/>
          <w:szCs w:val="24"/>
        </w:rPr>
        <w:t xml:space="preserve">2.3. </w:t>
      </w:r>
      <w:r w:rsidRPr="00EC0577">
        <w:rPr>
          <w:sz w:val="24"/>
          <w:szCs w:val="24"/>
        </w:rPr>
        <w:t xml:space="preserve">Виконавець, надаючи Послуги, не повинен створювати будь-яких перешкод для роботи безперебійної та належної роботи </w:t>
      </w:r>
      <w:r w:rsidRPr="00EC0577">
        <w:rPr>
          <w:bCs/>
          <w:spacing w:val="-3"/>
          <w:sz w:val="24"/>
          <w:szCs w:val="24"/>
        </w:rPr>
        <w:t>Замовника</w:t>
      </w:r>
      <w:r w:rsidRPr="00EC0577">
        <w:rPr>
          <w:sz w:val="24"/>
          <w:szCs w:val="24"/>
        </w:rPr>
        <w:t>.</w:t>
      </w:r>
    </w:p>
    <w:p w:rsidR="008C2960" w:rsidRPr="008E6C95" w:rsidRDefault="008C2960" w:rsidP="008C2960">
      <w:pPr>
        <w:widowControl w:val="0"/>
        <w:tabs>
          <w:tab w:val="left" w:pos="1320"/>
        </w:tabs>
        <w:spacing w:after="0" w:line="240" w:lineRule="auto"/>
        <w:ind w:firstLine="567"/>
        <w:jc w:val="both"/>
        <w:rPr>
          <w:rFonts w:ascii="Times New Roman" w:hAnsi="Times New Roman" w:cs="Times New Roman"/>
        </w:rPr>
      </w:pPr>
      <w:r w:rsidRPr="00DB521F">
        <w:rPr>
          <w:rFonts w:ascii="Times New Roman" w:hAnsi="Times New Roman" w:cs="Times New Roman"/>
          <w:b/>
          <w:kern w:val="1"/>
          <w:lang w:eastAsia="hi-IN" w:bidi="hi-IN"/>
        </w:rPr>
        <w:t xml:space="preserve">2.4. </w:t>
      </w:r>
      <w:r w:rsidRPr="00DB521F">
        <w:rPr>
          <w:rFonts w:ascii="Times New Roman" w:hAnsi="Times New Roman" w:cs="Times New Roman"/>
        </w:rPr>
        <w:t xml:space="preserve">Приймання Послуг за якістю та кількістю здійснюється Замовником на підставі Акт приймання-передачі послуг (далі - Акт), який оформлюється Виконавцем, по факту прийняття Послуг, який надається Замовнику у двох примірниках. </w:t>
      </w:r>
      <w:r w:rsidRPr="008E6C95">
        <w:rPr>
          <w:rFonts w:ascii="Times New Roman" w:hAnsi="Times New Roman" w:cs="Times New Roman"/>
        </w:rPr>
        <w:t xml:space="preserve">В Акті вказується повне найменування Послуг, адреса дислокації Об’єкта, та загальну вартість послуг. </w:t>
      </w:r>
    </w:p>
    <w:p w:rsidR="008C2960" w:rsidRPr="008E6C95" w:rsidRDefault="008C2960" w:rsidP="008C2960">
      <w:pPr>
        <w:widowControl w:val="0"/>
        <w:autoSpaceDE w:val="0"/>
        <w:autoSpaceDN w:val="0"/>
        <w:adjustRightInd w:val="0"/>
        <w:spacing w:after="0" w:line="240" w:lineRule="auto"/>
        <w:ind w:firstLine="567"/>
        <w:jc w:val="both"/>
        <w:rPr>
          <w:rFonts w:ascii="Times New Roman" w:hAnsi="Times New Roman" w:cs="Times New Roman"/>
          <w:kern w:val="1"/>
          <w:lang w:eastAsia="hi-IN" w:bidi="hi-IN"/>
        </w:rPr>
      </w:pPr>
      <w:r w:rsidRPr="008E6C95">
        <w:rPr>
          <w:rFonts w:ascii="Times New Roman" w:hAnsi="Times New Roman" w:cs="Times New Roman"/>
        </w:rPr>
        <w:t>Протягом 5 (п’яти) робочих днів з моменту отримання Акту, Замовник, розглядає та, у разі відсутності зауважень, підписує або надає обґрунтовану письмову відмову від підписання.</w:t>
      </w:r>
    </w:p>
    <w:p w:rsidR="008C2960" w:rsidRPr="008E6C95" w:rsidRDefault="008C2960" w:rsidP="008C2960">
      <w:pPr>
        <w:widowControl w:val="0"/>
        <w:autoSpaceDE w:val="0"/>
        <w:autoSpaceDN w:val="0"/>
        <w:adjustRightInd w:val="0"/>
        <w:spacing w:after="0" w:line="240" w:lineRule="auto"/>
        <w:ind w:firstLine="567"/>
        <w:jc w:val="both"/>
        <w:rPr>
          <w:rFonts w:ascii="Times New Roman" w:hAnsi="Times New Roman" w:cs="Times New Roman"/>
          <w:kern w:val="1"/>
          <w:lang w:eastAsia="hi-IN" w:bidi="hi-IN"/>
        </w:rPr>
      </w:pPr>
      <w:r w:rsidRPr="008E6C95">
        <w:rPr>
          <w:rFonts w:ascii="Times New Roman" w:hAnsi="Times New Roman" w:cs="Times New Roman"/>
          <w:b/>
          <w:kern w:val="1"/>
          <w:lang w:eastAsia="hi-IN" w:bidi="hi-IN"/>
        </w:rPr>
        <w:t xml:space="preserve">2.5. </w:t>
      </w:r>
      <w:r w:rsidRPr="008E6C95">
        <w:rPr>
          <w:rFonts w:ascii="Times New Roman" w:hAnsi="Times New Roman" w:cs="Times New Roman"/>
        </w:rPr>
        <w:t>У випадку настання умов, визначених в пункті 1.6. Договору, Акт складається за фактично надані Послуги.</w:t>
      </w:r>
    </w:p>
    <w:p w:rsidR="008C2960" w:rsidRPr="008E6C95" w:rsidRDefault="008C2960" w:rsidP="008C2960">
      <w:pPr>
        <w:widowControl w:val="0"/>
        <w:autoSpaceDE w:val="0"/>
        <w:autoSpaceDN w:val="0"/>
        <w:adjustRightInd w:val="0"/>
        <w:spacing w:after="0" w:line="240" w:lineRule="auto"/>
        <w:ind w:firstLine="567"/>
        <w:jc w:val="both"/>
        <w:rPr>
          <w:rFonts w:ascii="Times New Roman" w:hAnsi="Times New Roman" w:cs="Times New Roman"/>
          <w:kern w:val="1"/>
          <w:lang w:eastAsia="hi-IN" w:bidi="hi-IN"/>
        </w:rPr>
      </w:pPr>
      <w:r w:rsidRPr="008E6C95">
        <w:rPr>
          <w:rFonts w:ascii="Times New Roman" w:hAnsi="Times New Roman" w:cs="Times New Roman"/>
          <w:b/>
          <w:kern w:val="1"/>
          <w:lang w:eastAsia="hi-IN" w:bidi="hi-IN"/>
        </w:rPr>
        <w:t>2.6.</w:t>
      </w:r>
      <w:r w:rsidRPr="008E6C95">
        <w:rPr>
          <w:rFonts w:ascii="Times New Roman" w:hAnsi="Times New Roman" w:cs="Times New Roman"/>
          <w:kern w:val="1"/>
          <w:lang w:eastAsia="hi-IN" w:bidi="hi-IN"/>
        </w:rPr>
        <w:t xml:space="preserve"> У разі неможливості повністю або частково надати Послуги згідно цього Договору, Виконавець зобов’язаний протягом 24 (двадцяти чотирьох) годин у письмовій формі вмотивовано повідомити про це Замовника.</w:t>
      </w:r>
    </w:p>
    <w:p w:rsidR="008C2960" w:rsidRPr="008E6C95" w:rsidRDefault="008C2960" w:rsidP="008C2960">
      <w:pPr>
        <w:widowControl w:val="0"/>
        <w:autoSpaceDE w:val="0"/>
        <w:autoSpaceDN w:val="0"/>
        <w:adjustRightInd w:val="0"/>
        <w:spacing w:after="0" w:line="240" w:lineRule="auto"/>
        <w:ind w:firstLine="567"/>
        <w:jc w:val="both"/>
        <w:rPr>
          <w:rFonts w:ascii="Times New Roman" w:hAnsi="Times New Roman" w:cs="Times New Roman"/>
          <w:kern w:val="1"/>
          <w:lang w:eastAsia="hi-IN" w:bidi="hi-IN"/>
        </w:rPr>
      </w:pPr>
      <w:r w:rsidRPr="008E6C95">
        <w:rPr>
          <w:rFonts w:ascii="Times New Roman" w:hAnsi="Times New Roman" w:cs="Times New Roman"/>
          <w:b/>
          <w:kern w:val="1"/>
          <w:lang w:eastAsia="hi-IN" w:bidi="hi-IN"/>
        </w:rPr>
        <w:t>2.7.</w:t>
      </w:r>
      <w:r w:rsidRPr="008E6C95">
        <w:rPr>
          <w:rFonts w:ascii="Times New Roman" w:hAnsi="Times New Roman" w:cs="Times New Roman"/>
          <w:kern w:val="1"/>
          <w:lang w:eastAsia="hi-IN" w:bidi="hi-IN"/>
        </w:rPr>
        <w:t xml:space="preserve"> У випадку виявлення недоліків, обумовлених наданням Послуг з порушенням діючих норм </w:t>
      </w:r>
      <w:r w:rsidRPr="008E6C95">
        <w:rPr>
          <w:rFonts w:ascii="Times New Roman" w:hAnsi="Times New Roman" w:cs="Times New Roman"/>
          <w:kern w:val="1"/>
          <w:lang w:eastAsia="hi-IN" w:bidi="hi-IN"/>
        </w:rPr>
        <w:lastRenderedPageBreak/>
        <w:t>та правил чи умов цього Договору, Сторонами оформлюється акт виявлених недоліків, з зазначенням термінів їх усунення. Усунення вказаних недоліків проводиться за вимогою Замовника Виконавцем за його рахунок</w:t>
      </w:r>
      <w:r w:rsidRPr="008E6C95">
        <w:rPr>
          <w:rFonts w:ascii="Times New Roman" w:hAnsi="Times New Roman" w:cs="Times New Roman"/>
        </w:rPr>
        <w:t xml:space="preserve"> у строк погоджений із Замовником</w:t>
      </w:r>
      <w:r w:rsidRPr="008E6C95">
        <w:rPr>
          <w:rFonts w:ascii="Times New Roman" w:hAnsi="Times New Roman" w:cs="Times New Roman"/>
          <w:kern w:val="1"/>
          <w:lang w:eastAsia="hi-IN" w:bidi="hi-IN"/>
        </w:rPr>
        <w:t>.</w:t>
      </w:r>
    </w:p>
    <w:p w:rsidR="008C2960" w:rsidRPr="008E6C95" w:rsidRDefault="008C2960" w:rsidP="008C2960">
      <w:pPr>
        <w:widowControl w:val="0"/>
        <w:autoSpaceDE w:val="0"/>
        <w:autoSpaceDN w:val="0"/>
        <w:adjustRightInd w:val="0"/>
        <w:spacing w:after="0" w:line="240" w:lineRule="auto"/>
        <w:ind w:firstLine="567"/>
        <w:jc w:val="both"/>
        <w:rPr>
          <w:rFonts w:ascii="Times New Roman" w:hAnsi="Times New Roman" w:cs="Times New Roman"/>
          <w:kern w:val="1"/>
          <w:lang w:eastAsia="hi-IN" w:bidi="hi-IN"/>
        </w:rPr>
      </w:pPr>
      <w:r w:rsidRPr="008E6C95">
        <w:rPr>
          <w:rFonts w:ascii="Times New Roman" w:hAnsi="Times New Roman" w:cs="Times New Roman"/>
          <w:b/>
          <w:kern w:val="1"/>
          <w:lang w:eastAsia="hi-IN" w:bidi="hi-IN"/>
        </w:rPr>
        <w:t>2.8.</w:t>
      </w:r>
      <w:r w:rsidRPr="008E6C95">
        <w:rPr>
          <w:rFonts w:ascii="Times New Roman" w:hAnsi="Times New Roman" w:cs="Times New Roman"/>
          <w:kern w:val="1"/>
          <w:lang w:eastAsia="hi-IN" w:bidi="hi-IN"/>
        </w:rPr>
        <w:t xml:space="preserve"> Виконавець та його співробітники при надані Послуг повинні дотримуватися техніки безпеки та безпеки праці, санітарних та пожежних вимог визначених чинним законодавством України відповідальність за дотримання яких покладається на Виконавця. </w:t>
      </w:r>
    </w:p>
    <w:p w:rsidR="008C2960" w:rsidRPr="008E6C95" w:rsidRDefault="008C2960" w:rsidP="008C2960">
      <w:pPr>
        <w:widowControl w:val="0"/>
        <w:autoSpaceDE w:val="0"/>
        <w:autoSpaceDN w:val="0"/>
        <w:adjustRightInd w:val="0"/>
        <w:spacing w:after="0" w:line="240" w:lineRule="auto"/>
        <w:ind w:firstLine="567"/>
        <w:jc w:val="both"/>
        <w:rPr>
          <w:rFonts w:ascii="Times New Roman" w:hAnsi="Times New Roman" w:cs="Times New Roman"/>
          <w:kern w:val="1"/>
          <w:lang w:eastAsia="hi-IN" w:bidi="hi-IN"/>
        </w:rPr>
      </w:pPr>
    </w:p>
    <w:p w:rsidR="008C2960" w:rsidRPr="008E6C95" w:rsidRDefault="008C2960" w:rsidP="008C2960">
      <w:pPr>
        <w:spacing w:after="0" w:line="240" w:lineRule="auto"/>
        <w:jc w:val="center"/>
        <w:rPr>
          <w:rFonts w:ascii="Times New Roman" w:hAnsi="Times New Roman" w:cs="Times New Roman"/>
          <w:b/>
        </w:rPr>
      </w:pPr>
      <w:r w:rsidRPr="008E6C95">
        <w:rPr>
          <w:rFonts w:ascii="Times New Roman" w:hAnsi="Times New Roman" w:cs="Times New Roman"/>
          <w:b/>
        </w:rPr>
        <w:t>3. Загальна вартість Послуг визначена у Договорі</w:t>
      </w:r>
    </w:p>
    <w:p w:rsidR="008C2960" w:rsidRPr="008E6C95" w:rsidRDefault="008C2960" w:rsidP="008C2960">
      <w:pPr>
        <w:pStyle w:val="10"/>
        <w:shd w:val="clear" w:color="auto" w:fill="auto"/>
        <w:spacing w:before="0" w:after="0" w:line="240" w:lineRule="auto"/>
        <w:ind w:firstLine="567"/>
        <w:rPr>
          <w:sz w:val="22"/>
          <w:szCs w:val="22"/>
          <w:lang w:val="ru-RU"/>
        </w:rPr>
      </w:pPr>
      <w:r w:rsidRPr="008E6C95">
        <w:rPr>
          <w:b/>
          <w:sz w:val="22"/>
          <w:szCs w:val="22"/>
        </w:rPr>
        <w:t>3.1.</w:t>
      </w:r>
      <w:r w:rsidRPr="008E6C95">
        <w:rPr>
          <w:sz w:val="22"/>
          <w:szCs w:val="22"/>
        </w:rPr>
        <w:t xml:space="preserve"> Загальна вартість Послуг визначена у Договорі становить</w:t>
      </w:r>
      <w:r w:rsidRPr="008E6C95">
        <w:rPr>
          <w:bCs/>
          <w:sz w:val="22"/>
          <w:szCs w:val="22"/>
          <w:highlight w:val="yellow"/>
        </w:rPr>
        <w:t xml:space="preserve">: </w:t>
      </w:r>
      <w:r>
        <w:rPr>
          <w:color w:val="000000"/>
          <w:sz w:val="22"/>
          <w:szCs w:val="22"/>
          <w:lang w:val="ru-RU"/>
        </w:rPr>
        <w:t>_________________</w:t>
      </w:r>
    </w:p>
    <w:p w:rsidR="008C2960" w:rsidRPr="008E6C95" w:rsidRDefault="008C2960" w:rsidP="008C2960">
      <w:pPr>
        <w:spacing w:after="0" w:line="240" w:lineRule="auto"/>
        <w:ind w:firstLine="567"/>
        <w:contextualSpacing/>
        <w:jc w:val="both"/>
        <w:rPr>
          <w:rFonts w:ascii="Times New Roman" w:hAnsi="Times New Roman" w:cs="Times New Roman"/>
          <w:lang w:eastAsia="ar-SA"/>
        </w:rPr>
      </w:pPr>
      <w:r w:rsidRPr="008E6C95">
        <w:rPr>
          <w:rFonts w:ascii="Times New Roman" w:hAnsi="Times New Roman" w:cs="Times New Roman"/>
          <w:b/>
          <w:lang w:eastAsia="ar-SA"/>
        </w:rPr>
        <w:t>3.2.</w:t>
      </w:r>
      <w:r w:rsidRPr="008E6C95">
        <w:rPr>
          <w:rFonts w:ascii="Times New Roman" w:hAnsi="Times New Roman" w:cs="Times New Roman"/>
          <w:lang w:eastAsia="ar-SA"/>
        </w:rPr>
        <w:t xml:space="preserve"> Вартість за Послуги встановлюються у гривнях.</w:t>
      </w:r>
    </w:p>
    <w:p w:rsidR="008C2960" w:rsidRPr="008E6C95" w:rsidRDefault="008C2960" w:rsidP="008C2960">
      <w:pPr>
        <w:pStyle w:val="a4"/>
        <w:spacing w:before="0" w:after="0"/>
        <w:ind w:firstLine="567"/>
        <w:jc w:val="both"/>
        <w:rPr>
          <w:sz w:val="22"/>
          <w:szCs w:val="22"/>
        </w:rPr>
      </w:pPr>
      <w:r w:rsidRPr="008E6C95">
        <w:rPr>
          <w:b/>
          <w:sz w:val="22"/>
          <w:szCs w:val="22"/>
        </w:rPr>
        <w:t>3.3.</w:t>
      </w:r>
      <w:r w:rsidRPr="008E6C95">
        <w:rPr>
          <w:sz w:val="22"/>
          <w:szCs w:val="22"/>
        </w:rPr>
        <w:t xml:space="preserve"> До загальної вартості Послуг визначених у Договорі включені всі витрати Виконавця пов’язані з наданням Послуг.</w:t>
      </w:r>
    </w:p>
    <w:p w:rsidR="008C2960" w:rsidRPr="00EC0577" w:rsidRDefault="008C2960" w:rsidP="008C2960">
      <w:pPr>
        <w:pStyle w:val="aa"/>
        <w:ind w:firstLine="567"/>
        <w:jc w:val="both"/>
        <w:rPr>
          <w:sz w:val="24"/>
          <w:szCs w:val="24"/>
        </w:rPr>
      </w:pPr>
      <w:r w:rsidRPr="00EC0577">
        <w:rPr>
          <w:b/>
          <w:sz w:val="24"/>
          <w:szCs w:val="24"/>
        </w:rPr>
        <w:t>3.4.</w:t>
      </w:r>
      <w:r w:rsidRPr="00EC0577">
        <w:rPr>
          <w:sz w:val="24"/>
          <w:szCs w:val="24"/>
        </w:rPr>
        <w:t xml:space="preserve"> Вартість визначена у Договорі може бути зменшена за взаємною згодою Сторін шляхом укладання додаткової угоди до цього Договору, що є невід’ємною частиною Договору зокрема, але не виключно, з підстав реального фінансування Замовника.</w:t>
      </w:r>
    </w:p>
    <w:p w:rsidR="008C2960" w:rsidRPr="00EC0577" w:rsidRDefault="008C2960" w:rsidP="008C2960">
      <w:pPr>
        <w:pStyle w:val="aa"/>
        <w:ind w:firstLine="567"/>
        <w:jc w:val="both"/>
        <w:rPr>
          <w:sz w:val="24"/>
          <w:szCs w:val="24"/>
        </w:rPr>
      </w:pPr>
      <w:r w:rsidRPr="00EC0577">
        <w:rPr>
          <w:b/>
          <w:sz w:val="24"/>
          <w:szCs w:val="24"/>
        </w:rPr>
        <w:t>3.5.</w:t>
      </w:r>
      <w:r w:rsidRPr="00EC0577">
        <w:rPr>
          <w:sz w:val="24"/>
          <w:szCs w:val="24"/>
        </w:rPr>
        <w:t xml:space="preserve"> Покращення якості Послуг не є підставою для збільшення суми, визначеної в Договорі.</w:t>
      </w:r>
    </w:p>
    <w:p w:rsidR="008C2960" w:rsidRPr="00EC0577" w:rsidRDefault="008C2960" w:rsidP="008C2960">
      <w:pPr>
        <w:pStyle w:val="aa"/>
        <w:ind w:firstLine="567"/>
        <w:jc w:val="both"/>
        <w:rPr>
          <w:sz w:val="24"/>
          <w:szCs w:val="24"/>
        </w:rPr>
      </w:pPr>
      <w:r w:rsidRPr="00EC0577">
        <w:rPr>
          <w:b/>
          <w:sz w:val="24"/>
          <w:szCs w:val="24"/>
        </w:rPr>
        <w:t>3.6.</w:t>
      </w:r>
      <w:r w:rsidRPr="00EC0577">
        <w:rPr>
          <w:sz w:val="24"/>
          <w:szCs w:val="24"/>
        </w:rPr>
        <w:t xml:space="preserve"> До вартості Договору включені всі витрати Виконавця пов’язані з наданням Послуг.</w:t>
      </w:r>
    </w:p>
    <w:p w:rsidR="008C2960" w:rsidRPr="008E6C95" w:rsidRDefault="008C2960" w:rsidP="008C2960">
      <w:pPr>
        <w:pStyle w:val="10"/>
        <w:shd w:val="clear" w:color="auto" w:fill="auto"/>
        <w:spacing w:before="0" w:after="0" w:line="240" w:lineRule="auto"/>
        <w:ind w:firstLine="567"/>
        <w:rPr>
          <w:color w:val="000000"/>
          <w:sz w:val="22"/>
          <w:szCs w:val="22"/>
        </w:rPr>
      </w:pPr>
      <w:r w:rsidRPr="008E6C95">
        <w:rPr>
          <w:b/>
          <w:color w:val="000000"/>
          <w:sz w:val="22"/>
          <w:szCs w:val="22"/>
        </w:rPr>
        <w:t>3.7.</w:t>
      </w:r>
      <w:r w:rsidRPr="008E6C95">
        <w:rPr>
          <w:color w:val="000000"/>
          <w:sz w:val="22"/>
          <w:szCs w:val="22"/>
        </w:rPr>
        <w:t xml:space="preserve"> Оплата здійснюється по факту виконаних послуг і підписання Сторонами акту здачі-приймання виконаних послуг. </w:t>
      </w:r>
    </w:p>
    <w:p w:rsidR="008C2960" w:rsidRPr="008E6C95" w:rsidRDefault="008C2960" w:rsidP="008C2960">
      <w:pPr>
        <w:pStyle w:val="10"/>
        <w:shd w:val="clear" w:color="auto" w:fill="auto"/>
        <w:spacing w:before="0" w:after="0" w:line="240" w:lineRule="auto"/>
        <w:ind w:firstLine="567"/>
        <w:rPr>
          <w:color w:val="000000"/>
          <w:sz w:val="22"/>
          <w:szCs w:val="22"/>
        </w:rPr>
      </w:pPr>
    </w:p>
    <w:p w:rsidR="008C2960" w:rsidRPr="00DB521F" w:rsidRDefault="008C2960" w:rsidP="008C2960">
      <w:pPr>
        <w:spacing w:after="0" w:line="240" w:lineRule="auto"/>
        <w:jc w:val="center"/>
        <w:rPr>
          <w:rFonts w:ascii="Times New Roman" w:hAnsi="Times New Roman" w:cs="Times New Roman"/>
        </w:rPr>
      </w:pPr>
      <w:r w:rsidRPr="00DB521F">
        <w:rPr>
          <w:rFonts w:ascii="Times New Roman" w:hAnsi="Times New Roman" w:cs="Times New Roman"/>
          <w:b/>
          <w:bCs/>
        </w:rPr>
        <w:t>4. Порядок здійснення оплати</w:t>
      </w:r>
    </w:p>
    <w:p w:rsidR="008C2960" w:rsidRPr="00DB521F" w:rsidRDefault="008C2960" w:rsidP="008C2960">
      <w:pPr>
        <w:kinsoku w:val="0"/>
        <w:overflowPunct w:val="0"/>
        <w:spacing w:after="0" w:line="240" w:lineRule="auto"/>
        <w:ind w:firstLine="567"/>
        <w:contextualSpacing/>
        <w:jc w:val="both"/>
        <w:textAlignment w:val="baseline"/>
        <w:rPr>
          <w:rFonts w:ascii="Times New Roman" w:hAnsi="Times New Roman" w:cs="Times New Roman"/>
        </w:rPr>
      </w:pPr>
      <w:r w:rsidRPr="00DB521F">
        <w:rPr>
          <w:rFonts w:ascii="Times New Roman" w:hAnsi="Times New Roman" w:cs="Times New Roman"/>
          <w:b/>
          <w:lang w:eastAsia="ar-SA"/>
        </w:rPr>
        <w:t>4.1.</w:t>
      </w:r>
      <w:r w:rsidRPr="00DB521F">
        <w:rPr>
          <w:rFonts w:ascii="Times New Roman" w:hAnsi="Times New Roman" w:cs="Times New Roman"/>
        </w:rPr>
        <w:t xml:space="preserve">Розрахунок за фактично надані Послуги здійснюються у гривнях у безготівковій формі шляхом перерахування грошових коштів на розрахунковий рахунок Виконавця на підставі </w:t>
      </w:r>
      <w:r w:rsidRPr="00DB521F">
        <w:rPr>
          <w:rFonts w:ascii="Times New Roman" w:hAnsi="Times New Roman" w:cs="Times New Roman"/>
          <w:b/>
        </w:rPr>
        <w:t>Акту приймання-передачі послуг</w:t>
      </w:r>
      <w:r w:rsidRPr="00DB521F">
        <w:rPr>
          <w:rFonts w:ascii="Times New Roman" w:hAnsi="Times New Roman" w:cs="Times New Roman"/>
        </w:rPr>
        <w:t xml:space="preserve"> протягом </w:t>
      </w:r>
      <w:r w:rsidRPr="00DB521F">
        <w:rPr>
          <w:rFonts w:ascii="Times New Roman" w:hAnsi="Times New Roman" w:cs="Times New Roman"/>
          <w:b/>
        </w:rPr>
        <w:t>14 (чотирнадцяти) календарних днів</w:t>
      </w:r>
      <w:r w:rsidRPr="00DB521F">
        <w:rPr>
          <w:rFonts w:ascii="Times New Roman" w:hAnsi="Times New Roman" w:cs="Times New Roman"/>
        </w:rPr>
        <w:t xml:space="preserve"> з дня підписання Акту Сторонами.</w:t>
      </w:r>
    </w:p>
    <w:p w:rsidR="008C2960" w:rsidRPr="008E6C95" w:rsidRDefault="008C2960" w:rsidP="008C2960">
      <w:pPr>
        <w:spacing w:after="0" w:line="240" w:lineRule="auto"/>
        <w:ind w:firstLine="567"/>
        <w:contextualSpacing/>
        <w:jc w:val="both"/>
        <w:rPr>
          <w:rFonts w:ascii="Times New Roman" w:hAnsi="Times New Roman" w:cs="Times New Roman"/>
        </w:rPr>
      </w:pPr>
      <w:r w:rsidRPr="00DB521F">
        <w:rPr>
          <w:rFonts w:ascii="Times New Roman" w:hAnsi="Times New Roman" w:cs="Times New Roman"/>
        </w:rPr>
        <w:t>У разі затримки фінансування Замовника розрахунки здійснюються протягом 5</w:t>
      </w:r>
      <w:r w:rsidRPr="008E6C95">
        <w:rPr>
          <w:rFonts w:ascii="Times New Roman" w:hAnsi="Times New Roman" w:cs="Times New Roman"/>
        </w:rPr>
        <w:t> </w:t>
      </w:r>
      <w:r w:rsidRPr="00DB521F">
        <w:rPr>
          <w:rFonts w:ascii="Times New Roman" w:hAnsi="Times New Roman" w:cs="Times New Roman"/>
        </w:rPr>
        <w:t xml:space="preserve">(п’яти) банківських днів з дати отримання Замовником відповідних коштів на здійснення закупівлі на свій реєстраційний рахунок. </w:t>
      </w:r>
      <w:r w:rsidRPr="008E6C95">
        <w:rPr>
          <w:rFonts w:ascii="Times New Roman" w:hAnsi="Times New Roman" w:cs="Times New Roman"/>
        </w:rPr>
        <w:t>Будь-які штрафні санкції в такому випадку до Замовника не застосовуються.</w:t>
      </w:r>
    </w:p>
    <w:p w:rsidR="008C2960" w:rsidRPr="008E6C95" w:rsidRDefault="008C2960" w:rsidP="008C2960">
      <w:pPr>
        <w:spacing w:after="0" w:line="240" w:lineRule="auto"/>
        <w:ind w:firstLine="567"/>
        <w:contextualSpacing/>
        <w:jc w:val="both"/>
        <w:rPr>
          <w:rFonts w:ascii="Times New Roman" w:hAnsi="Times New Roman" w:cs="Times New Roman"/>
        </w:rPr>
      </w:pPr>
      <w:r w:rsidRPr="008E6C95">
        <w:rPr>
          <w:rFonts w:ascii="Times New Roman" w:hAnsi="Times New Roman" w:cs="Times New Roman"/>
          <w:b/>
        </w:rPr>
        <w:t>4.2.</w:t>
      </w:r>
      <w:r w:rsidRPr="008E6C95">
        <w:rPr>
          <w:rFonts w:ascii="Times New Roman" w:hAnsi="Times New Roman" w:cs="Times New Roman"/>
        </w:rPr>
        <w:t xml:space="preserve"> Платіжні документи за даним Договором оформлюються із дотриманням усіх вимог, що зазвичай ставляться до змісту і форми таких документів, у відповідності з вимогами чинного законодавства.</w:t>
      </w:r>
    </w:p>
    <w:p w:rsidR="008C2960" w:rsidRPr="008E6C95" w:rsidRDefault="008C2960" w:rsidP="008C2960">
      <w:pPr>
        <w:spacing w:after="0" w:line="240" w:lineRule="auto"/>
        <w:ind w:firstLine="567"/>
        <w:contextualSpacing/>
        <w:jc w:val="both"/>
        <w:rPr>
          <w:rFonts w:ascii="Times New Roman" w:hAnsi="Times New Roman" w:cs="Times New Roman"/>
        </w:rPr>
      </w:pPr>
      <w:r w:rsidRPr="008E6C95">
        <w:rPr>
          <w:rFonts w:ascii="Times New Roman" w:hAnsi="Times New Roman" w:cs="Times New Roman"/>
          <w:b/>
        </w:rPr>
        <w:t xml:space="preserve">4.3. </w:t>
      </w:r>
      <w:r w:rsidRPr="008E6C95">
        <w:rPr>
          <w:rFonts w:ascii="Times New Roman" w:hAnsi="Times New Roman" w:cs="Times New Roman"/>
        </w:rPr>
        <w:t>Замовник залишає за собою право не сплачувати за Послуги, які були надані з порушеннями, недоліками та дефектами, про що був складений відповідний акт претензій. Після усунення порушень, недоліків та дефектів Замовник може сплатити вартість таких Послуг і це не буде порушенням зобов’язання по оплаті Послуг.</w:t>
      </w:r>
    </w:p>
    <w:p w:rsidR="008C2960" w:rsidRPr="008E6C95" w:rsidRDefault="008C2960" w:rsidP="008C2960">
      <w:pPr>
        <w:pStyle w:val="10"/>
        <w:shd w:val="clear" w:color="auto" w:fill="auto"/>
        <w:spacing w:before="0" w:after="0" w:line="240" w:lineRule="auto"/>
        <w:ind w:firstLine="567"/>
        <w:rPr>
          <w:sz w:val="22"/>
          <w:szCs w:val="22"/>
        </w:rPr>
      </w:pPr>
    </w:p>
    <w:p w:rsidR="008C2960" w:rsidRPr="008E6C95" w:rsidRDefault="008C2960" w:rsidP="008C2960">
      <w:pPr>
        <w:spacing w:after="0" w:line="240" w:lineRule="auto"/>
        <w:ind w:firstLine="567"/>
        <w:jc w:val="center"/>
        <w:rPr>
          <w:rFonts w:ascii="Times New Roman" w:hAnsi="Times New Roman" w:cs="Times New Roman"/>
          <w:b/>
        </w:rPr>
      </w:pPr>
      <w:r w:rsidRPr="008E6C95">
        <w:rPr>
          <w:rFonts w:ascii="Times New Roman" w:hAnsi="Times New Roman" w:cs="Times New Roman"/>
          <w:b/>
        </w:rPr>
        <w:t>5. Права та обов’язки сторін</w:t>
      </w:r>
    </w:p>
    <w:p w:rsidR="008C2960" w:rsidRPr="00174C94" w:rsidRDefault="008C2960" w:rsidP="008C2960">
      <w:pPr>
        <w:spacing w:after="0" w:line="240" w:lineRule="auto"/>
        <w:ind w:firstLine="567"/>
        <w:jc w:val="both"/>
        <w:rPr>
          <w:rFonts w:ascii="Times New Roman" w:hAnsi="Times New Roman" w:cs="Times New Roman"/>
          <w:b/>
        </w:rPr>
      </w:pPr>
      <w:r w:rsidRPr="00174C94">
        <w:rPr>
          <w:rFonts w:ascii="Times New Roman" w:hAnsi="Times New Roman" w:cs="Times New Roman"/>
          <w:b/>
        </w:rPr>
        <w:t xml:space="preserve">5.1. Замовник зобов’язаний: </w:t>
      </w:r>
    </w:p>
    <w:p w:rsidR="008C2960" w:rsidRPr="00174C94" w:rsidRDefault="008C2960" w:rsidP="008C2960">
      <w:pPr>
        <w:spacing w:after="0" w:line="240" w:lineRule="auto"/>
        <w:ind w:firstLine="567"/>
        <w:jc w:val="both"/>
        <w:rPr>
          <w:rFonts w:ascii="Times New Roman" w:hAnsi="Times New Roman" w:cs="Times New Roman"/>
        </w:rPr>
      </w:pPr>
      <w:r w:rsidRPr="00174C94">
        <w:rPr>
          <w:rFonts w:ascii="Times New Roman" w:hAnsi="Times New Roman" w:cs="Times New Roman"/>
        </w:rPr>
        <w:t>5.1.1. Вчасно та у повному обсязі здійснювати оплату вартості належним чином наданих Виконавцем і прийнятих Замовником Послуг у прядку, передбаченому цим Договором.</w:t>
      </w:r>
    </w:p>
    <w:p w:rsidR="008C2960" w:rsidRPr="00174C94" w:rsidRDefault="008C2960" w:rsidP="008C2960">
      <w:pPr>
        <w:tabs>
          <w:tab w:val="left" w:pos="2844"/>
        </w:tabs>
        <w:spacing w:after="0" w:line="240" w:lineRule="auto"/>
        <w:ind w:firstLine="567"/>
        <w:jc w:val="both"/>
        <w:rPr>
          <w:rFonts w:ascii="Times New Roman" w:hAnsi="Times New Roman" w:cs="Times New Roman"/>
        </w:rPr>
      </w:pPr>
      <w:r w:rsidRPr="00174C94">
        <w:rPr>
          <w:rFonts w:ascii="Times New Roman" w:hAnsi="Times New Roman" w:cs="Times New Roman"/>
        </w:rPr>
        <w:t>5.1.2. Приймати надані Послуги відповідно до умов цього Договору і в разі виявлення допущених відхилень від умов Договору або інших недоліків наданих Послуг повідомити про них Виконавця.</w:t>
      </w:r>
    </w:p>
    <w:p w:rsidR="008C2960" w:rsidRPr="00174C94" w:rsidRDefault="008C2960" w:rsidP="008C2960">
      <w:pPr>
        <w:tabs>
          <w:tab w:val="left" w:pos="2844"/>
        </w:tabs>
        <w:spacing w:after="0" w:line="240" w:lineRule="auto"/>
        <w:ind w:firstLine="567"/>
        <w:jc w:val="both"/>
        <w:rPr>
          <w:rFonts w:ascii="Times New Roman" w:hAnsi="Times New Roman" w:cs="Times New Roman"/>
        </w:rPr>
      </w:pPr>
      <w:r w:rsidRPr="00174C94">
        <w:rPr>
          <w:rFonts w:ascii="Times New Roman" w:hAnsi="Times New Roman" w:cs="Times New Roman"/>
        </w:rPr>
        <w:t>5.1.3.Інші обов’язки: забезпечити Виконавцю безперешкодний доступ до обладнання.</w:t>
      </w:r>
    </w:p>
    <w:p w:rsidR="008C2960" w:rsidRPr="00174C94" w:rsidRDefault="008C2960" w:rsidP="008C2960">
      <w:pPr>
        <w:pStyle w:val="a8"/>
        <w:spacing w:after="0"/>
        <w:ind w:firstLine="567"/>
        <w:rPr>
          <w:rFonts w:ascii="Times New Roman" w:hAnsi="Times New Roman"/>
          <w:sz w:val="22"/>
          <w:szCs w:val="22"/>
          <w:lang w:val="ru-RU"/>
        </w:rPr>
      </w:pPr>
      <w:r w:rsidRPr="00174C94">
        <w:rPr>
          <w:rFonts w:ascii="Times New Roman" w:hAnsi="Times New Roman"/>
          <w:b/>
          <w:sz w:val="22"/>
          <w:szCs w:val="22"/>
          <w:lang w:val="ru-RU"/>
        </w:rPr>
        <w:t xml:space="preserve">5.2. </w:t>
      </w:r>
      <w:proofErr w:type="spellStart"/>
      <w:r w:rsidRPr="00174C94">
        <w:rPr>
          <w:rFonts w:ascii="Times New Roman" w:hAnsi="Times New Roman"/>
          <w:b/>
          <w:sz w:val="22"/>
          <w:szCs w:val="22"/>
          <w:lang w:val="ru-RU"/>
        </w:rPr>
        <w:t>Замовник</w:t>
      </w:r>
      <w:proofErr w:type="spellEnd"/>
      <w:r w:rsidRPr="00174C94">
        <w:rPr>
          <w:rFonts w:ascii="Times New Roman" w:hAnsi="Times New Roman"/>
          <w:b/>
          <w:sz w:val="22"/>
          <w:szCs w:val="22"/>
          <w:lang w:val="ru-RU"/>
        </w:rPr>
        <w:t xml:space="preserve"> </w:t>
      </w:r>
      <w:proofErr w:type="spellStart"/>
      <w:r w:rsidRPr="00174C94">
        <w:rPr>
          <w:rFonts w:ascii="Times New Roman" w:hAnsi="Times New Roman"/>
          <w:b/>
          <w:sz w:val="22"/>
          <w:szCs w:val="22"/>
          <w:lang w:val="ru-RU"/>
        </w:rPr>
        <w:t>має</w:t>
      </w:r>
      <w:proofErr w:type="spellEnd"/>
      <w:r w:rsidRPr="00174C94">
        <w:rPr>
          <w:rFonts w:ascii="Times New Roman" w:hAnsi="Times New Roman"/>
          <w:b/>
          <w:sz w:val="22"/>
          <w:szCs w:val="22"/>
          <w:lang w:val="ru-RU"/>
        </w:rPr>
        <w:t xml:space="preserve"> право:</w:t>
      </w:r>
    </w:p>
    <w:p w:rsidR="008C2960" w:rsidRPr="00174C94" w:rsidRDefault="008C2960" w:rsidP="008C2960">
      <w:pPr>
        <w:spacing w:after="0" w:line="240" w:lineRule="auto"/>
        <w:ind w:firstLine="567"/>
        <w:jc w:val="both"/>
        <w:rPr>
          <w:rFonts w:ascii="Times New Roman" w:hAnsi="Times New Roman" w:cs="Times New Roman"/>
        </w:rPr>
      </w:pPr>
      <w:r w:rsidRPr="00174C94">
        <w:rPr>
          <w:rFonts w:ascii="Times New Roman" w:hAnsi="Times New Roman" w:cs="Times New Roman"/>
        </w:rPr>
        <w:t xml:space="preserve">5.2.1. </w:t>
      </w:r>
      <w:r w:rsidRPr="00174C94">
        <w:rPr>
          <w:rFonts w:ascii="Times New Roman" w:hAnsi="Times New Roman" w:cs="Times New Roman"/>
          <w:color w:val="000000"/>
          <w:spacing w:val="1"/>
        </w:rPr>
        <w:t xml:space="preserve">Достроково розірвати цей Договір в односторонньому порядку у разі невиконання або неналежного виконання зобов’язань Виконавцем, попередньо повідомивши його про це у письмовій формі за 10 (десять) календарних днів до дати розірвання Договору. </w:t>
      </w:r>
    </w:p>
    <w:p w:rsidR="008C2960" w:rsidRPr="00174C94" w:rsidRDefault="008C2960" w:rsidP="008C2960">
      <w:pPr>
        <w:pStyle w:val="a8"/>
        <w:spacing w:after="0"/>
        <w:ind w:firstLine="567"/>
        <w:rPr>
          <w:rFonts w:ascii="Times New Roman" w:hAnsi="Times New Roman"/>
          <w:sz w:val="22"/>
          <w:szCs w:val="22"/>
          <w:lang w:val="ru-RU"/>
        </w:rPr>
      </w:pPr>
      <w:r w:rsidRPr="00174C94">
        <w:rPr>
          <w:rFonts w:ascii="Times New Roman" w:hAnsi="Times New Roman"/>
          <w:sz w:val="22"/>
          <w:szCs w:val="22"/>
          <w:lang w:val="ru-RU"/>
        </w:rPr>
        <w:t xml:space="preserve">5.2.2. </w:t>
      </w:r>
      <w:proofErr w:type="spellStart"/>
      <w:r w:rsidRPr="00174C94">
        <w:rPr>
          <w:rFonts w:ascii="Times New Roman" w:hAnsi="Times New Roman"/>
          <w:sz w:val="22"/>
          <w:szCs w:val="22"/>
          <w:lang w:val="ru-RU"/>
        </w:rPr>
        <w:t>Контролювати</w:t>
      </w:r>
      <w:proofErr w:type="spellEnd"/>
      <w:r w:rsidRPr="00174C94">
        <w:rPr>
          <w:rFonts w:ascii="Times New Roman" w:hAnsi="Times New Roman"/>
          <w:sz w:val="22"/>
          <w:szCs w:val="22"/>
          <w:lang w:val="ru-RU"/>
        </w:rPr>
        <w:t xml:space="preserve"> </w:t>
      </w:r>
      <w:proofErr w:type="spellStart"/>
      <w:r w:rsidRPr="00174C94">
        <w:rPr>
          <w:rFonts w:ascii="Times New Roman" w:hAnsi="Times New Roman"/>
          <w:sz w:val="22"/>
          <w:szCs w:val="22"/>
          <w:lang w:val="ru-RU"/>
        </w:rPr>
        <w:t>надання</w:t>
      </w:r>
      <w:proofErr w:type="spellEnd"/>
      <w:r w:rsidRPr="00174C94">
        <w:rPr>
          <w:rFonts w:ascii="Times New Roman" w:hAnsi="Times New Roman"/>
          <w:sz w:val="22"/>
          <w:szCs w:val="22"/>
          <w:lang w:val="ru-RU"/>
        </w:rPr>
        <w:t xml:space="preserve"> </w:t>
      </w:r>
      <w:proofErr w:type="spellStart"/>
      <w:r w:rsidRPr="00174C94">
        <w:rPr>
          <w:rFonts w:ascii="Times New Roman" w:hAnsi="Times New Roman"/>
          <w:sz w:val="22"/>
          <w:szCs w:val="22"/>
          <w:lang w:val="ru-RU"/>
        </w:rPr>
        <w:t>Послуг</w:t>
      </w:r>
      <w:proofErr w:type="spellEnd"/>
      <w:r w:rsidRPr="00174C94">
        <w:rPr>
          <w:rFonts w:ascii="Times New Roman" w:hAnsi="Times New Roman"/>
          <w:sz w:val="22"/>
          <w:szCs w:val="22"/>
          <w:lang w:val="ru-RU"/>
        </w:rPr>
        <w:t xml:space="preserve"> у строк </w:t>
      </w:r>
      <w:proofErr w:type="spellStart"/>
      <w:r w:rsidRPr="00174C94">
        <w:rPr>
          <w:rFonts w:ascii="Times New Roman" w:hAnsi="Times New Roman"/>
          <w:sz w:val="22"/>
          <w:szCs w:val="22"/>
          <w:lang w:val="ru-RU"/>
        </w:rPr>
        <w:t>встановлений</w:t>
      </w:r>
      <w:proofErr w:type="spellEnd"/>
      <w:r w:rsidRPr="00174C94">
        <w:rPr>
          <w:rFonts w:ascii="Times New Roman" w:hAnsi="Times New Roman"/>
          <w:sz w:val="22"/>
          <w:szCs w:val="22"/>
          <w:lang w:val="ru-RU"/>
        </w:rPr>
        <w:t xml:space="preserve"> </w:t>
      </w:r>
      <w:proofErr w:type="spellStart"/>
      <w:r w:rsidRPr="00174C94">
        <w:rPr>
          <w:rFonts w:ascii="Times New Roman" w:hAnsi="Times New Roman"/>
          <w:sz w:val="22"/>
          <w:szCs w:val="22"/>
          <w:lang w:val="ru-RU"/>
        </w:rPr>
        <w:t>цим</w:t>
      </w:r>
      <w:proofErr w:type="spellEnd"/>
      <w:r w:rsidRPr="00174C94">
        <w:rPr>
          <w:rFonts w:ascii="Times New Roman" w:hAnsi="Times New Roman"/>
          <w:sz w:val="22"/>
          <w:szCs w:val="22"/>
          <w:lang w:val="ru-RU"/>
        </w:rPr>
        <w:t xml:space="preserve"> Договором.</w:t>
      </w:r>
    </w:p>
    <w:p w:rsidR="008C2960" w:rsidRPr="00174C94" w:rsidRDefault="008C2960" w:rsidP="008C2960">
      <w:pPr>
        <w:pStyle w:val="a8"/>
        <w:spacing w:after="0"/>
        <w:ind w:firstLine="567"/>
        <w:rPr>
          <w:rFonts w:ascii="Times New Roman" w:hAnsi="Times New Roman"/>
          <w:sz w:val="22"/>
          <w:szCs w:val="22"/>
          <w:lang w:val="ru-RU"/>
        </w:rPr>
      </w:pPr>
      <w:r w:rsidRPr="00174C94">
        <w:rPr>
          <w:rFonts w:ascii="Times New Roman" w:hAnsi="Times New Roman"/>
          <w:sz w:val="22"/>
          <w:szCs w:val="22"/>
          <w:lang w:val="ru-RU"/>
        </w:rPr>
        <w:t xml:space="preserve">5.2.3. </w:t>
      </w:r>
      <w:proofErr w:type="spellStart"/>
      <w:r w:rsidRPr="00174C94">
        <w:rPr>
          <w:rFonts w:ascii="Times New Roman" w:hAnsi="Times New Roman"/>
          <w:sz w:val="22"/>
          <w:szCs w:val="22"/>
          <w:lang w:val="ru-RU"/>
        </w:rPr>
        <w:t>Зменшувати</w:t>
      </w:r>
      <w:proofErr w:type="spellEnd"/>
      <w:r w:rsidRPr="00174C94">
        <w:rPr>
          <w:rFonts w:ascii="Times New Roman" w:hAnsi="Times New Roman"/>
          <w:sz w:val="22"/>
          <w:szCs w:val="22"/>
          <w:lang w:val="ru-RU"/>
        </w:rPr>
        <w:t xml:space="preserve"> </w:t>
      </w:r>
      <w:proofErr w:type="spellStart"/>
      <w:r w:rsidRPr="00174C94">
        <w:rPr>
          <w:rFonts w:ascii="Times New Roman" w:hAnsi="Times New Roman"/>
          <w:sz w:val="22"/>
          <w:szCs w:val="22"/>
          <w:lang w:val="ru-RU"/>
        </w:rPr>
        <w:t>обсяг</w:t>
      </w:r>
      <w:proofErr w:type="spellEnd"/>
      <w:r w:rsidRPr="00174C94">
        <w:rPr>
          <w:rFonts w:ascii="Times New Roman" w:hAnsi="Times New Roman"/>
          <w:sz w:val="22"/>
          <w:szCs w:val="22"/>
          <w:lang w:val="ru-RU"/>
        </w:rPr>
        <w:t xml:space="preserve"> </w:t>
      </w:r>
      <w:proofErr w:type="spellStart"/>
      <w:r w:rsidRPr="00174C94">
        <w:rPr>
          <w:rFonts w:ascii="Times New Roman" w:hAnsi="Times New Roman"/>
          <w:sz w:val="22"/>
          <w:szCs w:val="22"/>
          <w:lang w:val="ru-RU"/>
        </w:rPr>
        <w:t>закупі</w:t>
      </w:r>
      <w:proofErr w:type="gramStart"/>
      <w:r w:rsidRPr="00174C94">
        <w:rPr>
          <w:rFonts w:ascii="Times New Roman" w:hAnsi="Times New Roman"/>
          <w:sz w:val="22"/>
          <w:szCs w:val="22"/>
          <w:lang w:val="ru-RU"/>
        </w:rPr>
        <w:t>вл</w:t>
      </w:r>
      <w:proofErr w:type="gramEnd"/>
      <w:r w:rsidRPr="00174C94">
        <w:rPr>
          <w:rFonts w:ascii="Times New Roman" w:hAnsi="Times New Roman"/>
          <w:sz w:val="22"/>
          <w:szCs w:val="22"/>
          <w:lang w:val="ru-RU"/>
        </w:rPr>
        <w:t>і</w:t>
      </w:r>
      <w:proofErr w:type="spellEnd"/>
      <w:r w:rsidRPr="00174C94">
        <w:rPr>
          <w:rFonts w:ascii="Times New Roman" w:hAnsi="Times New Roman"/>
          <w:sz w:val="22"/>
          <w:szCs w:val="22"/>
          <w:lang w:val="ru-RU"/>
        </w:rPr>
        <w:t xml:space="preserve"> </w:t>
      </w:r>
      <w:proofErr w:type="spellStart"/>
      <w:r w:rsidRPr="00174C94">
        <w:rPr>
          <w:rFonts w:ascii="Times New Roman" w:hAnsi="Times New Roman"/>
          <w:sz w:val="22"/>
          <w:szCs w:val="22"/>
          <w:lang w:val="ru-RU"/>
        </w:rPr>
        <w:t>Послуг</w:t>
      </w:r>
      <w:proofErr w:type="spellEnd"/>
      <w:r w:rsidRPr="00174C94">
        <w:rPr>
          <w:rFonts w:ascii="Times New Roman" w:hAnsi="Times New Roman"/>
          <w:sz w:val="22"/>
          <w:szCs w:val="22"/>
          <w:lang w:val="ru-RU"/>
        </w:rPr>
        <w:t xml:space="preserve"> та </w:t>
      </w:r>
      <w:proofErr w:type="spellStart"/>
      <w:r w:rsidRPr="00174C94">
        <w:rPr>
          <w:rFonts w:ascii="Times New Roman" w:hAnsi="Times New Roman"/>
          <w:sz w:val="22"/>
          <w:szCs w:val="22"/>
          <w:lang w:val="ru-RU"/>
        </w:rPr>
        <w:t>загальну</w:t>
      </w:r>
      <w:proofErr w:type="spellEnd"/>
      <w:r w:rsidRPr="00174C94">
        <w:rPr>
          <w:rFonts w:ascii="Times New Roman" w:hAnsi="Times New Roman"/>
          <w:sz w:val="22"/>
          <w:szCs w:val="22"/>
          <w:lang w:val="ru-RU"/>
        </w:rPr>
        <w:t xml:space="preserve"> </w:t>
      </w:r>
      <w:proofErr w:type="spellStart"/>
      <w:r w:rsidRPr="00174C94">
        <w:rPr>
          <w:rFonts w:ascii="Times New Roman" w:hAnsi="Times New Roman"/>
          <w:sz w:val="22"/>
          <w:szCs w:val="22"/>
          <w:lang w:val="ru-RU"/>
        </w:rPr>
        <w:t>вартість</w:t>
      </w:r>
      <w:proofErr w:type="spellEnd"/>
      <w:r w:rsidRPr="00174C94">
        <w:rPr>
          <w:rFonts w:ascii="Times New Roman" w:hAnsi="Times New Roman"/>
          <w:sz w:val="22"/>
          <w:szCs w:val="22"/>
          <w:lang w:val="ru-RU"/>
        </w:rPr>
        <w:t xml:space="preserve"> </w:t>
      </w:r>
      <w:proofErr w:type="spellStart"/>
      <w:r w:rsidRPr="00174C94">
        <w:rPr>
          <w:rFonts w:ascii="Times New Roman" w:hAnsi="Times New Roman"/>
          <w:sz w:val="22"/>
          <w:szCs w:val="22"/>
          <w:lang w:val="ru-RU"/>
        </w:rPr>
        <w:t>цього</w:t>
      </w:r>
      <w:proofErr w:type="spellEnd"/>
      <w:r w:rsidRPr="00174C94">
        <w:rPr>
          <w:rFonts w:ascii="Times New Roman" w:hAnsi="Times New Roman"/>
          <w:sz w:val="22"/>
          <w:szCs w:val="22"/>
          <w:lang w:val="ru-RU"/>
        </w:rPr>
        <w:t xml:space="preserve"> Договору </w:t>
      </w:r>
      <w:proofErr w:type="spellStart"/>
      <w:r w:rsidRPr="00174C94">
        <w:rPr>
          <w:rFonts w:ascii="Times New Roman" w:hAnsi="Times New Roman"/>
          <w:sz w:val="22"/>
          <w:szCs w:val="22"/>
          <w:lang w:val="ru-RU"/>
        </w:rPr>
        <w:t>залежно</w:t>
      </w:r>
      <w:proofErr w:type="spellEnd"/>
      <w:r w:rsidRPr="00174C94">
        <w:rPr>
          <w:rFonts w:ascii="Times New Roman" w:hAnsi="Times New Roman"/>
          <w:sz w:val="22"/>
          <w:szCs w:val="22"/>
          <w:lang w:val="ru-RU"/>
        </w:rPr>
        <w:t xml:space="preserve"> </w:t>
      </w:r>
      <w:proofErr w:type="spellStart"/>
      <w:r w:rsidRPr="00174C94">
        <w:rPr>
          <w:rFonts w:ascii="Times New Roman" w:hAnsi="Times New Roman"/>
          <w:sz w:val="22"/>
          <w:szCs w:val="22"/>
          <w:lang w:val="ru-RU"/>
        </w:rPr>
        <w:t>від</w:t>
      </w:r>
      <w:proofErr w:type="spellEnd"/>
      <w:r w:rsidRPr="00174C94">
        <w:rPr>
          <w:rFonts w:ascii="Times New Roman" w:hAnsi="Times New Roman"/>
          <w:sz w:val="22"/>
          <w:szCs w:val="22"/>
          <w:lang w:val="ru-RU"/>
        </w:rPr>
        <w:t xml:space="preserve"> реального </w:t>
      </w:r>
      <w:proofErr w:type="spellStart"/>
      <w:r w:rsidRPr="00174C94">
        <w:rPr>
          <w:rFonts w:ascii="Times New Roman" w:hAnsi="Times New Roman"/>
          <w:sz w:val="22"/>
          <w:szCs w:val="22"/>
          <w:lang w:val="ru-RU"/>
        </w:rPr>
        <w:t>фінансування</w:t>
      </w:r>
      <w:proofErr w:type="spellEnd"/>
      <w:r w:rsidRPr="00174C94">
        <w:rPr>
          <w:rFonts w:ascii="Times New Roman" w:hAnsi="Times New Roman"/>
          <w:sz w:val="22"/>
          <w:szCs w:val="22"/>
          <w:lang w:val="ru-RU"/>
        </w:rPr>
        <w:t xml:space="preserve"> </w:t>
      </w:r>
      <w:proofErr w:type="spellStart"/>
      <w:r w:rsidRPr="00174C94">
        <w:rPr>
          <w:rFonts w:ascii="Times New Roman" w:hAnsi="Times New Roman"/>
          <w:sz w:val="22"/>
          <w:szCs w:val="22"/>
          <w:lang w:val="ru-RU"/>
        </w:rPr>
        <w:t>видатків</w:t>
      </w:r>
      <w:proofErr w:type="spellEnd"/>
      <w:r w:rsidRPr="00174C94">
        <w:rPr>
          <w:rFonts w:ascii="Times New Roman" w:hAnsi="Times New Roman"/>
          <w:sz w:val="22"/>
          <w:szCs w:val="22"/>
          <w:lang w:val="ru-RU"/>
        </w:rPr>
        <w:t xml:space="preserve">. У такому </w:t>
      </w:r>
      <w:proofErr w:type="spellStart"/>
      <w:r w:rsidRPr="00174C94">
        <w:rPr>
          <w:rFonts w:ascii="Times New Roman" w:hAnsi="Times New Roman"/>
          <w:sz w:val="22"/>
          <w:szCs w:val="22"/>
          <w:lang w:val="ru-RU"/>
        </w:rPr>
        <w:t>разі</w:t>
      </w:r>
      <w:proofErr w:type="spellEnd"/>
      <w:r w:rsidRPr="00174C94">
        <w:rPr>
          <w:rFonts w:ascii="Times New Roman" w:hAnsi="Times New Roman"/>
          <w:sz w:val="22"/>
          <w:szCs w:val="22"/>
          <w:lang w:val="ru-RU"/>
        </w:rPr>
        <w:t xml:space="preserve"> </w:t>
      </w:r>
      <w:proofErr w:type="spellStart"/>
      <w:r w:rsidRPr="00174C94">
        <w:rPr>
          <w:rFonts w:ascii="Times New Roman" w:hAnsi="Times New Roman"/>
          <w:sz w:val="22"/>
          <w:szCs w:val="22"/>
          <w:lang w:val="ru-RU"/>
        </w:rPr>
        <w:t>Сторони</w:t>
      </w:r>
      <w:proofErr w:type="spellEnd"/>
      <w:r w:rsidRPr="00174C94">
        <w:rPr>
          <w:rFonts w:ascii="Times New Roman" w:hAnsi="Times New Roman"/>
          <w:sz w:val="22"/>
          <w:szCs w:val="22"/>
          <w:lang w:val="ru-RU"/>
        </w:rPr>
        <w:t xml:space="preserve"> </w:t>
      </w:r>
      <w:proofErr w:type="spellStart"/>
      <w:r w:rsidRPr="00174C94">
        <w:rPr>
          <w:rFonts w:ascii="Times New Roman" w:hAnsi="Times New Roman"/>
          <w:sz w:val="22"/>
          <w:szCs w:val="22"/>
          <w:lang w:val="ru-RU"/>
        </w:rPr>
        <w:t>вносять</w:t>
      </w:r>
      <w:proofErr w:type="spellEnd"/>
      <w:r w:rsidRPr="00174C94">
        <w:rPr>
          <w:rFonts w:ascii="Times New Roman" w:hAnsi="Times New Roman"/>
          <w:sz w:val="22"/>
          <w:szCs w:val="22"/>
          <w:lang w:val="ru-RU"/>
        </w:rPr>
        <w:t xml:space="preserve"> </w:t>
      </w:r>
      <w:proofErr w:type="spellStart"/>
      <w:r w:rsidRPr="00174C94">
        <w:rPr>
          <w:rFonts w:ascii="Times New Roman" w:hAnsi="Times New Roman"/>
          <w:sz w:val="22"/>
          <w:szCs w:val="22"/>
          <w:lang w:val="ru-RU"/>
        </w:rPr>
        <w:t>відповідні</w:t>
      </w:r>
      <w:proofErr w:type="spellEnd"/>
      <w:r w:rsidRPr="00174C94">
        <w:rPr>
          <w:rFonts w:ascii="Times New Roman" w:hAnsi="Times New Roman"/>
          <w:sz w:val="22"/>
          <w:szCs w:val="22"/>
          <w:lang w:val="ru-RU"/>
        </w:rPr>
        <w:t xml:space="preserve"> </w:t>
      </w:r>
      <w:proofErr w:type="spellStart"/>
      <w:r w:rsidRPr="00174C94">
        <w:rPr>
          <w:rFonts w:ascii="Times New Roman" w:hAnsi="Times New Roman"/>
          <w:sz w:val="22"/>
          <w:szCs w:val="22"/>
          <w:lang w:val="ru-RU"/>
        </w:rPr>
        <w:t>зміни</w:t>
      </w:r>
      <w:proofErr w:type="spellEnd"/>
      <w:r w:rsidRPr="00174C94">
        <w:rPr>
          <w:rFonts w:ascii="Times New Roman" w:hAnsi="Times New Roman"/>
          <w:sz w:val="22"/>
          <w:szCs w:val="22"/>
          <w:lang w:val="ru-RU"/>
        </w:rPr>
        <w:t xml:space="preserve"> до </w:t>
      </w:r>
      <w:proofErr w:type="spellStart"/>
      <w:r w:rsidRPr="00174C94">
        <w:rPr>
          <w:rFonts w:ascii="Times New Roman" w:hAnsi="Times New Roman"/>
          <w:sz w:val="22"/>
          <w:szCs w:val="22"/>
          <w:lang w:val="ru-RU"/>
        </w:rPr>
        <w:t>цього</w:t>
      </w:r>
      <w:proofErr w:type="spellEnd"/>
      <w:r w:rsidRPr="00174C94">
        <w:rPr>
          <w:rFonts w:ascii="Times New Roman" w:hAnsi="Times New Roman"/>
          <w:sz w:val="22"/>
          <w:szCs w:val="22"/>
          <w:lang w:val="ru-RU"/>
        </w:rPr>
        <w:t xml:space="preserve"> Договору шляхом </w:t>
      </w:r>
      <w:proofErr w:type="spellStart"/>
      <w:r w:rsidRPr="00174C94">
        <w:rPr>
          <w:rFonts w:ascii="Times New Roman" w:hAnsi="Times New Roman"/>
          <w:sz w:val="22"/>
          <w:szCs w:val="22"/>
          <w:lang w:val="ru-RU"/>
        </w:rPr>
        <w:t>укладання</w:t>
      </w:r>
      <w:proofErr w:type="spellEnd"/>
      <w:r w:rsidRPr="00174C94">
        <w:rPr>
          <w:rFonts w:ascii="Times New Roman" w:hAnsi="Times New Roman"/>
          <w:sz w:val="22"/>
          <w:szCs w:val="22"/>
          <w:lang w:val="ru-RU"/>
        </w:rPr>
        <w:t xml:space="preserve"> </w:t>
      </w:r>
      <w:proofErr w:type="spellStart"/>
      <w:r w:rsidRPr="00174C94">
        <w:rPr>
          <w:rFonts w:ascii="Times New Roman" w:hAnsi="Times New Roman"/>
          <w:sz w:val="22"/>
          <w:szCs w:val="22"/>
          <w:lang w:val="ru-RU"/>
        </w:rPr>
        <w:t>додаткової</w:t>
      </w:r>
      <w:proofErr w:type="spellEnd"/>
      <w:r w:rsidRPr="00174C94">
        <w:rPr>
          <w:rFonts w:ascii="Times New Roman" w:hAnsi="Times New Roman"/>
          <w:sz w:val="22"/>
          <w:szCs w:val="22"/>
          <w:lang w:val="ru-RU"/>
        </w:rPr>
        <w:t xml:space="preserve"> угоди до Договору.</w:t>
      </w:r>
    </w:p>
    <w:p w:rsidR="008C2960" w:rsidRPr="00174C94" w:rsidRDefault="008C2960" w:rsidP="008C2960">
      <w:pPr>
        <w:spacing w:after="0" w:line="240" w:lineRule="auto"/>
        <w:ind w:firstLine="567"/>
        <w:jc w:val="both"/>
        <w:rPr>
          <w:rFonts w:ascii="Times New Roman" w:hAnsi="Times New Roman" w:cs="Times New Roman"/>
        </w:rPr>
      </w:pPr>
      <w:r w:rsidRPr="00174C94">
        <w:rPr>
          <w:rFonts w:ascii="Times New Roman" w:hAnsi="Times New Roman" w:cs="Times New Roman"/>
        </w:rPr>
        <w:t>5.2.4. Повернути акт Виконавцю без здійснення оплати в разі  неналежного його оформлення, зокрема, але не виключно, за відсутності підписів уповноважених осіб Виконавця.</w:t>
      </w:r>
    </w:p>
    <w:p w:rsidR="008C2960" w:rsidRPr="00174C94" w:rsidRDefault="008C2960" w:rsidP="008C2960">
      <w:pPr>
        <w:spacing w:after="0" w:line="240" w:lineRule="auto"/>
        <w:ind w:firstLine="567"/>
        <w:jc w:val="both"/>
        <w:rPr>
          <w:rFonts w:ascii="Times New Roman" w:hAnsi="Times New Roman" w:cs="Times New Roman"/>
        </w:rPr>
      </w:pPr>
      <w:r w:rsidRPr="00174C94">
        <w:rPr>
          <w:rFonts w:ascii="Times New Roman" w:hAnsi="Times New Roman" w:cs="Times New Roman"/>
        </w:rPr>
        <w:lastRenderedPageBreak/>
        <w:t>5.2.5. У будь-який час перевіряти хід, якість, вартість та обсяг надання Послуг, не втручаючись при цьому в господарську діяльність Виконавця.</w:t>
      </w:r>
    </w:p>
    <w:p w:rsidR="008C2960" w:rsidRPr="00174C94" w:rsidRDefault="008C2960" w:rsidP="008C2960">
      <w:pPr>
        <w:spacing w:after="0" w:line="240" w:lineRule="auto"/>
        <w:ind w:firstLine="567"/>
        <w:jc w:val="both"/>
        <w:rPr>
          <w:rFonts w:ascii="Times New Roman" w:hAnsi="Times New Roman" w:cs="Times New Roman"/>
        </w:rPr>
      </w:pPr>
      <w:r w:rsidRPr="00174C94">
        <w:rPr>
          <w:rFonts w:ascii="Times New Roman" w:hAnsi="Times New Roman" w:cs="Times New Roman"/>
        </w:rPr>
        <w:t>5.2.8. У будь-який момент давати Виконавцю пропозиції з приводу надання Послуг.</w:t>
      </w:r>
    </w:p>
    <w:p w:rsidR="008C2960" w:rsidRPr="008E6C95" w:rsidRDefault="008C2960" w:rsidP="008C2960">
      <w:pPr>
        <w:spacing w:after="0" w:line="240" w:lineRule="auto"/>
        <w:ind w:firstLine="567"/>
        <w:jc w:val="both"/>
        <w:rPr>
          <w:rFonts w:ascii="Times New Roman" w:hAnsi="Times New Roman" w:cs="Times New Roman"/>
        </w:rPr>
      </w:pPr>
      <w:r w:rsidRPr="00174C94">
        <w:rPr>
          <w:rFonts w:ascii="Times New Roman" w:hAnsi="Times New Roman" w:cs="Times New Roman"/>
        </w:rPr>
        <w:t>5.2.9. Вимагати від Виконавця усунення за його рахунок недоліків наданих Послуг, що надаються відповідно до цього Договору</w:t>
      </w:r>
      <w:r w:rsidRPr="008E6C95">
        <w:rPr>
          <w:rFonts w:ascii="Times New Roman" w:hAnsi="Times New Roman" w:cs="Times New Roman"/>
        </w:rPr>
        <w:t>.</w:t>
      </w:r>
    </w:p>
    <w:p w:rsidR="008C2960" w:rsidRPr="008E6C95" w:rsidRDefault="008C2960" w:rsidP="008C2960">
      <w:pPr>
        <w:spacing w:after="0" w:line="240" w:lineRule="auto"/>
        <w:ind w:firstLine="567"/>
        <w:jc w:val="both"/>
        <w:rPr>
          <w:rFonts w:ascii="Times New Roman" w:hAnsi="Times New Roman" w:cs="Times New Roman"/>
          <w:b/>
        </w:rPr>
      </w:pPr>
      <w:r w:rsidRPr="008E6C95">
        <w:rPr>
          <w:rFonts w:ascii="Times New Roman" w:hAnsi="Times New Roman" w:cs="Times New Roman"/>
          <w:b/>
        </w:rPr>
        <w:t>5.3. Виконавець зобов'язаний:</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t>5.3.1. Якісно, своєчасно та у повному обсязі надавати Замовнику Послуги, передбачені цим Договором. Забезпечити надання Послуг спеціалістами відповідної кваліфікації.</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t>5.3.2. Забезпечити надання Послуг, якість яких відповідає умовам, що встановлені цим Договором та іншими нормативним документами.</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t>5.3.3. При наданні Послуг керуватися технічною документацією виробника Обладнання.</w:t>
      </w:r>
    </w:p>
    <w:p w:rsidR="008C2960" w:rsidRPr="008E6C95" w:rsidRDefault="008C2960" w:rsidP="008C2960">
      <w:pPr>
        <w:spacing w:after="0" w:line="240" w:lineRule="auto"/>
        <w:ind w:firstLine="567"/>
        <w:jc w:val="both"/>
        <w:rPr>
          <w:rFonts w:ascii="Times New Roman" w:hAnsi="Times New Roman" w:cs="Times New Roman"/>
          <w:b/>
        </w:rPr>
      </w:pPr>
      <w:r w:rsidRPr="008E6C95">
        <w:rPr>
          <w:rFonts w:ascii="Times New Roman" w:hAnsi="Times New Roman" w:cs="Times New Roman"/>
        </w:rPr>
        <w:t xml:space="preserve">5.3.4. Після наданих Послуг направляти Замовнику Акт, складний належним чином. </w:t>
      </w:r>
    </w:p>
    <w:p w:rsidR="008C2960" w:rsidRPr="008E6C95" w:rsidRDefault="008C2960" w:rsidP="008C2960">
      <w:pPr>
        <w:tabs>
          <w:tab w:val="left" w:pos="567"/>
        </w:tabs>
        <w:spacing w:after="0" w:line="240" w:lineRule="auto"/>
        <w:ind w:firstLine="567"/>
        <w:jc w:val="both"/>
        <w:rPr>
          <w:rFonts w:ascii="Times New Roman" w:hAnsi="Times New Roman" w:cs="Times New Roman"/>
        </w:rPr>
      </w:pPr>
      <w:r w:rsidRPr="008E6C95">
        <w:rPr>
          <w:rFonts w:ascii="Times New Roman" w:hAnsi="Times New Roman" w:cs="Times New Roman"/>
        </w:rPr>
        <w:t xml:space="preserve">5.3.5. Виконавець зобов’язаний інформувати негайно та в установленому порядку Замовника про хід виконання зобов'язань за Договором, обставини, що перешкоджають його виконанню, а також про заходи, необхідні для їх усунення. </w:t>
      </w:r>
    </w:p>
    <w:p w:rsidR="008C2960" w:rsidRPr="008E6C95" w:rsidRDefault="008C2960" w:rsidP="008C2960">
      <w:pPr>
        <w:tabs>
          <w:tab w:val="left" w:pos="567"/>
        </w:tabs>
        <w:spacing w:after="0" w:line="240" w:lineRule="auto"/>
        <w:ind w:firstLine="567"/>
        <w:jc w:val="both"/>
        <w:rPr>
          <w:rFonts w:ascii="Times New Roman" w:hAnsi="Times New Roman" w:cs="Times New Roman"/>
        </w:rPr>
      </w:pPr>
      <w:r w:rsidRPr="008E6C95">
        <w:rPr>
          <w:rFonts w:ascii="Times New Roman" w:hAnsi="Times New Roman" w:cs="Times New Roman"/>
        </w:rPr>
        <w:t>5.3.6. Виконавець відповідає за дотримання законодавчих та нормативних актів з охорони праці та пожежної безпеки, технологічної і трудової дисципліни, громадського порядку його працівниками та іншими юридичними та фізичними особами, які виконують роботи в інтересах Виконавця під час надання Послуг Замовнику.</w:t>
      </w:r>
    </w:p>
    <w:p w:rsidR="008C2960" w:rsidRPr="008E6C95" w:rsidRDefault="008C2960" w:rsidP="008C2960">
      <w:pPr>
        <w:pStyle w:val="10"/>
        <w:shd w:val="clear" w:color="auto" w:fill="auto"/>
        <w:spacing w:before="0" w:after="0" w:line="240" w:lineRule="auto"/>
        <w:ind w:firstLine="567"/>
        <w:rPr>
          <w:color w:val="000000"/>
          <w:sz w:val="22"/>
          <w:szCs w:val="22"/>
        </w:rPr>
      </w:pPr>
      <w:r w:rsidRPr="008E6C95">
        <w:rPr>
          <w:sz w:val="22"/>
          <w:szCs w:val="22"/>
        </w:rPr>
        <w:t>5.3.7. Забезпечити належний супровід на весь г</w:t>
      </w:r>
      <w:r w:rsidRPr="008E6C95">
        <w:rPr>
          <w:color w:val="000000"/>
          <w:sz w:val="22"/>
          <w:szCs w:val="22"/>
        </w:rPr>
        <w:t>арантійний строк на виконані послуги за даним Договором впродовж трьох місяців з мо</w:t>
      </w:r>
      <w:r w:rsidRPr="008E6C95">
        <w:rPr>
          <w:sz w:val="22"/>
          <w:szCs w:val="22"/>
        </w:rPr>
        <w:t>менту підписання Акту виконаних послуг, за умови виконання вимог нормативно-технічної документації на даний вид медичної техніки та експлуатації медичної техніки персоналом, маючим відповідну освіту та кваліфікацію.</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b/>
        </w:rPr>
        <w:t>5.4. Виконавець має право:</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t>5.4.1. Своєчасно та в повному обсязі отримувати плату за надані Послуги на умовах даного Договору.</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t>5.4.2. Для надання Послуг залучати робочу силу третіх осіб в необхідній кількості та відповідної кваліфікації за погодженням із Замовником. Відповідальність за дії залучених третіх осіб несе Виконавець.</w:t>
      </w:r>
    </w:p>
    <w:p w:rsidR="008C2960" w:rsidRPr="008E6C95" w:rsidRDefault="008C2960" w:rsidP="008C2960">
      <w:pPr>
        <w:pStyle w:val="10"/>
        <w:shd w:val="clear" w:color="auto" w:fill="auto"/>
        <w:spacing w:before="0" w:after="0" w:line="240" w:lineRule="auto"/>
        <w:ind w:left="20" w:right="20"/>
        <w:rPr>
          <w:sz w:val="22"/>
          <w:szCs w:val="22"/>
        </w:rPr>
      </w:pPr>
    </w:p>
    <w:p w:rsidR="008C2960" w:rsidRPr="00DB521F" w:rsidRDefault="008C2960" w:rsidP="008C2960">
      <w:pPr>
        <w:pStyle w:val="a8"/>
        <w:spacing w:after="0"/>
        <w:jc w:val="center"/>
        <w:rPr>
          <w:rFonts w:ascii="Times New Roman" w:hAnsi="Times New Roman"/>
          <w:b/>
          <w:bCs/>
          <w:lang w:val="ru-RU"/>
        </w:rPr>
      </w:pPr>
      <w:r w:rsidRPr="00DB521F">
        <w:rPr>
          <w:rFonts w:ascii="Times New Roman" w:hAnsi="Times New Roman"/>
          <w:b/>
          <w:bCs/>
          <w:lang w:val="ru-RU"/>
        </w:rPr>
        <w:t xml:space="preserve">6. </w:t>
      </w:r>
      <w:proofErr w:type="spellStart"/>
      <w:r w:rsidRPr="00DB521F">
        <w:rPr>
          <w:rFonts w:ascii="Times New Roman" w:hAnsi="Times New Roman"/>
          <w:b/>
          <w:bCs/>
          <w:lang w:val="ru-RU"/>
        </w:rPr>
        <w:t>Відповідальність</w:t>
      </w:r>
      <w:proofErr w:type="spellEnd"/>
      <w:r w:rsidRPr="00DB521F">
        <w:rPr>
          <w:rFonts w:ascii="Times New Roman" w:hAnsi="Times New Roman"/>
          <w:b/>
          <w:bCs/>
          <w:lang w:val="ru-RU"/>
        </w:rPr>
        <w:t xml:space="preserve"> </w:t>
      </w:r>
      <w:proofErr w:type="spellStart"/>
      <w:r w:rsidRPr="00DB521F">
        <w:rPr>
          <w:rFonts w:ascii="Times New Roman" w:hAnsi="Times New Roman"/>
          <w:b/>
          <w:bCs/>
          <w:lang w:val="ru-RU"/>
        </w:rPr>
        <w:t>сторін</w:t>
      </w:r>
      <w:proofErr w:type="spellEnd"/>
    </w:p>
    <w:p w:rsidR="008C2960" w:rsidRPr="008C2960" w:rsidRDefault="008C2960" w:rsidP="008C2960">
      <w:pPr>
        <w:pStyle w:val="1"/>
        <w:ind w:firstLine="567"/>
        <w:jc w:val="both"/>
        <w:rPr>
          <w:sz w:val="20"/>
          <w:szCs w:val="20"/>
        </w:rPr>
      </w:pPr>
      <w:r w:rsidRPr="008E6C95">
        <w:rPr>
          <w:b/>
          <w:lang w:bidi="hi-IN"/>
        </w:rPr>
        <w:t>6.1</w:t>
      </w:r>
      <w:r w:rsidRPr="008C2960">
        <w:rPr>
          <w:lang w:bidi="hi-IN"/>
        </w:rPr>
        <w:t xml:space="preserve">. </w:t>
      </w:r>
      <w:r w:rsidRPr="008C2960">
        <w:rPr>
          <w:sz w:val="20"/>
          <w:szCs w:val="20"/>
          <w:lang w:bidi="hi-IN"/>
        </w:rPr>
        <w:t xml:space="preserve">У </w:t>
      </w:r>
      <w:proofErr w:type="spellStart"/>
      <w:r w:rsidRPr="008C2960">
        <w:rPr>
          <w:sz w:val="20"/>
          <w:szCs w:val="20"/>
          <w:lang w:bidi="hi-IN"/>
        </w:rPr>
        <w:t>разі</w:t>
      </w:r>
      <w:proofErr w:type="spellEnd"/>
      <w:r w:rsidRPr="008C2960">
        <w:rPr>
          <w:sz w:val="20"/>
          <w:szCs w:val="20"/>
          <w:lang w:bidi="hi-IN"/>
        </w:rPr>
        <w:t xml:space="preserve"> </w:t>
      </w:r>
      <w:proofErr w:type="spellStart"/>
      <w:r w:rsidRPr="008C2960">
        <w:rPr>
          <w:sz w:val="20"/>
          <w:szCs w:val="20"/>
          <w:lang w:bidi="hi-IN"/>
        </w:rPr>
        <w:t>невиконання</w:t>
      </w:r>
      <w:proofErr w:type="spellEnd"/>
      <w:r w:rsidRPr="008E6C95">
        <w:rPr>
          <w:lang w:bidi="hi-IN"/>
        </w:rPr>
        <w:t xml:space="preserve"> </w:t>
      </w:r>
      <w:proofErr w:type="spellStart"/>
      <w:r w:rsidRPr="008C2960">
        <w:rPr>
          <w:sz w:val="20"/>
          <w:szCs w:val="20"/>
          <w:lang w:bidi="hi-IN"/>
        </w:rPr>
        <w:t>або</w:t>
      </w:r>
      <w:proofErr w:type="spellEnd"/>
      <w:r w:rsidRPr="008C2960">
        <w:rPr>
          <w:sz w:val="20"/>
          <w:szCs w:val="20"/>
          <w:lang w:bidi="hi-IN"/>
        </w:rPr>
        <w:t xml:space="preserve"> </w:t>
      </w:r>
      <w:proofErr w:type="spellStart"/>
      <w:r w:rsidRPr="008C2960">
        <w:rPr>
          <w:sz w:val="20"/>
          <w:szCs w:val="20"/>
          <w:lang w:bidi="hi-IN"/>
        </w:rPr>
        <w:t>неналежного</w:t>
      </w:r>
      <w:proofErr w:type="spellEnd"/>
      <w:r w:rsidRPr="008C2960">
        <w:rPr>
          <w:sz w:val="20"/>
          <w:szCs w:val="20"/>
          <w:lang w:bidi="hi-IN"/>
        </w:rPr>
        <w:t xml:space="preserve"> </w:t>
      </w:r>
      <w:proofErr w:type="spellStart"/>
      <w:r w:rsidRPr="008C2960">
        <w:rPr>
          <w:sz w:val="20"/>
          <w:szCs w:val="20"/>
          <w:lang w:bidi="hi-IN"/>
        </w:rPr>
        <w:t>виконання</w:t>
      </w:r>
      <w:proofErr w:type="spellEnd"/>
      <w:r w:rsidRPr="008C2960">
        <w:rPr>
          <w:sz w:val="20"/>
          <w:szCs w:val="20"/>
          <w:lang w:bidi="hi-IN"/>
        </w:rPr>
        <w:t xml:space="preserve"> </w:t>
      </w:r>
      <w:proofErr w:type="spellStart"/>
      <w:r w:rsidRPr="008C2960">
        <w:rPr>
          <w:sz w:val="20"/>
          <w:szCs w:val="20"/>
          <w:lang w:bidi="hi-IN"/>
        </w:rPr>
        <w:t>своїх</w:t>
      </w:r>
      <w:proofErr w:type="spellEnd"/>
      <w:r w:rsidRPr="008C2960">
        <w:rPr>
          <w:sz w:val="20"/>
          <w:szCs w:val="20"/>
          <w:lang w:bidi="hi-IN"/>
        </w:rPr>
        <w:t xml:space="preserve"> </w:t>
      </w:r>
      <w:proofErr w:type="spellStart"/>
      <w:r w:rsidRPr="008C2960">
        <w:rPr>
          <w:sz w:val="20"/>
          <w:szCs w:val="20"/>
          <w:lang w:bidi="hi-IN"/>
        </w:rPr>
        <w:t>зобов’язань</w:t>
      </w:r>
      <w:proofErr w:type="spellEnd"/>
      <w:r w:rsidRPr="008C2960">
        <w:rPr>
          <w:sz w:val="20"/>
          <w:szCs w:val="20"/>
          <w:lang w:bidi="hi-IN"/>
        </w:rPr>
        <w:t xml:space="preserve"> за Договором </w:t>
      </w:r>
      <w:proofErr w:type="spellStart"/>
      <w:r w:rsidRPr="008C2960">
        <w:rPr>
          <w:sz w:val="20"/>
          <w:szCs w:val="20"/>
          <w:lang w:bidi="hi-IN"/>
        </w:rPr>
        <w:t>Сторони</w:t>
      </w:r>
      <w:proofErr w:type="spellEnd"/>
      <w:r w:rsidRPr="008C2960">
        <w:rPr>
          <w:sz w:val="20"/>
          <w:szCs w:val="20"/>
          <w:lang w:bidi="hi-IN"/>
        </w:rPr>
        <w:t xml:space="preserve"> </w:t>
      </w:r>
      <w:proofErr w:type="spellStart"/>
      <w:r w:rsidRPr="008C2960">
        <w:rPr>
          <w:sz w:val="20"/>
          <w:szCs w:val="20"/>
          <w:lang w:bidi="hi-IN"/>
        </w:rPr>
        <w:t>несуть</w:t>
      </w:r>
      <w:proofErr w:type="spellEnd"/>
      <w:r w:rsidRPr="008C2960">
        <w:rPr>
          <w:sz w:val="20"/>
          <w:szCs w:val="20"/>
          <w:lang w:bidi="hi-IN"/>
        </w:rPr>
        <w:t xml:space="preserve"> </w:t>
      </w:r>
      <w:proofErr w:type="spellStart"/>
      <w:r w:rsidRPr="008C2960">
        <w:rPr>
          <w:sz w:val="20"/>
          <w:szCs w:val="20"/>
          <w:lang w:bidi="hi-IN"/>
        </w:rPr>
        <w:t>повну</w:t>
      </w:r>
      <w:proofErr w:type="spellEnd"/>
      <w:r w:rsidRPr="008C2960">
        <w:rPr>
          <w:sz w:val="20"/>
          <w:szCs w:val="20"/>
          <w:lang w:bidi="hi-IN"/>
        </w:rPr>
        <w:t xml:space="preserve"> </w:t>
      </w:r>
      <w:proofErr w:type="spellStart"/>
      <w:r w:rsidRPr="008C2960">
        <w:rPr>
          <w:sz w:val="20"/>
          <w:szCs w:val="20"/>
          <w:lang w:bidi="hi-IN"/>
        </w:rPr>
        <w:t>юридичну</w:t>
      </w:r>
      <w:proofErr w:type="spellEnd"/>
      <w:r w:rsidRPr="008C2960">
        <w:rPr>
          <w:sz w:val="20"/>
          <w:szCs w:val="20"/>
          <w:lang w:bidi="hi-IN"/>
        </w:rPr>
        <w:t xml:space="preserve"> </w:t>
      </w:r>
      <w:proofErr w:type="spellStart"/>
      <w:r w:rsidRPr="008C2960">
        <w:rPr>
          <w:sz w:val="20"/>
          <w:szCs w:val="20"/>
          <w:lang w:bidi="hi-IN"/>
        </w:rPr>
        <w:t>відповідальність</w:t>
      </w:r>
      <w:proofErr w:type="spellEnd"/>
      <w:r w:rsidRPr="008C2960">
        <w:rPr>
          <w:sz w:val="20"/>
          <w:szCs w:val="20"/>
          <w:lang w:bidi="hi-IN"/>
        </w:rPr>
        <w:t xml:space="preserve"> </w:t>
      </w:r>
      <w:proofErr w:type="gramStart"/>
      <w:r w:rsidRPr="008C2960">
        <w:rPr>
          <w:sz w:val="20"/>
          <w:szCs w:val="20"/>
          <w:lang w:bidi="hi-IN"/>
        </w:rPr>
        <w:t>в</w:t>
      </w:r>
      <w:proofErr w:type="gramEnd"/>
      <w:r w:rsidRPr="008C2960">
        <w:rPr>
          <w:sz w:val="20"/>
          <w:szCs w:val="20"/>
          <w:lang w:bidi="hi-IN"/>
        </w:rPr>
        <w:t xml:space="preserve"> порядку, </w:t>
      </w:r>
      <w:proofErr w:type="spellStart"/>
      <w:r w:rsidRPr="008C2960">
        <w:rPr>
          <w:sz w:val="20"/>
          <w:szCs w:val="20"/>
          <w:lang w:bidi="hi-IN"/>
        </w:rPr>
        <w:t>передбачену</w:t>
      </w:r>
      <w:proofErr w:type="spellEnd"/>
      <w:r w:rsidRPr="008C2960">
        <w:rPr>
          <w:sz w:val="20"/>
          <w:szCs w:val="20"/>
          <w:lang w:bidi="hi-IN"/>
        </w:rPr>
        <w:t xml:space="preserve"> </w:t>
      </w:r>
      <w:proofErr w:type="spellStart"/>
      <w:r w:rsidRPr="008C2960">
        <w:rPr>
          <w:sz w:val="20"/>
          <w:szCs w:val="20"/>
          <w:lang w:bidi="hi-IN"/>
        </w:rPr>
        <w:t>чинним</w:t>
      </w:r>
      <w:proofErr w:type="spellEnd"/>
      <w:r w:rsidRPr="008C2960">
        <w:rPr>
          <w:sz w:val="20"/>
          <w:szCs w:val="20"/>
          <w:lang w:bidi="hi-IN"/>
        </w:rPr>
        <w:t xml:space="preserve"> </w:t>
      </w:r>
      <w:proofErr w:type="spellStart"/>
      <w:r w:rsidRPr="008C2960">
        <w:rPr>
          <w:sz w:val="20"/>
          <w:szCs w:val="20"/>
          <w:lang w:bidi="hi-IN"/>
        </w:rPr>
        <w:t>законодавством</w:t>
      </w:r>
      <w:proofErr w:type="spellEnd"/>
      <w:r w:rsidRPr="008C2960">
        <w:rPr>
          <w:sz w:val="20"/>
          <w:szCs w:val="20"/>
          <w:lang w:bidi="hi-IN"/>
        </w:rPr>
        <w:t xml:space="preserve"> </w:t>
      </w:r>
      <w:proofErr w:type="spellStart"/>
      <w:r w:rsidRPr="008C2960">
        <w:rPr>
          <w:sz w:val="20"/>
          <w:szCs w:val="20"/>
          <w:lang w:bidi="hi-IN"/>
        </w:rPr>
        <w:t>України</w:t>
      </w:r>
      <w:proofErr w:type="spellEnd"/>
      <w:r w:rsidRPr="008C2960">
        <w:rPr>
          <w:sz w:val="20"/>
          <w:szCs w:val="20"/>
          <w:lang w:bidi="hi-IN"/>
        </w:rPr>
        <w:t xml:space="preserve"> та </w:t>
      </w:r>
      <w:proofErr w:type="spellStart"/>
      <w:r w:rsidRPr="008C2960">
        <w:rPr>
          <w:sz w:val="20"/>
          <w:szCs w:val="20"/>
          <w:lang w:bidi="hi-IN"/>
        </w:rPr>
        <w:t>цим</w:t>
      </w:r>
      <w:proofErr w:type="spellEnd"/>
      <w:r w:rsidRPr="008C2960">
        <w:rPr>
          <w:sz w:val="20"/>
          <w:szCs w:val="20"/>
          <w:lang w:bidi="hi-IN"/>
        </w:rPr>
        <w:t xml:space="preserve"> Договором.</w:t>
      </w:r>
    </w:p>
    <w:p w:rsidR="008C2960" w:rsidRPr="008C2960" w:rsidRDefault="008C2960" w:rsidP="008C2960">
      <w:pPr>
        <w:pStyle w:val="a6"/>
        <w:spacing w:after="0" w:line="240" w:lineRule="auto"/>
        <w:ind w:left="0" w:firstLine="567"/>
        <w:jc w:val="both"/>
        <w:rPr>
          <w:rFonts w:ascii="Times New Roman" w:hAnsi="Times New Roman"/>
          <w:sz w:val="20"/>
          <w:szCs w:val="20"/>
        </w:rPr>
      </w:pPr>
      <w:r w:rsidRPr="008C2960">
        <w:rPr>
          <w:rFonts w:ascii="Times New Roman" w:hAnsi="Times New Roman"/>
          <w:b/>
          <w:sz w:val="20"/>
          <w:szCs w:val="20"/>
        </w:rPr>
        <w:t xml:space="preserve">6.2. </w:t>
      </w:r>
      <w:proofErr w:type="spellStart"/>
      <w:proofErr w:type="gramStart"/>
      <w:r w:rsidRPr="008C2960">
        <w:rPr>
          <w:rFonts w:ascii="Times New Roman" w:hAnsi="Times New Roman"/>
          <w:sz w:val="20"/>
          <w:szCs w:val="20"/>
        </w:rPr>
        <w:t>Вс</w:t>
      </w:r>
      <w:proofErr w:type="gramEnd"/>
      <w:r w:rsidRPr="008C2960">
        <w:rPr>
          <w:rFonts w:ascii="Times New Roman" w:hAnsi="Times New Roman"/>
          <w:sz w:val="20"/>
          <w:szCs w:val="20"/>
        </w:rPr>
        <w:t>і</w:t>
      </w:r>
      <w:proofErr w:type="spellEnd"/>
      <w:r w:rsidRPr="008C2960">
        <w:rPr>
          <w:rFonts w:ascii="Times New Roman" w:hAnsi="Times New Roman"/>
          <w:sz w:val="20"/>
          <w:szCs w:val="20"/>
        </w:rPr>
        <w:t xml:space="preserve"> </w:t>
      </w:r>
      <w:proofErr w:type="spellStart"/>
      <w:r w:rsidRPr="008C2960">
        <w:rPr>
          <w:rFonts w:ascii="Times New Roman" w:hAnsi="Times New Roman"/>
          <w:sz w:val="20"/>
          <w:szCs w:val="20"/>
        </w:rPr>
        <w:t>спірні</w:t>
      </w:r>
      <w:proofErr w:type="spellEnd"/>
      <w:r w:rsidRPr="008C2960">
        <w:rPr>
          <w:rFonts w:ascii="Times New Roman" w:hAnsi="Times New Roman"/>
          <w:sz w:val="20"/>
          <w:szCs w:val="20"/>
        </w:rPr>
        <w:t xml:space="preserve"> </w:t>
      </w:r>
      <w:proofErr w:type="spellStart"/>
      <w:r w:rsidRPr="008C2960">
        <w:rPr>
          <w:rFonts w:ascii="Times New Roman" w:hAnsi="Times New Roman"/>
          <w:sz w:val="20"/>
          <w:szCs w:val="20"/>
        </w:rPr>
        <w:t>питання</w:t>
      </w:r>
      <w:proofErr w:type="spellEnd"/>
      <w:r w:rsidRPr="008C2960">
        <w:rPr>
          <w:rFonts w:ascii="Times New Roman" w:hAnsi="Times New Roman"/>
          <w:sz w:val="20"/>
          <w:szCs w:val="20"/>
        </w:rPr>
        <w:t xml:space="preserve"> по </w:t>
      </w:r>
      <w:proofErr w:type="spellStart"/>
      <w:r w:rsidRPr="008C2960">
        <w:rPr>
          <w:rFonts w:ascii="Times New Roman" w:hAnsi="Times New Roman"/>
          <w:sz w:val="20"/>
          <w:szCs w:val="20"/>
        </w:rPr>
        <w:t>виконанню</w:t>
      </w:r>
      <w:proofErr w:type="spellEnd"/>
      <w:r w:rsidRPr="008C2960">
        <w:rPr>
          <w:rFonts w:ascii="Times New Roman" w:hAnsi="Times New Roman"/>
          <w:sz w:val="20"/>
          <w:szCs w:val="20"/>
        </w:rPr>
        <w:t xml:space="preserve"> </w:t>
      </w:r>
      <w:proofErr w:type="spellStart"/>
      <w:r w:rsidRPr="008C2960">
        <w:rPr>
          <w:rFonts w:ascii="Times New Roman" w:hAnsi="Times New Roman"/>
          <w:sz w:val="20"/>
          <w:szCs w:val="20"/>
        </w:rPr>
        <w:t>даного</w:t>
      </w:r>
      <w:proofErr w:type="spellEnd"/>
      <w:r w:rsidRPr="008C2960">
        <w:rPr>
          <w:rFonts w:ascii="Times New Roman" w:hAnsi="Times New Roman"/>
          <w:sz w:val="20"/>
          <w:szCs w:val="20"/>
        </w:rPr>
        <w:t xml:space="preserve"> Договору </w:t>
      </w:r>
      <w:proofErr w:type="spellStart"/>
      <w:r w:rsidRPr="008C2960">
        <w:rPr>
          <w:rFonts w:ascii="Times New Roman" w:hAnsi="Times New Roman"/>
          <w:sz w:val="20"/>
          <w:szCs w:val="20"/>
        </w:rPr>
        <w:t>підлягає</w:t>
      </w:r>
      <w:proofErr w:type="spellEnd"/>
      <w:r w:rsidRPr="008C2960">
        <w:rPr>
          <w:rFonts w:ascii="Times New Roman" w:hAnsi="Times New Roman"/>
          <w:sz w:val="20"/>
          <w:szCs w:val="20"/>
        </w:rPr>
        <w:t xml:space="preserve"> </w:t>
      </w:r>
      <w:proofErr w:type="spellStart"/>
      <w:r w:rsidRPr="008C2960">
        <w:rPr>
          <w:rFonts w:ascii="Times New Roman" w:hAnsi="Times New Roman"/>
          <w:sz w:val="20"/>
          <w:szCs w:val="20"/>
        </w:rPr>
        <w:t>розгляду</w:t>
      </w:r>
      <w:proofErr w:type="spellEnd"/>
      <w:r w:rsidRPr="008C2960">
        <w:rPr>
          <w:rFonts w:ascii="Times New Roman" w:hAnsi="Times New Roman"/>
          <w:sz w:val="20"/>
          <w:szCs w:val="20"/>
        </w:rPr>
        <w:t xml:space="preserve"> у </w:t>
      </w:r>
      <w:proofErr w:type="spellStart"/>
      <w:r w:rsidRPr="008C2960">
        <w:rPr>
          <w:rFonts w:ascii="Times New Roman" w:hAnsi="Times New Roman"/>
          <w:sz w:val="20"/>
          <w:szCs w:val="20"/>
        </w:rPr>
        <w:t>встановленому</w:t>
      </w:r>
      <w:proofErr w:type="spellEnd"/>
      <w:r w:rsidRPr="008C2960">
        <w:rPr>
          <w:rFonts w:ascii="Times New Roman" w:hAnsi="Times New Roman"/>
          <w:sz w:val="20"/>
          <w:szCs w:val="20"/>
        </w:rPr>
        <w:t xml:space="preserve"> законом порядку </w:t>
      </w:r>
      <w:proofErr w:type="spellStart"/>
      <w:r w:rsidRPr="008C2960">
        <w:rPr>
          <w:rFonts w:ascii="Times New Roman" w:hAnsi="Times New Roman"/>
          <w:sz w:val="20"/>
          <w:szCs w:val="20"/>
        </w:rPr>
        <w:t>після</w:t>
      </w:r>
      <w:proofErr w:type="spellEnd"/>
      <w:r w:rsidRPr="008C2960">
        <w:rPr>
          <w:rFonts w:ascii="Times New Roman" w:hAnsi="Times New Roman"/>
          <w:sz w:val="20"/>
          <w:szCs w:val="20"/>
        </w:rPr>
        <w:t xml:space="preserve"> </w:t>
      </w:r>
      <w:proofErr w:type="spellStart"/>
      <w:r w:rsidRPr="008C2960">
        <w:rPr>
          <w:rFonts w:ascii="Times New Roman" w:hAnsi="Times New Roman"/>
          <w:sz w:val="20"/>
          <w:szCs w:val="20"/>
        </w:rPr>
        <w:t>надання</w:t>
      </w:r>
      <w:proofErr w:type="spellEnd"/>
      <w:r w:rsidRPr="008C2960">
        <w:rPr>
          <w:rFonts w:ascii="Times New Roman" w:hAnsi="Times New Roman"/>
          <w:sz w:val="20"/>
          <w:szCs w:val="20"/>
        </w:rPr>
        <w:t xml:space="preserve"> </w:t>
      </w:r>
      <w:proofErr w:type="spellStart"/>
      <w:r w:rsidRPr="008C2960">
        <w:rPr>
          <w:rFonts w:ascii="Times New Roman" w:hAnsi="Times New Roman"/>
          <w:sz w:val="20"/>
          <w:szCs w:val="20"/>
        </w:rPr>
        <w:t>Послуг</w:t>
      </w:r>
      <w:proofErr w:type="spellEnd"/>
      <w:r w:rsidRPr="008C2960">
        <w:rPr>
          <w:rFonts w:ascii="Times New Roman" w:hAnsi="Times New Roman"/>
          <w:sz w:val="20"/>
          <w:szCs w:val="20"/>
        </w:rPr>
        <w:t>.</w:t>
      </w:r>
    </w:p>
    <w:p w:rsidR="008C2960" w:rsidRPr="008C2960" w:rsidRDefault="008C2960" w:rsidP="008C2960">
      <w:pPr>
        <w:pStyle w:val="a6"/>
        <w:spacing w:after="0" w:line="240" w:lineRule="auto"/>
        <w:ind w:left="0" w:firstLine="567"/>
        <w:jc w:val="both"/>
        <w:rPr>
          <w:rFonts w:ascii="Times New Roman" w:hAnsi="Times New Roman"/>
          <w:sz w:val="20"/>
          <w:szCs w:val="20"/>
        </w:rPr>
      </w:pPr>
      <w:r w:rsidRPr="008C2960">
        <w:rPr>
          <w:rFonts w:ascii="Times New Roman" w:hAnsi="Times New Roman"/>
          <w:b/>
          <w:sz w:val="20"/>
          <w:szCs w:val="20"/>
        </w:rPr>
        <w:t>6.3.</w:t>
      </w:r>
      <w:r w:rsidRPr="008C2960">
        <w:rPr>
          <w:rFonts w:ascii="Times New Roman" w:hAnsi="Times New Roman"/>
          <w:sz w:val="20"/>
          <w:szCs w:val="20"/>
        </w:rPr>
        <w:t xml:space="preserve"> </w:t>
      </w:r>
      <w:proofErr w:type="spellStart"/>
      <w:r w:rsidRPr="008C2960">
        <w:rPr>
          <w:rFonts w:ascii="Times New Roman" w:hAnsi="Times New Roman"/>
          <w:sz w:val="20"/>
          <w:szCs w:val="20"/>
        </w:rPr>
        <w:t>Притягнення</w:t>
      </w:r>
      <w:proofErr w:type="spellEnd"/>
      <w:r w:rsidRPr="008C2960">
        <w:rPr>
          <w:rFonts w:ascii="Times New Roman" w:hAnsi="Times New Roman"/>
          <w:sz w:val="20"/>
          <w:szCs w:val="20"/>
        </w:rPr>
        <w:t xml:space="preserve"> </w:t>
      </w:r>
      <w:proofErr w:type="spellStart"/>
      <w:r w:rsidRPr="008C2960">
        <w:rPr>
          <w:rFonts w:ascii="Times New Roman" w:hAnsi="Times New Roman"/>
          <w:sz w:val="20"/>
          <w:szCs w:val="20"/>
        </w:rPr>
        <w:t>Виконавця</w:t>
      </w:r>
      <w:proofErr w:type="spellEnd"/>
      <w:r w:rsidRPr="008C2960">
        <w:rPr>
          <w:rFonts w:ascii="Times New Roman" w:hAnsi="Times New Roman"/>
          <w:sz w:val="20"/>
          <w:szCs w:val="20"/>
        </w:rPr>
        <w:t xml:space="preserve"> до </w:t>
      </w:r>
      <w:proofErr w:type="spellStart"/>
      <w:r w:rsidRPr="008C2960">
        <w:rPr>
          <w:rFonts w:ascii="Times New Roman" w:hAnsi="Times New Roman"/>
          <w:sz w:val="20"/>
          <w:szCs w:val="20"/>
        </w:rPr>
        <w:t>відповідальності</w:t>
      </w:r>
      <w:proofErr w:type="spellEnd"/>
      <w:r w:rsidRPr="008C2960">
        <w:rPr>
          <w:rFonts w:ascii="Times New Roman" w:hAnsi="Times New Roman"/>
          <w:sz w:val="20"/>
          <w:szCs w:val="20"/>
        </w:rPr>
        <w:t xml:space="preserve"> не </w:t>
      </w:r>
      <w:proofErr w:type="spellStart"/>
      <w:r w:rsidRPr="008C2960">
        <w:rPr>
          <w:rFonts w:ascii="Times New Roman" w:hAnsi="Times New Roman"/>
          <w:sz w:val="20"/>
          <w:szCs w:val="20"/>
        </w:rPr>
        <w:t>позбавляє</w:t>
      </w:r>
      <w:proofErr w:type="spellEnd"/>
      <w:r w:rsidRPr="008C2960">
        <w:rPr>
          <w:rFonts w:ascii="Times New Roman" w:hAnsi="Times New Roman"/>
          <w:sz w:val="20"/>
          <w:szCs w:val="20"/>
        </w:rPr>
        <w:t xml:space="preserve"> </w:t>
      </w:r>
      <w:proofErr w:type="spellStart"/>
      <w:r w:rsidRPr="008C2960">
        <w:rPr>
          <w:rFonts w:ascii="Times New Roman" w:hAnsi="Times New Roman"/>
          <w:sz w:val="20"/>
          <w:szCs w:val="20"/>
        </w:rPr>
        <w:t>його</w:t>
      </w:r>
      <w:proofErr w:type="spellEnd"/>
      <w:r w:rsidRPr="008C2960">
        <w:rPr>
          <w:rFonts w:ascii="Times New Roman" w:hAnsi="Times New Roman"/>
          <w:sz w:val="20"/>
          <w:szCs w:val="20"/>
        </w:rPr>
        <w:t xml:space="preserve"> </w:t>
      </w:r>
      <w:proofErr w:type="spellStart"/>
      <w:r w:rsidRPr="008C2960">
        <w:rPr>
          <w:rFonts w:ascii="Times New Roman" w:hAnsi="Times New Roman"/>
          <w:sz w:val="20"/>
          <w:szCs w:val="20"/>
        </w:rPr>
        <w:t>обов’язку</w:t>
      </w:r>
      <w:proofErr w:type="spellEnd"/>
      <w:r w:rsidRPr="008C2960">
        <w:rPr>
          <w:rFonts w:ascii="Times New Roman" w:hAnsi="Times New Roman"/>
          <w:sz w:val="20"/>
          <w:szCs w:val="20"/>
        </w:rPr>
        <w:t xml:space="preserve"> </w:t>
      </w:r>
      <w:proofErr w:type="spellStart"/>
      <w:r w:rsidRPr="008C2960">
        <w:rPr>
          <w:rFonts w:ascii="Times New Roman" w:hAnsi="Times New Roman"/>
          <w:sz w:val="20"/>
          <w:szCs w:val="20"/>
        </w:rPr>
        <w:t>виконати</w:t>
      </w:r>
      <w:proofErr w:type="spellEnd"/>
      <w:r w:rsidRPr="008C2960">
        <w:rPr>
          <w:rFonts w:ascii="Times New Roman" w:hAnsi="Times New Roman"/>
          <w:sz w:val="20"/>
          <w:szCs w:val="20"/>
        </w:rPr>
        <w:t xml:space="preserve"> </w:t>
      </w:r>
      <w:proofErr w:type="spellStart"/>
      <w:r w:rsidRPr="008C2960">
        <w:rPr>
          <w:rFonts w:ascii="Times New Roman" w:hAnsi="Times New Roman"/>
          <w:sz w:val="20"/>
          <w:szCs w:val="20"/>
        </w:rPr>
        <w:t>власні</w:t>
      </w:r>
      <w:proofErr w:type="spellEnd"/>
      <w:r w:rsidRPr="008C2960">
        <w:rPr>
          <w:rFonts w:ascii="Times New Roman" w:hAnsi="Times New Roman"/>
          <w:sz w:val="20"/>
          <w:szCs w:val="20"/>
        </w:rPr>
        <w:t xml:space="preserve"> </w:t>
      </w:r>
      <w:proofErr w:type="spellStart"/>
      <w:r w:rsidRPr="008C2960">
        <w:rPr>
          <w:rFonts w:ascii="Times New Roman" w:hAnsi="Times New Roman"/>
          <w:sz w:val="20"/>
          <w:szCs w:val="20"/>
        </w:rPr>
        <w:t>зобов’язання</w:t>
      </w:r>
      <w:proofErr w:type="spellEnd"/>
      <w:r w:rsidRPr="008C2960">
        <w:rPr>
          <w:rFonts w:ascii="Times New Roman" w:hAnsi="Times New Roman"/>
          <w:sz w:val="20"/>
          <w:szCs w:val="20"/>
        </w:rPr>
        <w:t xml:space="preserve"> за </w:t>
      </w:r>
      <w:proofErr w:type="spellStart"/>
      <w:r w:rsidRPr="008C2960">
        <w:rPr>
          <w:rFonts w:ascii="Times New Roman" w:hAnsi="Times New Roman"/>
          <w:sz w:val="20"/>
          <w:szCs w:val="20"/>
        </w:rPr>
        <w:t>цим</w:t>
      </w:r>
      <w:proofErr w:type="spellEnd"/>
      <w:r w:rsidRPr="008C2960">
        <w:rPr>
          <w:rFonts w:ascii="Times New Roman" w:hAnsi="Times New Roman"/>
          <w:sz w:val="20"/>
          <w:szCs w:val="20"/>
        </w:rPr>
        <w:t xml:space="preserve"> Договором.</w:t>
      </w:r>
    </w:p>
    <w:p w:rsidR="008C2960" w:rsidRPr="008C2960" w:rsidRDefault="008C2960" w:rsidP="008C2960">
      <w:pPr>
        <w:pStyle w:val="a6"/>
        <w:tabs>
          <w:tab w:val="left" w:pos="1080"/>
        </w:tabs>
        <w:spacing w:after="0" w:line="240" w:lineRule="auto"/>
        <w:ind w:left="0" w:firstLine="567"/>
        <w:jc w:val="both"/>
        <w:rPr>
          <w:rFonts w:ascii="Times New Roman" w:hAnsi="Times New Roman"/>
          <w:sz w:val="20"/>
          <w:szCs w:val="20"/>
        </w:rPr>
      </w:pPr>
      <w:r w:rsidRPr="008C2960">
        <w:rPr>
          <w:rFonts w:ascii="Times New Roman" w:hAnsi="Times New Roman"/>
          <w:b/>
          <w:sz w:val="20"/>
          <w:szCs w:val="20"/>
        </w:rPr>
        <w:t>6.4.</w:t>
      </w:r>
      <w:r w:rsidRPr="008C2960">
        <w:rPr>
          <w:rFonts w:ascii="Times New Roman" w:hAnsi="Times New Roman"/>
          <w:sz w:val="20"/>
          <w:szCs w:val="20"/>
        </w:rPr>
        <w:t xml:space="preserve"> </w:t>
      </w:r>
      <w:proofErr w:type="spellStart"/>
      <w:r w:rsidRPr="008C2960">
        <w:rPr>
          <w:rFonts w:ascii="Times New Roman" w:hAnsi="Times New Roman"/>
          <w:sz w:val="20"/>
          <w:szCs w:val="20"/>
        </w:rPr>
        <w:t>Сторони</w:t>
      </w:r>
      <w:proofErr w:type="spellEnd"/>
      <w:r w:rsidRPr="008C2960">
        <w:rPr>
          <w:rFonts w:ascii="Times New Roman" w:hAnsi="Times New Roman"/>
          <w:sz w:val="20"/>
          <w:szCs w:val="20"/>
        </w:rPr>
        <w:t xml:space="preserve"> </w:t>
      </w:r>
      <w:proofErr w:type="spellStart"/>
      <w:r w:rsidRPr="008C2960">
        <w:rPr>
          <w:rFonts w:ascii="Times New Roman" w:hAnsi="Times New Roman"/>
          <w:sz w:val="20"/>
          <w:szCs w:val="20"/>
        </w:rPr>
        <w:t>залишають</w:t>
      </w:r>
      <w:proofErr w:type="spellEnd"/>
      <w:r w:rsidRPr="008C2960">
        <w:rPr>
          <w:rFonts w:ascii="Times New Roman" w:hAnsi="Times New Roman"/>
          <w:sz w:val="20"/>
          <w:szCs w:val="20"/>
        </w:rPr>
        <w:t xml:space="preserve"> за собою право не </w:t>
      </w:r>
      <w:proofErr w:type="spellStart"/>
      <w:r w:rsidRPr="008C2960">
        <w:rPr>
          <w:rFonts w:ascii="Times New Roman" w:hAnsi="Times New Roman"/>
          <w:sz w:val="20"/>
          <w:szCs w:val="20"/>
        </w:rPr>
        <w:t>застосовувати</w:t>
      </w:r>
      <w:proofErr w:type="spellEnd"/>
      <w:r w:rsidRPr="008C2960">
        <w:rPr>
          <w:rFonts w:ascii="Times New Roman" w:hAnsi="Times New Roman"/>
          <w:sz w:val="20"/>
          <w:szCs w:val="20"/>
        </w:rPr>
        <w:t xml:space="preserve"> </w:t>
      </w:r>
      <w:proofErr w:type="spellStart"/>
      <w:r w:rsidRPr="008C2960">
        <w:rPr>
          <w:rFonts w:ascii="Times New Roman" w:hAnsi="Times New Roman"/>
          <w:sz w:val="20"/>
          <w:szCs w:val="20"/>
        </w:rPr>
        <w:t>штрафні</w:t>
      </w:r>
      <w:proofErr w:type="spellEnd"/>
      <w:r w:rsidRPr="008C2960">
        <w:rPr>
          <w:rFonts w:ascii="Times New Roman" w:hAnsi="Times New Roman"/>
          <w:sz w:val="20"/>
          <w:szCs w:val="20"/>
        </w:rPr>
        <w:t xml:space="preserve"> </w:t>
      </w:r>
      <w:proofErr w:type="spellStart"/>
      <w:r w:rsidRPr="008C2960">
        <w:rPr>
          <w:rFonts w:ascii="Times New Roman" w:hAnsi="Times New Roman"/>
          <w:sz w:val="20"/>
          <w:szCs w:val="20"/>
        </w:rPr>
        <w:t>санкції</w:t>
      </w:r>
      <w:proofErr w:type="spellEnd"/>
      <w:r w:rsidRPr="008C2960">
        <w:rPr>
          <w:rFonts w:ascii="Times New Roman" w:hAnsi="Times New Roman"/>
          <w:sz w:val="20"/>
          <w:szCs w:val="20"/>
        </w:rPr>
        <w:t>.</w:t>
      </w:r>
    </w:p>
    <w:p w:rsidR="008C2960" w:rsidRPr="008E6C95" w:rsidRDefault="008C2960" w:rsidP="008C2960">
      <w:pPr>
        <w:tabs>
          <w:tab w:val="left" w:pos="1134"/>
        </w:tabs>
        <w:spacing w:after="0" w:line="240" w:lineRule="auto"/>
        <w:ind w:firstLine="567"/>
        <w:jc w:val="both"/>
        <w:rPr>
          <w:rFonts w:ascii="Times New Roman" w:hAnsi="Times New Roman" w:cs="Times New Roman"/>
        </w:rPr>
      </w:pPr>
      <w:r w:rsidRPr="008E6C95">
        <w:rPr>
          <w:rFonts w:ascii="Times New Roman" w:hAnsi="Times New Roman" w:cs="Times New Roman"/>
          <w:b/>
        </w:rPr>
        <w:t>6.5.</w:t>
      </w:r>
      <w:r w:rsidRPr="008E6C95">
        <w:rPr>
          <w:rFonts w:ascii="Times New Roman" w:hAnsi="Times New Roman" w:cs="Times New Roman"/>
        </w:rPr>
        <w:t>Відповідальність за дотримання правил безпеки та пожежної безпеки при наданні Послуг покладається на Виконавця, у разі знаходження електричної проводки (системи) в справному та належному стані. Якщо внаслідок порушення вимог техніки безпеки при наданні Послуг за цим Договором станеться нещасний випадок, Замовник не несе відповідальності перед потерпілими та третіми особами.</w:t>
      </w:r>
    </w:p>
    <w:p w:rsidR="008C2960" w:rsidRPr="008E6C95" w:rsidRDefault="008C2960" w:rsidP="008C2960">
      <w:pPr>
        <w:tabs>
          <w:tab w:val="left" w:pos="1134"/>
        </w:tabs>
        <w:spacing w:after="0" w:line="240" w:lineRule="auto"/>
        <w:ind w:firstLine="567"/>
        <w:jc w:val="both"/>
        <w:rPr>
          <w:rFonts w:ascii="Times New Roman" w:hAnsi="Times New Roman" w:cs="Times New Roman"/>
        </w:rPr>
      </w:pPr>
      <w:r w:rsidRPr="008E6C95">
        <w:rPr>
          <w:rFonts w:ascii="Times New Roman" w:hAnsi="Times New Roman" w:cs="Times New Roman"/>
          <w:b/>
        </w:rPr>
        <w:t>6.6.</w:t>
      </w:r>
      <w:r w:rsidRPr="008E6C95">
        <w:rPr>
          <w:rFonts w:ascii="Times New Roman" w:hAnsi="Times New Roman" w:cs="Times New Roman"/>
        </w:rPr>
        <w:t xml:space="preserve"> Виконавець повинен забезпечити відшкодування збитків, пов’язаних із псуванням або втратою майна Замовника, що знаходиться в місцях надання Послуг, нанесених з вини працівників Виконавця, у визначеному чинним законодавством України порядку.</w:t>
      </w:r>
    </w:p>
    <w:p w:rsidR="008C2960" w:rsidRPr="008E6C95" w:rsidRDefault="008C2960" w:rsidP="008C2960">
      <w:pPr>
        <w:spacing w:after="0" w:line="240" w:lineRule="auto"/>
        <w:ind w:firstLine="709"/>
        <w:jc w:val="center"/>
        <w:rPr>
          <w:rFonts w:ascii="Times New Roman" w:hAnsi="Times New Roman" w:cs="Times New Roman"/>
          <w:b/>
        </w:rPr>
      </w:pPr>
    </w:p>
    <w:p w:rsidR="008C2960" w:rsidRPr="008E6C95" w:rsidRDefault="008C2960" w:rsidP="008C2960">
      <w:pPr>
        <w:pStyle w:val="5"/>
        <w:jc w:val="center"/>
        <w:rPr>
          <w:rFonts w:ascii="Times New Roman" w:hAnsi="Times New Roman" w:cs="Times New Roman"/>
          <w:b/>
          <w:color w:val="auto"/>
          <w:lang w:val="uk-UA" w:bidi="hi-IN"/>
        </w:rPr>
      </w:pPr>
      <w:r w:rsidRPr="008E6C95">
        <w:rPr>
          <w:rFonts w:ascii="Times New Roman" w:hAnsi="Times New Roman" w:cs="Times New Roman"/>
          <w:b/>
          <w:color w:val="auto"/>
          <w:lang w:val="uk-UA" w:bidi="hi-IN"/>
        </w:rPr>
        <w:t>7. Обставини непереборної сили</w:t>
      </w:r>
    </w:p>
    <w:p w:rsidR="008C2960" w:rsidRPr="008E6C95" w:rsidRDefault="008C2960" w:rsidP="008C2960">
      <w:pPr>
        <w:spacing w:after="0" w:line="240" w:lineRule="auto"/>
        <w:ind w:firstLine="567"/>
        <w:contextualSpacing/>
        <w:jc w:val="both"/>
        <w:rPr>
          <w:rFonts w:ascii="Times New Roman" w:hAnsi="Times New Roman" w:cs="Times New Roman"/>
        </w:rPr>
      </w:pPr>
      <w:r w:rsidRPr="008E6C95">
        <w:rPr>
          <w:rFonts w:ascii="Times New Roman" w:hAnsi="Times New Roman" w:cs="Times New Roman"/>
          <w:b/>
        </w:rPr>
        <w:t>7.1.</w:t>
      </w:r>
      <w:r w:rsidRPr="008E6C95">
        <w:rPr>
          <w:rFonts w:ascii="Times New Roman" w:hAnsi="Times New Roman" w:cs="Times New Roman"/>
        </w:rPr>
        <w:t xml:space="preserve">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8C2960" w:rsidRPr="008E6C95" w:rsidRDefault="008C2960" w:rsidP="008C2960">
      <w:pPr>
        <w:spacing w:after="0" w:line="240" w:lineRule="auto"/>
        <w:ind w:firstLine="567"/>
        <w:contextualSpacing/>
        <w:jc w:val="both"/>
        <w:rPr>
          <w:rFonts w:ascii="Times New Roman" w:hAnsi="Times New Roman" w:cs="Times New Roman"/>
        </w:rPr>
      </w:pPr>
      <w:r w:rsidRPr="008E6C95">
        <w:rPr>
          <w:rFonts w:ascii="Times New Roman" w:hAnsi="Times New Roman" w:cs="Times New Roman"/>
          <w:b/>
        </w:rPr>
        <w:t>7.2.</w:t>
      </w:r>
      <w:r w:rsidRPr="008E6C95">
        <w:rPr>
          <w:rFonts w:ascii="Times New Roman" w:hAnsi="Times New Roman" w:cs="Times New Roman"/>
        </w:rPr>
        <w:t xml:space="preserve"> Сторона, що не може виконувати зобов’язання за цим Договором унаслідок дії  обставин непереборної сили, повинна не пізніше ніж протягом 10 (десяти) календарних днів з дня  їх виникнення повідомити про це іншу Сторону у письмовій формі та вжити всі можливі заходи для виконання обов’язків, передбачених Договором, та для запобігання збитків.</w:t>
      </w:r>
    </w:p>
    <w:p w:rsidR="008C2960" w:rsidRPr="008E6C95" w:rsidRDefault="008C2960" w:rsidP="008C2960">
      <w:pPr>
        <w:spacing w:after="0" w:line="240" w:lineRule="auto"/>
        <w:ind w:firstLine="567"/>
        <w:contextualSpacing/>
        <w:jc w:val="both"/>
        <w:rPr>
          <w:rFonts w:ascii="Times New Roman" w:hAnsi="Times New Roman" w:cs="Times New Roman"/>
        </w:rPr>
      </w:pPr>
      <w:r w:rsidRPr="008E6C95">
        <w:rPr>
          <w:rFonts w:ascii="Times New Roman" w:hAnsi="Times New Roman" w:cs="Times New Roman"/>
          <w:b/>
        </w:rPr>
        <w:t>7.3.</w:t>
      </w:r>
      <w:r w:rsidRPr="008E6C95">
        <w:rPr>
          <w:rFonts w:ascii="Times New Roman" w:hAnsi="Times New Roman" w:cs="Times New Roman"/>
        </w:rPr>
        <w:t xml:space="preserve"> Несвоєчасне повідомлення про обставини непереборної сили позбавляє відповідну Сторону права посилатися на них як на такі, що унеможливлюють виконання зобов’язань за цим Договором.</w:t>
      </w:r>
    </w:p>
    <w:p w:rsidR="008C2960" w:rsidRPr="008E6C95" w:rsidRDefault="008C2960" w:rsidP="008C2960">
      <w:pPr>
        <w:spacing w:after="0" w:line="240" w:lineRule="auto"/>
        <w:ind w:firstLine="567"/>
        <w:contextualSpacing/>
        <w:jc w:val="both"/>
        <w:rPr>
          <w:rFonts w:ascii="Times New Roman" w:hAnsi="Times New Roman" w:cs="Times New Roman"/>
        </w:rPr>
      </w:pPr>
      <w:r w:rsidRPr="008E6C95">
        <w:rPr>
          <w:rFonts w:ascii="Times New Roman" w:hAnsi="Times New Roman" w:cs="Times New Roman"/>
          <w:b/>
        </w:rPr>
        <w:t>7.4.</w:t>
      </w:r>
      <w:r w:rsidRPr="008E6C95">
        <w:rPr>
          <w:rFonts w:ascii="Times New Roman" w:hAnsi="Times New Roman" w:cs="Times New Roman"/>
        </w:rPr>
        <w:t xml:space="preserve"> Доказом виникнення обставин непереборної сили та строку їх дії є відповідні документи, які видаються </w:t>
      </w:r>
      <w:r w:rsidRPr="008E6C95">
        <w:rPr>
          <w:rFonts w:ascii="Times New Roman" w:hAnsi="Times New Roman" w:cs="Times New Roman"/>
          <w:b/>
        </w:rPr>
        <w:t>Торгово-промисловою палатою України або іншим уповноваженим органом</w:t>
      </w:r>
      <w:r w:rsidRPr="008E6C95">
        <w:rPr>
          <w:rFonts w:ascii="Times New Roman" w:hAnsi="Times New Roman" w:cs="Times New Roman"/>
        </w:rPr>
        <w:t>.</w:t>
      </w:r>
    </w:p>
    <w:p w:rsidR="008C2960" w:rsidRPr="008E6C95" w:rsidRDefault="008C2960" w:rsidP="008C2960">
      <w:pPr>
        <w:spacing w:after="0" w:line="240" w:lineRule="auto"/>
        <w:ind w:firstLine="567"/>
        <w:contextualSpacing/>
        <w:jc w:val="both"/>
        <w:rPr>
          <w:rFonts w:ascii="Times New Roman" w:hAnsi="Times New Roman" w:cs="Times New Roman"/>
        </w:rPr>
      </w:pPr>
      <w:r w:rsidRPr="008E6C95">
        <w:rPr>
          <w:rFonts w:ascii="Times New Roman" w:hAnsi="Times New Roman" w:cs="Times New Roman"/>
          <w:b/>
        </w:rPr>
        <w:lastRenderedPageBreak/>
        <w:t>7.5.</w:t>
      </w:r>
      <w:r w:rsidRPr="008E6C95">
        <w:rPr>
          <w:rFonts w:ascii="Times New Roman" w:hAnsi="Times New Roman" w:cs="Times New Roman"/>
        </w:rPr>
        <w:t xml:space="preserve"> У разі коли строк дії обставин непереборної сили продовжується більше ніж 30 (тридцять) календарних днів, кожна із Сторін в установленому порядку має право розірвати цей Договір.</w:t>
      </w:r>
    </w:p>
    <w:p w:rsidR="008C2960" w:rsidRPr="008E6C95" w:rsidRDefault="008C2960" w:rsidP="008C2960">
      <w:pPr>
        <w:spacing w:after="0" w:line="240" w:lineRule="auto"/>
        <w:ind w:firstLine="709"/>
        <w:jc w:val="center"/>
        <w:rPr>
          <w:rFonts w:ascii="Times New Roman" w:hAnsi="Times New Roman" w:cs="Times New Roman"/>
          <w:b/>
        </w:rPr>
      </w:pPr>
    </w:p>
    <w:p w:rsidR="008C2960" w:rsidRPr="008E6C95" w:rsidRDefault="008C2960" w:rsidP="008C2960">
      <w:pPr>
        <w:pStyle w:val="5"/>
        <w:jc w:val="center"/>
        <w:rPr>
          <w:rFonts w:ascii="Times New Roman" w:hAnsi="Times New Roman" w:cs="Times New Roman"/>
          <w:b/>
          <w:lang w:val="uk-UA" w:bidi="hi-IN"/>
        </w:rPr>
      </w:pPr>
      <w:r w:rsidRPr="008E6C95">
        <w:rPr>
          <w:rFonts w:ascii="Times New Roman" w:hAnsi="Times New Roman" w:cs="Times New Roman"/>
          <w:b/>
          <w:lang w:val="uk-UA" w:bidi="hi-IN"/>
        </w:rPr>
        <w:t>8. Вирішення спорів</w:t>
      </w:r>
    </w:p>
    <w:p w:rsidR="008C2960" w:rsidRPr="008E6C95" w:rsidRDefault="008C2960" w:rsidP="008C2960">
      <w:pPr>
        <w:pStyle w:val="5"/>
        <w:ind w:firstLine="567"/>
        <w:jc w:val="both"/>
        <w:rPr>
          <w:rFonts w:ascii="Times New Roman" w:hAnsi="Times New Roman" w:cs="Times New Roman"/>
          <w:lang w:val="uk-UA" w:bidi="hi-IN"/>
        </w:rPr>
      </w:pPr>
      <w:r w:rsidRPr="008E6C95">
        <w:rPr>
          <w:rFonts w:ascii="Times New Roman" w:hAnsi="Times New Roman" w:cs="Times New Roman"/>
          <w:b/>
          <w:lang w:val="uk-UA" w:bidi="hi-IN"/>
        </w:rPr>
        <w:t>8.1.</w:t>
      </w:r>
      <w:r w:rsidRPr="008E6C95">
        <w:rPr>
          <w:rFonts w:ascii="Times New Roman" w:hAnsi="Times New Roman" w:cs="Times New Roman"/>
          <w:lang w:val="uk-UA" w:bidi="hi-IN"/>
        </w:rPr>
        <w:t xml:space="preserve"> У випадку виникнення спорів або розбіжностей Сторони зобов’язуються вирішувати їх шляхом взаємних переговорів та консультацій.</w:t>
      </w:r>
    </w:p>
    <w:p w:rsidR="008C2960" w:rsidRPr="008E6C95" w:rsidRDefault="008C2960" w:rsidP="008C2960">
      <w:pPr>
        <w:pStyle w:val="5"/>
        <w:ind w:firstLine="567"/>
        <w:jc w:val="both"/>
        <w:rPr>
          <w:rFonts w:ascii="Times New Roman" w:hAnsi="Times New Roman" w:cs="Times New Roman"/>
          <w:lang w:val="uk-UA" w:bidi="hi-IN"/>
        </w:rPr>
      </w:pPr>
      <w:r w:rsidRPr="008E6C95">
        <w:rPr>
          <w:rFonts w:ascii="Times New Roman" w:hAnsi="Times New Roman" w:cs="Times New Roman"/>
          <w:b/>
          <w:lang w:val="uk-UA" w:bidi="hi-IN"/>
        </w:rPr>
        <w:t>8.2.</w:t>
      </w:r>
      <w:r w:rsidRPr="008E6C95">
        <w:rPr>
          <w:rFonts w:ascii="Times New Roman" w:hAnsi="Times New Roman" w:cs="Times New Roman"/>
          <w:lang w:val="uk-UA" w:bidi="hi-IN"/>
        </w:rPr>
        <w:t xml:space="preserve"> У разі недосягнення Сторонами згоди спори (розбіжності) вирішуються у судовому порядку.</w:t>
      </w:r>
    </w:p>
    <w:p w:rsidR="008C2960" w:rsidRPr="008E6C95" w:rsidRDefault="008C2960" w:rsidP="008C2960">
      <w:pPr>
        <w:pStyle w:val="5"/>
        <w:ind w:firstLine="567"/>
        <w:jc w:val="both"/>
        <w:rPr>
          <w:rFonts w:ascii="Times New Roman" w:hAnsi="Times New Roman" w:cs="Times New Roman"/>
          <w:lang w:val="uk-UA" w:bidi="hi-IN"/>
        </w:rPr>
      </w:pPr>
      <w:r w:rsidRPr="008E6C95">
        <w:rPr>
          <w:rFonts w:ascii="Times New Roman" w:hAnsi="Times New Roman" w:cs="Times New Roman"/>
          <w:b/>
          <w:lang w:val="uk-UA" w:bidi="hi-IN"/>
        </w:rPr>
        <w:t>8.3.</w:t>
      </w:r>
      <w:r w:rsidRPr="008E6C95">
        <w:rPr>
          <w:rFonts w:ascii="Times New Roman" w:hAnsi="Times New Roman" w:cs="Times New Roman"/>
          <w:lang w:val="uk-UA"/>
        </w:rPr>
        <w:t>Взаємовідносини Сторін, які не врегульовані цим Договором, регламентуються діючим законодавством України</w:t>
      </w:r>
      <w:r w:rsidRPr="008E6C95">
        <w:rPr>
          <w:rFonts w:ascii="Times New Roman" w:hAnsi="Times New Roman" w:cs="Times New Roman"/>
          <w:lang w:val="uk-UA" w:bidi="hi-IN"/>
        </w:rPr>
        <w:t>.</w:t>
      </w:r>
    </w:p>
    <w:p w:rsidR="008C2960" w:rsidRPr="008E6C95" w:rsidRDefault="008C2960" w:rsidP="008C2960">
      <w:pPr>
        <w:pStyle w:val="5"/>
        <w:ind w:firstLine="567"/>
        <w:jc w:val="both"/>
        <w:rPr>
          <w:rFonts w:ascii="Times New Roman" w:hAnsi="Times New Roman" w:cs="Times New Roman"/>
          <w:lang w:val="uk-UA" w:bidi="hi-IN"/>
        </w:rPr>
      </w:pPr>
    </w:p>
    <w:p w:rsidR="008C2960" w:rsidRPr="008E6C95" w:rsidRDefault="008C2960" w:rsidP="008C2960">
      <w:pPr>
        <w:pStyle w:val="5"/>
        <w:jc w:val="center"/>
        <w:rPr>
          <w:rFonts w:ascii="Times New Roman" w:hAnsi="Times New Roman" w:cs="Times New Roman"/>
          <w:b/>
          <w:lang w:val="uk-UA" w:bidi="hi-IN"/>
        </w:rPr>
      </w:pPr>
      <w:r w:rsidRPr="008E6C95">
        <w:rPr>
          <w:rFonts w:ascii="Times New Roman" w:hAnsi="Times New Roman" w:cs="Times New Roman"/>
          <w:b/>
          <w:lang w:val="uk-UA" w:bidi="hi-IN"/>
        </w:rPr>
        <w:t>9. Строк дії Договору</w:t>
      </w:r>
    </w:p>
    <w:p w:rsidR="008C2960" w:rsidRPr="008E6C95" w:rsidRDefault="008C2960" w:rsidP="008C2960">
      <w:pPr>
        <w:pStyle w:val="5"/>
        <w:ind w:firstLine="567"/>
        <w:jc w:val="both"/>
        <w:rPr>
          <w:rFonts w:ascii="Times New Roman" w:hAnsi="Times New Roman" w:cs="Times New Roman"/>
          <w:lang w:val="uk-UA"/>
        </w:rPr>
      </w:pPr>
      <w:r w:rsidRPr="008E6C95">
        <w:rPr>
          <w:rFonts w:ascii="Times New Roman" w:hAnsi="Times New Roman" w:cs="Times New Roman"/>
          <w:b/>
          <w:lang w:val="uk-UA"/>
        </w:rPr>
        <w:t>9.1.</w:t>
      </w:r>
      <w:r w:rsidRPr="008E6C95">
        <w:rPr>
          <w:rFonts w:ascii="Times New Roman" w:hAnsi="Times New Roman" w:cs="Times New Roman"/>
          <w:lang w:val="uk-UA"/>
        </w:rPr>
        <w:t xml:space="preserve"> Договір набирає чинності </w:t>
      </w:r>
      <w:r w:rsidRPr="008E6C95">
        <w:rPr>
          <w:rFonts w:ascii="Times New Roman" w:hAnsi="Times New Roman" w:cs="Times New Roman"/>
          <w:b/>
          <w:lang w:val="uk-UA"/>
        </w:rPr>
        <w:t>з дати його підписання</w:t>
      </w:r>
      <w:r w:rsidRPr="008E6C95">
        <w:rPr>
          <w:rFonts w:ascii="Times New Roman" w:hAnsi="Times New Roman" w:cs="Times New Roman"/>
          <w:lang w:val="uk-UA"/>
        </w:rPr>
        <w:t xml:space="preserve"> уповноваженими особами Сторін, скріплення їх печатками (у разі наявності) і діє </w:t>
      </w:r>
      <w:r w:rsidRPr="008E6C95">
        <w:rPr>
          <w:rFonts w:ascii="Times New Roman" w:hAnsi="Times New Roman" w:cs="Times New Roman"/>
          <w:b/>
          <w:lang w:val="uk-UA"/>
        </w:rPr>
        <w:t>до 31.12.202</w:t>
      </w:r>
      <w:r>
        <w:rPr>
          <w:rFonts w:ascii="Times New Roman" w:hAnsi="Times New Roman" w:cs="Times New Roman"/>
          <w:b/>
          <w:lang w:val="uk-UA"/>
        </w:rPr>
        <w:t xml:space="preserve">4 </w:t>
      </w:r>
      <w:r w:rsidRPr="008E6C95">
        <w:rPr>
          <w:rFonts w:ascii="Times New Roman" w:hAnsi="Times New Roman" w:cs="Times New Roman"/>
          <w:b/>
          <w:lang w:val="uk-UA"/>
        </w:rPr>
        <w:t xml:space="preserve">року </w:t>
      </w:r>
      <w:r w:rsidRPr="008E6C95">
        <w:rPr>
          <w:rFonts w:ascii="Times New Roman" w:hAnsi="Times New Roman" w:cs="Times New Roman"/>
          <w:lang w:val="uk-UA"/>
        </w:rPr>
        <w:t xml:space="preserve">включно, та у будь-якому випадку до повного виконання Сторонами своїх зобов’язань в повному обсязі відповідно до умов цього Договору. </w:t>
      </w:r>
    </w:p>
    <w:p w:rsidR="008C2960" w:rsidRPr="008E6C95" w:rsidRDefault="008C2960" w:rsidP="008C2960">
      <w:pPr>
        <w:pStyle w:val="5"/>
        <w:ind w:firstLine="567"/>
        <w:jc w:val="both"/>
        <w:rPr>
          <w:rFonts w:ascii="Times New Roman" w:hAnsi="Times New Roman" w:cs="Times New Roman"/>
          <w:lang w:val="uk-UA"/>
        </w:rPr>
      </w:pPr>
      <w:r w:rsidRPr="008E6C95">
        <w:rPr>
          <w:rFonts w:ascii="Times New Roman" w:hAnsi="Times New Roman" w:cs="Times New Roman"/>
          <w:b/>
          <w:lang w:val="uk-UA"/>
        </w:rPr>
        <w:t>9.2.</w:t>
      </w:r>
      <w:r w:rsidRPr="008E6C95">
        <w:rPr>
          <w:rFonts w:ascii="Times New Roman" w:hAnsi="Times New Roman" w:cs="Times New Roman"/>
          <w:lang w:val="uk-UA"/>
        </w:rPr>
        <w:t xml:space="preserve"> Закінчення строку дії Договору не звільняє Сторони від відповідальності за його порушення, яке мало місце під час дії Договору.</w:t>
      </w:r>
    </w:p>
    <w:p w:rsidR="008C2960" w:rsidRPr="008E6C95" w:rsidRDefault="008C2960" w:rsidP="008C2960">
      <w:pPr>
        <w:pStyle w:val="Default"/>
        <w:widowControl w:val="0"/>
        <w:tabs>
          <w:tab w:val="left" w:pos="1134"/>
        </w:tabs>
        <w:ind w:firstLine="567"/>
        <w:jc w:val="both"/>
        <w:rPr>
          <w:color w:val="auto"/>
          <w:sz w:val="22"/>
          <w:szCs w:val="22"/>
          <w:lang w:val="uk-UA"/>
        </w:rPr>
      </w:pPr>
      <w:r w:rsidRPr="008E6C95">
        <w:rPr>
          <w:b/>
          <w:color w:val="auto"/>
          <w:sz w:val="22"/>
          <w:szCs w:val="22"/>
          <w:lang w:val="uk-UA"/>
        </w:rPr>
        <w:t>9.3.</w:t>
      </w:r>
      <w:r w:rsidRPr="008E6C95">
        <w:rPr>
          <w:color w:val="auto"/>
          <w:sz w:val="22"/>
          <w:szCs w:val="22"/>
          <w:lang w:val="uk-UA"/>
        </w:rPr>
        <w:t xml:space="preserve"> Договір може бути достроково розірваний за взаємною згодою Сторін або на інших підставах, передбачених законодавством України та Договором. Сторона, яка ініціює дострокове розірвання Договору, повідомляє другу Сторону шляхом направлення на її адресу вмотивованого письмового повідомлення не пізніше, ніж за 10 (десять) календарних днів до дати дострокового розірвання Договору.</w:t>
      </w:r>
    </w:p>
    <w:p w:rsidR="008C2960" w:rsidRPr="008E6C95" w:rsidRDefault="008C2960" w:rsidP="008C2960">
      <w:pPr>
        <w:pStyle w:val="Default"/>
        <w:widowControl w:val="0"/>
        <w:tabs>
          <w:tab w:val="left" w:pos="1134"/>
        </w:tabs>
        <w:ind w:firstLine="567"/>
        <w:jc w:val="both"/>
        <w:rPr>
          <w:color w:val="auto"/>
          <w:sz w:val="22"/>
          <w:szCs w:val="22"/>
          <w:lang w:val="uk-UA"/>
        </w:rPr>
      </w:pPr>
      <w:r w:rsidRPr="008E6C95">
        <w:rPr>
          <w:b/>
          <w:color w:val="auto"/>
          <w:sz w:val="22"/>
          <w:szCs w:val="22"/>
          <w:lang w:val="uk-UA"/>
        </w:rPr>
        <w:t xml:space="preserve">9.4. </w:t>
      </w:r>
      <w:r w:rsidRPr="008E6C95">
        <w:rPr>
          <w:color w:val="auto"/>
          <w:sz w:val="22"/>
          <w:szCs w:val="22"/>
          <w:lang w:val="uk-UA"/>
        </w:rPr>
        <w:t>Відповідно до ч. 6 ст. 41 Закону України «Про публічні закупівлі» (із змінами) дія договору про закупівлю може бути продовжена на строк, достатній для проведення процедури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p w:rsidR="008C2960" w:rsidRPr="008E6C95" w:rsidRDefault="008C2960" w:rsidP="008C2960">
      <w:pPr>
        <w:pStyle w:val="5"/>
        <w:jc w:val="center"/>
        <w:rPr>
          <w:rFonts w:ascii="Times New Roman" w:hAnsi="Times New Roman" w:cs="Times New Roman"/>
          <w:b/>
          <w:lang w:val="uk-UA" w:bidi="hi-IN"/>
        </w:rPr>
      </w:pPr>
    </w:p>
    <w:p w:rsidR="008C2960" w:rsidRPr="008E6C95" w:rsidRDefault="008C2960" w:rsidP="008C2960">
      <w:pPr>
        <w:pStyle w:val="5"/>
        <w:jc w:val="center"/>
        <w:rPr>
          <w:rFonts w:ascii="Times New Roman" w:hAnsi="Times New Roman" w:cs="Times New Roman"/>
          <w:b/>
          <w:lang w:val="uk-UA" w:bidi="hi-IN"/>
        </w:rPr>
      </w:pPr>
      <w:r w:rsidRPr="008E6C95">
        <w:rPr>
          <w:rFonts w:ascii="Times New Roman" w:hAnsi="Times New Roman" w:cs="Times New Roman"/>
          <w:b/>
          <w:lang w:val="uk-UA" w:bidi="hi-IN"/>
        </w:rPr>
        <w:t>10. Інші умови</w:t>
      </w:r>
    </w:p>
    <w:p w:rsidR="008C2960" w:rsidRPr="008E6C95" w:rsidRDefault="008C2960" w:rsidP="008C2960">
      <w:pPr>
        <w:pStyle w:val="a6"/>
        <w:spacing w:after="0" w:line="240" w:lineRule="auto"/>
        <w:ind w:left="0" w:firstLine="567"/>
        <w:jc w:val="both"/>
        <w:rPr>
          <w:rFonts w:ascii="Times New Roman" w:hAnsi="Times New Roman"/>
        </w:rPr>
      </w:pPr>
      <w:r w:rsidRPr="008E6C95">
        <w:rPr>
          <w:rFonts w:ascii="Times New Roman" w:hAnsi="Times New Roman"/>
          <w:b/>
        </w:rPr>
        <w:t>10.1.</w:t>
      </w:r>
      <w:r w:rsidRPr="008E6C95">
        <w:rPr>
          <w:rFonts w:ascii="Times New Roman" w:hAnsi="Times New Roman"/>
        </w:rPr>
        <w:t xml:space="preserve"> </w:t>
      </w:r>
      <w:proofErr w:type="spellStart"/>
      <w:r w:rsidRPr="008E6C95">
        <w:rPr>
          <w:rFonts w:ascii="Times New Roman" w:hAnsi="Times New Roman"/>
        </w:rPr>
        <w:t>Відступлення</w:t>
      </w:r>
      <w:proofErr w:type="spellEnd"/>
      <w:r w:rsidRPr="008E6C95">
        <w:rPr>
          <w:rFonts w:ascii="Times New Roman" w:hAnsi="Times New Roman"/>
        </w:rPr>
        <w:t xml:space="preserve"> права </w:t>
      </w:r>
      <w:proofErr w:type="spellStart"/>
      <w:r w:rsidRPr="008E6C95">
        <w:rPr>
          <w:rFonts w:ascii="Times New Roman" w:hAnsi="Times New Roman"/>
        </w:rPr>
        <w:t>вимоги</w:t>
      </w:r>
      <w:proofErr w:type="spellEnd"/>
      <w:r w:rsidRPr="008E6C95">
        <w:rPr>
          <w:rFonts w:ascii="Times New Roman" w:hAnsi="Times New Roman"/>
        </w:rPr>
        <w:t xml:space="preserve"> та/</w:t>
      </w:r>
      <w:proofErr w:type="spellStart"/>
      <w:r w:rsidRPr="008E6C95">
        <w:rPr>
          <w:rFonts w:ascii="Times New Roman" w:hAnsi="Times New Roman"/>
        </w:rPr>
        <w:t>або</w:t>
      </w:r>
      <w:proofErr w:type="spellEnd"/>
      <w:r w:rsidRPr="008E6C95">
        <w:rPr>
          <w:rFonts w:ascii="Times New Roman" w:hAnsi="Times New Roman"/>
        </w:rPr>
        <w:t xml:space="preserve"> </w:t>
      </w:r>
      <w:proofErr w:type="spellStart"/>
      <w:r w:rsidRPr="008E6C95">
        <w:rPr>
          <w:rFonts w:ascii="Times New Roman" w:hAnsi="Times New Roman"/>
        </w:rPr>
        <w:t>переведення</w:t>
      </w:r>
      <w:proofErr w:type="spellEnd"/>
      <w:r w:rsidRPr="008E6C95">
        <w:rPr>
          <w:rFonts w:ascii="Times New Roman" w:hAnsi="Times New Roman"/>
        </w:rPr>
        <w:t xml:space="preserve"> боргу за </w:t>
      </w:r>
      <w:proofErr w:type="spellStart"/>
      <w:r w:rsidRPr="008E6C95">
        <w:rPr>
          <w:rFonts w:ascii="Times New Roman" w:hAnsi="Times New Roman"/>
        </w:rPr>
        <w:t>цим</w:t>
      </w:r>
      <w:proofErr w:type="spellEnd"/>
      <w:r w:rsidRPr="008E6C95">
        <w:rPr>
          <w:rFonts w:ascii="Times New Roman" w:hAnsi="Times New Roman"/>
        </w:rPr>
        <w:t xml:space="preserve"> Договором </w:t>
      </w:r>
      <w:proofErr w:type="spellStart"/>
      <w:r w:rsidRPr="008E6C95">
        <w:rPr>
          <w:rFonts w:ascii="Times New Roman" w:hAnsi="Times New Roman"/>
        </w:rPr>
        <w:t>однією</w:t>
      </w:r>
      <w:proofErr w:type="spellEnd"/>
      <w:r w:rsidRPr="008E6C95">
        <w:rPr>
          <w:rFonts w:ascii="Times New Roman" w:hAnsi="Times New Roman"/>
        </w:rPr>
        <w:t xml:space="preserve"> </w:t>
      </w:r>
      <w:proofErr w:type="spellStart"/>
      <w:r w:rsidRPr="008E6C95">
        <w:rPr>
          <w:rFonts w:ascii="Times New Roman" w:hAnsi="Times New Roman"/>
        </w:rPr>
        <w:t>зі</w:t>
      </w:r>
      <w:proofErr w:type="spellEnd"/>
      <w:r w:rsidRPr="008E6C95">
        <w:rPr>
          <w:rFonts w:ascii="Times New Roman" w:hAnsi="Times New Roman"/>
        </w:rPr>
        <w:t xml:space="preserve"> </w:t>
      </w:r>
      <w:proofErr w:type="spellStart"/>
      <w:r w:rsidRPr="008E6C95">
        <w:rPr>
          <w:rFonts w:ascii="Times New Roman" w:hAnsi="Times New Roman"/>
        </w:rPr>
        <w:t>Сторін</w:t>
      </w:r>
      <w:proofErr w:type="spellEnd"/>
      <w:r w:rsidRPr="008E6C95">
        <w:rPr>
          <w:rFonts w:ascii="Times New Roman" w:hAnsi="Times New Roman"/>
        </w:rPr>
        <w:t xml:space="preserve"> без </w:t>
      </w:r>
      <w:proofErr w:type="spellStart"/>
      <w:r w:rsidRPr="008E6C95">
        <w:rPr>
          <w:rFonts w:ascii="Times New Roman" w:hAnsi="Times New Roman"/>
        </w:rPr>
        <w:t>письмової</w:t>
      </w:r>
      <w:proofErr w:type="spellEnd"/>
      <w:r w:rsidRPr="008E6C95">
        <w:rPr>
          <w:rFonts w:ascii="Times New Roman" w:hAnsi="Times New Roman"/>
        </w:rPr>
        <w:t xml:space="preserve"> </w:t>
      </w:r>
      <w:proofErr w:type="spellStart"/>
      <w:r w:rsidRPr="008E6C95">
        <w:rPr>
          <w:rFonts w:ascii="Times New Roman" w:hAnsi="Times New Roman"/>
        </w:rPr>
        <w:t>згоди</w:t>
      </w:r>
      <w:proofErr w:type="spellEnd"/>
      <w:r w:rsidRPr="008E6C95">
        <w:rPr>
          <w:rFonts w:ascii="Times New Roman" w:hAnsi="Times New Roman"/>
        </w:rPr>
        <w:t xml:space="preserve"> </w:t>
      </w:r>
      <w:proofErr w:type="spellStart"/>
      <w:r w:rsidRPr="008E6C95">
        <w:rPr>
          <w:rFonts w:ascii="Times New Roman" w:hAnsi="Times New Roman"/>
        </w:rPr>
        <w:t>другої</w:t>
      </w:r>
      <w:proofErr w:type="spellEnd"/>
      <w:r w:rsidRPr="008E6C95">
        <w:rPr>
          <w:rFonts w:ascii="Times New Roman" w:hAnsi="Times New Roman"/>
        </w:rPr>
        <w:t xml:space="preserve"> </w:t>
      </w:r>
      <w:proofErr w:type="spellStart"/>
      <w:r w:rsidRPr="008E6C95">
        <w:rPr>
          <w:rFonts w:ascii="Times New Roman" w:hAnsi="Times New Roman"/>
        </w:rPr>
        <w:t>Сторони</w:t>
      </w:r>
      <w:proofErr w:type="spellEnd"/>
      <w:r w:rsidRPr="008E6C95">
        <w:rPr>
          <w:rFonts w:ascii="Times New Roman" w:hAnsi="Times New Roman"/>
        </w:rPr>
        <w:t xml:space="preserve"> </w:t>
      </w:r>
      <w:proofErr w:type="spellStart"/>
      <w:r w:rsidRPr="008E6C95">
        <w:rPr>
          <w:rFonts w:ascii="Times New Roman" w:hAnsi="Times New Roman"/>
        </w:rPr>
        <w:t>третім</w:t>
      </w:r>
      <w:proofErr w:type="spellEnd"/>
      <w:r w:rsidRPr="008E6C95">
        <w:rPr>
          <w:rFonts w:ascii="Times New Roman" w:hAnsi="Times New Roman"/>
        </w:rPr>
        <w:t xml:space="preserve"> особам не </w:t>
      </w:r>
      <w:proofErr w:type="spellStart"/>
      <w:proofErr w:type="gramStart"/>
      <w:r w:rsidRPr="008E6C95">
        <w:rPr>
          <w:rFonts w:ascii="Times New Roman" w:hAnsi="Times New Roman"/>
        </w:rPr>
        <w:t>допускається</w:t>
      </w:r>
      <w:proofErr w:type="spellEnd"/>
      <w:proofErr w:type="gramEnd"/>
      <w:r w:rsidRPr="008E6C95">
        <w:rPr>
          <w:rFonts w:ascii="Times New Roman" w:hAnsi="Times New Roman"/>
        </w:rPr>
        <w:t>.</w:t>
      </w:r>
    </w:p>
    <w:p w:rsidR="008C2960" w:rsidRPr="00F7366F" w:rsidRDefault="008C2960" w:rsidP="008C2960">
      <w:pPr>
        <w:autoSpaceDE w:val="0"/>
        <w:spacing w:after="0" w:line="240" w:lineRule="auto"/>
        <w:jc w:val="both"/>
        <w:rPr>
          <w:rFonts w:ascii="Times New Roman" w:eastAsia="Times New Roman" w:hAnsi="Times New Roman" w:cs="Times New Roman"/>
          <w:lang w:eastAsia="zh-CN"/>
        </w:rPr>
      </w:pPr>
      <w:r w:rsidRPr="008E6C95">
        <w:rPr>
          <w:rFonts w:ascii="Times New Roman" w:hAnsi="Times New Roman"/>
          <w:b/>
          <w:color w:val="00000A"/>
          <w:lang w:bidi="hi-IN"/>
        </w:rPr>
        <w:t>10.2.</w:t>
      </w:r>
      <w:r w:rsidRPr="008E6C95">
        <w:rPr>
          <w:rFonts w:ascii="Times New Roman" w:hAnsi="Times New Roman"/>
          <w:color w:val="00000A"/>
          <w:lang w:bidi="hi-IN"/>
        </w:rPr>
        <w:t xml:space="preserve"> </w:t>
      </w:r>
      <w:r w:rsidRPr="00F7366F">
        <w:rPr>
          <w:rFonts w:ascii="Times New Roman" w:eastAsia="Calibri" w:hAnsi="Times New Roman" w:cs="Times New Roman"/>
          <w:lang w:eastAsia="ru-RU"/>
        </w:rPr>
        <w:t>Істотні умови Договору не можуть змінюватися після його підписання до виконання  зобов'язань Сторонами у повному обсязі, крім випадків:</w:t>
      </w:r>
    </w:p>
    <w:p w:rsidR="008C2960" w:rsidRPr="00F7366F" w:rsidRDefault="008C2960" w:rsidP="008C2960">
      <w:pPr>
        <w:shd w:val="clear" w:color="auto" w:fill="FFFFFF"/>
        <w:spacing w:after="0" w:line="240" w:lineRule="auto"/>
        <w:ind w:firstLine="567"/>
        <w:jc w:val="both"/>
        <w:rPr>
          <w:rFonts w:ascii="Times New Roman" w:eastAsia="Times New Roman" w:hAnsi="Times New Roman" w:cs="Times New Roman"/>
          <w:lang w:eastAsia="uk-UA"/>
        </w:rPr>
      </w:pPr>
      <w:r w:rsidRPr="00F7366F">
        <w:rPr>
          <w:rFonts w:ascii="Times New Roman" w:eastAsia="Times New Roman" w:hAnsi="Times New Roman" w:cs="Times New Roman"/>
          <w:lang w:eastAsia="uk-UA"/>
        </w:rPr>
        <w:t xml:space="preserve"> 1) зменшення обсягів закупівлі, зокрема з урахуванням фактичного обсягу видатків Замовника;</w:t>
      </w:r>
    </w:p>
    <w:p w:rsidR="008C2960" w:rsidRPr="00F7366F" w:rsidRDefault="008C2960" w:rsidP="008C2960">
      <w:pPr>
        <w:shd w:val="clear" w:color="auto" w:fill="FFFFFF"/>
        <w:spacing w:after="0" w:line="240" w:lineRule="auto"/>
        <w:ind w:firstLine="567"/>
        <w:jc w:val="both"/>
        <w:rPr>
          <w:rFonts w:ascii="Times New Roman" w:eastAsia="Times New Roman" w:hAnsi="Times New Roman" w:cs="Times New Roman"/>
          <w:lang w:eastAsia="uk-UA"/>
        </w:rPr>
      </w:pPr>
      <w:bookmarkStart w:id="0" w:name="n512"/>
      <w:bookmarkEnd w:id="0"/>
      <w:r>
        <w:rPr>
          <w:rFonts w:ascii="Times New Roman" w:eastAsia="Times New Roman" w:hAnsi="Times New Roman" w:cs="Times New Roman"/>
          <w:lang w:eastAsia="uk-UA"/>
        </w:rPr>
        <w:t>2</w:t>
      </w:r>
      <w:r w:rsidRPr="00F7366F">
        <w:rPr>
          <w:rFonts w:ascii="Times New Roman" w:eastAsia="Times New Roman" w:hAnsi="Times New Roman" w:cs="Times New Roman"/>
          <w:lang w:eastAsia="uk-UA"/>
        </w:rPr>
        <w:t>) покращення якості предмета закупівлі за умови, що таке покращення не призведе до збільшення суми, визначеної в Договорі;</w:t>
      </w:r>
    </w:p>
    <w:p w:rsidR="008C2960" w:rsidRPr="00F7366F" w:rsidRDefault="008C2960" w:rsidP="008C2960">
      <w:pPr>
        <w:shd w:val="clear" w:color="auto" w:fill="FFFFFF"/>
        <w:spacing w:after="0" w:line="240" w:lineRule="auto"/>
        <w:ind w:firstLine="567"/>
        <w:jc w:val="both"/>
        <w:rPr>
          <w:rFonts w:ascii="Times New Roman" w:eastAsia="Times New Roman" w:hAnsi="Times New Roman" w:cs="Times New Roman"/>
          <w:lang w:eastAsia="uk-UA"/>
        </w:rPr>
      </w:pPr>
      <w:bookmarkStart w:id="1" w:name="n513"/>
      <w:bookmarkEnd w:id="1"/>
      <w:r>
        <w:rPr>
          <w:rFonts w:ascii="Times New Roman" w:eastAsia="Times New Roman" w:hAnsi="Times New Roman" w:cs="Times New Roman"/>
          <w:lang w:eastAsia="uk-UA"/>
        </w:rPr>
        <w:t>3</w:t>
      </w:r>
      <w:r w:rsidRPr="00F7366F">
        <w:rPr>
          <w:rFonts w:ascii="Times New Roman" w:eastAsia="Times New Roman" w:hAnsi="Times New Roman" w:cs="Times New Roman"/>
          <w:lang w:eastAsia="uk-UA"/>
        </w:rPr>
        <w:t>) продовження строку дії Договору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w:t>
      </w:r>
    </w:p>
    <w:p w:rsidR="008C2960" w:rsidRPr="00F7366F" w:rsidRDefault="008C2960" w:rsidP="008C2960">
      <w:pPr>
        <w:shd w:val="clear" w:color="auto" w:fill="FFFFFF"/>
        <w:spacing w:after="0" w:line="240" w:lineRule="auto"/>
        <w:ind w:firstLine="567"/>
        <w:jc w:val="both"/>
        <w:rPr>
          <w:rFonts w:ascii="Times New Roman" w:eastAsia="Times New Roman" w:hAnsi="Times New Roman" w:cs="Times New Roman"/>
          <w:lang w:eastAsia="uk-UA"/>
        </w:rPr>
      </w:pPr>
      <w:bookmarkStart w:id="2" w:name="n514"/>
      <w:bookmarkEnd w:id="2"/>
      <w:r>
        <w:rPr>
          <w:rFonts w:ascii="Times New Roman" w:eastAsia="Times New Roman" w:hAnsi="Times New Roman" w:cs="Times New Roman"/>
          <w:lang w:eastAsia="uk-UA"/>
        </w:rPr>
        <w:t>4</w:t>
      </w:r>
      <w:r w:rsidRPr="00F7366F">
        <w:rPr>
          <w:rFonts w:ascii="Times New Roman" w:eastAsia="Times New Roman" w:hAnsi="Times New Roman" w:cs="Times New Roman"/>
          <w:lang w:eastAsia="uk-UA"/>
        </w:rPr>
        <w:t>) погодження зміни ціни в Договорі в бік зменшення (без зміни кількості (обсягу) та якості товарів, робіт і послуг);</w:t>
      </w:r>
    </w:p>
    <w:p w:rsidR="008C2960" w:rsidRPr="00F7366F" w:rsidRDefault="008C2960" w:rsidP="008C2960">
      <w:pPr>
        <w:shd w:val="clear" w:color="auto" w:fill="FFFFFF"/>
        <w:spacing w:after="0" w:line="240" w:lineRule="auto"/>
        <w:ind w:firstLine="567"/>
        <w:jc w:val="both"/>
        <w:rPr>
          <w:rFonts w:ascii="Times New Roman" w:eastAsia="Times New Roman" w:hAnsi="Times New Roman" w:cs="Times New Roman"/>
          <w:lang w:eastAsia="uk-UA"/>
        </w:rPr>
      </w:pPr>
      <w:bookmarkStart w:id="3" w:name="n515"/>
      <w:bookmarkEnd w:id="3"/>
      <w:r>
        <w:rPr>
          <w:rFonts w:ascii="Times New Roman" w:eastAsia="Times New Roman" w:hAnsi="Times New Roman" w:cs="Times New Roman"/>
          <w:lang w:eastAsia="uk-UA"/>
        </w:rPr>
        <w:t>5</w:t>
      </w:r>
      <w:r w:rsidRPr="00F7366F">
        <w:rPr>
          <w:rFonts w:ascii="Times New Roman" w:eastAsia="Times New Roman" w:hAnsi="Times New Roman" w:cs="Times New Roman"/>
          <w:lang w:eastAsia="uk-UA"/>
        </w:rPr>
        <w:t>) зміни ціни в Договорі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8C2960" w:rsidRPr="00F7366F" w:rsidRDefault="008C2960" w:rsidP="008C2960">
      <w:pPr>
        <w:shd w:val="clear" w:color="auto" w:fill="FFFFFF"/>
        <w:spacing w:after="0" w:line="240" w:lineRule="auto"/>
        <w:ind w:firstLine="567"/>
        <w:jc w:val="both"/>
        <w:rPr>
          <w:rFonts w:ascii="Times New Roman" w:eastAsia="Times New Roman" w:hAnsi="Times New Roman" w:cs="Times New Roman"/>
          <w:lang w:eastAsia="uk-UA"/>
        </w:rPr>
      </w:pPr>
      <w:bookmarkStart w:id="4" w:name="n516"/>
      <w:bookmarkEnd w:id="4"/>
      <w:r>
        <w:rPr>
          <w:rFonts w:ascii="Times New Roman" w:eastAsia="Times New Roman" w:hAnsi="Times New Roman" w:cs="Times New Roman"/>
          <w:lang w:eastAsia="uk-UA"/>
        </w:rPr>
        <w:t>6</w:t>
      </w:r>
      <w:r w:rsidRPr="00F7366F">
        <w:rPr>
          <w:rFonts w:ascii="Times New Roman" w:eastAsia="Times New Roman" w:hAnsi="Times New Roman" w:cs="Times New Roman"/>
          <w:lang w:eastAsia="uk-UA"/>
        </w:rPr>
        <w:t xml:space="preserve">)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F7366F">
        <w:rPr>
          <w:rFonts w:ascii="Times New Roman" w:eastAsia="Times New Roman" w:hAnsi="Times New Roman" w:cs="Times New Roman"/>
          <w:lang w:eastAsia="uk-UA"/>
        </w:rPr>
        <w:t>Platts</w:t>
      </w:r>
      <w:proofErr w:type="spellEnd"/>
      <w:r w:rsidRPr="00F7366F">
        <w:rPr>
          <w:rFonts w:ascii="Times New Roman" w:eastAsia="Times New Roman" w:hAnsi="Times New Roman" w:cs="Times New Roman"/>
          <w:lang w:eastAsia="uk-UA"/>
        </w:rPr>
        <w:t>, ARGUS, регульованих цін (тарифів), нормативів, середньозважених цін на електроенергію на ринку «на добу наперед», що застосовуються в Договорі, у разі встановлення в Договорі порядку зміни ціни;</w:t>
      </w:r>
    </w:p>
    <w:p w:rsidR="008C2960" w:rsidRDefault="008C2960" w:rsidP="008C2960">
      <w:pPr>
        <w:shd w:val="clear" w:color="auto" w:fill="FFFFFF"/>
        <w:spacing w:after="0" w:line="240" w:lineRule="auto"/>
        <w:ind w:firstLine="567"/>
        <w:jc w:val="both"/>
        <w:rPr>
          <w:rFonts w:ascii="Times New Roman" w:eastAsia="Times New Roman" w:hAnsi="Times New Roman" w:cs="Times New Roman"/>
          <w:lang w:eastAsia="uk-UA"/>
        </w:rPr>
      </w:pPr>
      <w:bookmarkStart w:id="5" w:name="n517"/>
      <w:bookmarkEnd w:id="5"/>
      <w:r>
        <w:rPr>
          <w:rFonts w:ascii="Times New Roman" w:eastAsia="Times New Roman" w:hAnsi="Times New Roman" w:cs="Times New Roman"/>
          <w:lang w:eastAsia="uk-UA"/>
        </w:rPr>
        <w:t>7</w:t>
      </w:r>
      <w:r w:rsidRPr="00F7366F">
        <w:rPr>
          <w:rFonts w:ascii="Times New Roman" w:eastAsia="Times New Roman" w:hAnsi="Times New Roman" w:cs="Times New Roman"/>
          <w:lang w:eastAsia="uk-UA"/>
        </w:rPr>
        <w:t>) зміни умов у зв’язку із застосуванням положень </w:t>
      </w:r>
      <w:hyperlink r:id="rId5" w:anchor="n1778" w:tgtFrame="_blank" w:history="1">
        <w:r w:rsidRPr="00F7366F">
          <w:rPr>
            <w:rFonts w:ascii="Times New Roman" w:eastAsia="Times New Roman" w:hAnsi="Times New Roman" w:cs="Times New Roman"/>
            <w:lang w:eastAsia="uk-UA"/>
          </w:rPr>
          <w:t>частини шостої</w:t>
        </w:r>
      </w:hyperlink>
      <w:r w:rsidRPr="00F7366F">
        <w:rPr>
          <w:rFonts w:ascii="Times New Roman" w:eastAsia="Times New Roman" w:hAnsi="Times New Roman" w:cs="Times New Roman"/>
          <w:lang w:eastAsia="uk-UA"/>
        </w:rPr>
        <w:t> статті 41 Закону «Про публічні закупівлі».</w:t>
      </w:r>
    </w:p>
    <w:p w:rsidR="008C2960" w:rsidRPr="00296DDA" w:rsidRDefault="008C2960" w:rsidP="008C2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lang w:eastAsia="uk-UA"/>
        </w:rPr>
        <w:t>8)</w:t>
      </w:r>
      <w:r w:rsidRPr="00296DDA">
        <w:rPr>
          <w:rFonts w:ascii="Times New Roman" w:hAnsi="Times New Roman" w:cs="Times New Roman"/>
          <w:color w:val="333333"/>
          <w:sz w:val="18"/>
          <w:szCs w:val="18"/>
          <w:shd w:val="clear" w:color="auto" w:fill="FFFFFF"/>
        </w:rPr>
        <w:t xml:space="preserve"> </w:t>
      </w:r>
      <w:r w:rsidRPr="00296DDA">
        <w:rPr>
          <w:rFonts w:ascii="Times New Roman" w:hAnsi="Times New Roman" w:cs="Times New Roman"/>
          <w:color w:val="333333"/>
          <w:shd w:val="clear" w:color="auto" w:fill="FFFFFF"/>
        </w:rPr>
        <w:t>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6" w:tgtFrame="_blank" w:history="1">
        <w:r w:rsidRPr="00296DDA">
          <w:rPr>
            <w:rStyle w:val="a3"/>
            <w:rFonts w:ascii="Times New Roman" w:hAnsi="Times New Roman" w:cs="Times New Roman"/>
            <w:color w:val="000099"/>
            <w:shd w:val="clear" w:color="auto" w:fill="FFFFFF"/>
          </w:rPr>
          <w:t>№ 382</w:t>
        </w:r>
      </w:hyperlink>
      <w:r w:rsidRPr="00296DDA">
        <w:rPr>
          <w:rFonts w:ascii="Times New Roman" w:hAnsi="Times New Roman" w:cs="Times New Roman"/>
          <w:color w:val="333333"/>
          <w:shd w:val="clear" w:color="auto" w:fill="FFFFFF"/>
        </w:rPr>
        <w:t> </w:t>
      </w:r>
      <w:proofErr w:type="spellStart"/>
      <w:r w:rsidRPr="00296DDA">
        <w:rPr>
          <w:rFonts w:ascii="Times New Roman" w:hAnsi="Times New Roman" w:cs="Times New Roman"/>
          <w:color w:val="333333"/>
          <w:shd w:val="clear" w:color="auto" w:fill="FFFFFF"/>
        </w:rPr>
        <w:t>“Про</w:t>
      </w:r>
      <w:proofErr w:type="spellEnd"/>
      <w:r w:rsidRPr="00296DDA">
        <w:rPr>
          <w:rFonts w:ascii="Times New Roman" w:hAnsi="Times New Roman" w:cs="Times New Roman"/>
          <w:color w:val="333333"/>
          <w:shd w:val="clear" w:color="auto" w:fill="FFFFFF"/>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296DDA">
        <w:rPr>
          <w:rFonts w:ascii="Times New Roman" w:hAnsi="Times New Roman" w:cs="Times New Roman"/>
          <w:color w:val="333333"/>
          <w:shd w:val="clear" w:color="auto" w:fill="FFFFFF"/>
        </w:rPr>
        <w:t>Федерації”</w:t>
      </w:r>
      <w:proofErr w:type="spellEnd"/>
      <w:r w:rsidRPr="00296DDA">
        <w:rPr>
          <w:rFonts w:ascii="Times New Roman" w:hAnsi="Times New Roman" w:cs="Times New Roman"/>
          <w:color w:val="333333"/>
          <w:shd w:val="clear" w:color="auto" w:fill="FFFFFF"/>
        </w:rPr>
        <w:t xml:space="preserve"> (Офіційний вісник </w:t>
      </w:r>
      <w:r w:rsidRPr="00296DDA">
        <w:rPr>
          <w:rFonts w:ascii="Times New Roman" w:hAnsi="Times New Roman" w:cs="Times New Roman"/>
          <w:color w:val="333333"/>
          <w:shd w:val="clear" w:color="auto" w:fill="FFFFFF"/>
        </w:rPr>
        <w:lastRenderedPageBreak/>
        <w:t>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8C2960" w:rsidRPr="00296DDA" w:rsidRDefault="008C2960" w:rsidP="008C2960">
      <w:pPr>
        <w:shd w:val="clear" w:color="auto" w:fill="FFFFFF"/>
        <w:spacing w:after="0" w:line="240" w:lineRule="auto"/>
        <w:ind w:firstLine="567"/>
        <w:jc w:val="both"/>
        <w:rPr>
          <w:rFonts w:ascii="Times New Roman" w:eastAsia="Times New Roman" w:hAnsi="Times New Roman" w:cs="Times New Roman"/>
          <w:lang w:eastAsia="uk-UA"/>
        </w:rPr>
      </w:pPr>
    </w:p>
    <w:p w:rsidR="008C2960" w:rsidRPr="00F7366F" w:rsidRDefault="008C2960" w:rsidP="008C2960">
      <w:pPr>
        <w:shd w:val="clear" w:color="auto" w:fill="FFFFFF"/>
        <w:spacing w:after="0" w:line="240" w:lineRule="auto"/>
        <w:ind w:firstLine="567"/>
        <w:jc w:val="both"/>
        <w:rPr>
          <w:rFonts w:ascii="Times New Roman" w:eastAsia="Times New Roman" w:hAnsi="Times New Roman" w:cs="Times New Roman"/>
          <w:lang w:eastAsia="uk-UA"/>
        </w:rPr>
      </w:pPr>
      <w:bookmarkStart w:id="6" w:name="n518"/>
      <w:bookmarkEnd w:id="6"/>
      <w:r w:rsidRPr="00F7366F">
        <w:rPr>
          <w:rFonts w:ascii="Times New Roman" w:eastAsia="Times New Roman" w:hAnsi="Times New Roman" w:cs="Times New Roman"/>
          <w:lang w:eastAsia="uk-UA"/>
        </w:rPr>
        <w:t>У разі внесення змін до істотних умов Договору у випадках, передбачених цим пунктом, Замовник обов’язково оприлюднює повідомлення про внесення змін до Договору відповідно до вимог </w:t>
      </w:r>
      <w:hyperlink r:id="rId7" w:tgtFrame="_blank" w:history="1">
        <w:r w:rsidRPr="00F7366F">
          <w:rPr>
            <w:rFonts w:ascii="Times New Roman" w:eastAsia="Times New Roman" w:hAnsi="Times New Roman" w:cs="Times New Roman"/>
            <w:lang w:eastAsia="uk-UA"/>
          </w:rPr>
          <w:t>Закону</w:t>
        </w:r>
      </w:hyperlink>
      <w:r w:rsidRPr="00F7366F">
        <w:rPr>
          <w:rFonts w:ascii="Times New Roman" w:eastAsia="Times New Roman" w:hAnsi="Times New Roman" w:cs="Times New Roman"/>
          <w:lang w:eastAsia="uk-UA"/>
        </w:rPr>
        <w:t xml:space="preserve"> України «Про публічні закупівлі»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8C2960" w:rsidRPr="00F7366F" w:rsidRDefault="008C2960" w:rsidP="008C2960">
      <w:pPr>
        <w:spacing w:after="0" w:line="240" w:lineRule="auto"/>
        <w:jc w:val="both"/>
        <w:rPr>
          <w:rFonts w:ascii="Times New Roman" w:eastAsia="Calibri" w:hAnsi="Times New Roman" w:cs="Times New Roman"/>
          <w:bCs/>
          <w:lang w:eastAsia="ru-RU"/>
        </w:rPr>
      </w:pPr>
      <w:r w:rsidRPr="008C2960">
        <w:rPr>
          <w:rFonts w:ascii="Times New Roman" w:eastAsia="Calibri" w:hAnsi="Times New Roman" w:cs="Times New Roman"/>
          <w:b/>
          <w:bCs/>
          <w:lang w:eastAsia="ru-RU"/>
        </w:rPr>
        <w:t>10.3</w:t>
      </w:r>
      <w:r w:rsidRPr="00F7366F">
        <w:rPr>
          <w:rFonts w:ascii="Times New Roman" w:eastAsia="Calibri" w:hAnsi="Times New Roman" w:cs="Times New Roman"/>
          <w:bCs/>
          <w:lang w:eastAsia="ru-RU"/>
        </w:rPr>
        <w:t>. Зміни та доповнення до Договору можуть бути внесені в порядку, передбаченому чинним законодавством, тільки за домовленістю Сторін, що оформлюється Додатковими угодами до цього Договору, які є його невід’ємною частиною, за виключенням випадків прямо передбачених даним Договором.</w:t>
      </w:r>
    </w:p>
    <w:p w:rsidR="008C2960" w:rsidRPr="008C2960" w:rsidRDefault="008C2960" w:rsidP="008C2960">
      <w:pPr>
        <w:pStyle w:val="a6"/>
        <w:spacing w:after="0" w:line="240" w:lineRule="auto"/>
        <w:ind w:left="0" w:firstLine="567"/>
        <w:jc w:val="both"/>
        <w:rPr>
          <w:lang w:val="uk-UA"/>
        </w:rPr>
      </w:pPr>
    </w:p>
    <w:p w:rsidR="008C2960" w:rsidRPr="008E6C95" w:rsidRDefault="008C2960" w:rsidP="008C2960">
      <w:pPr>
        <w:spacing w:after="0" w:line="240" w:lineRule="auto"/>
        <w:ind w:firstLine="567"/>
        <w:jc w:val="center"/>
        <w:rPr>
          <w:rFonts w:ascii="Times New Roman" w:hAnsi="Times New Roman" w:cs="Times New Roman"/>
          <w:b/>
        </w:rPr>
      </w:pPr>
      <w:r w:rsidRPr="008E6C95">
        <w:rPr>
          <w:rFonts w:ascii="Times New Roman" w:hAnsi="Times New Roman" w:cs="Times New Roman"/>
          <w:b/>
        </w:rPr>
        <w:t>11. Антикорупційне застереження</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t>11.1. Сторони зобов’язуються забезпечити повну відповідальність свого персоналу вимогам антикорупційного законодавства.</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t>11.2. Сторони погоджуються не здійснювати, прямо чи опосередковано, жодних грошових виплат, передачі майна, надання преваг, пільг,  послуг, нематеріальних активів, будь-якої іншої вигоди нематеріального чи грошового характеру без законних на те підстав з метою чинити вплив на рішення іншої Сторони чи її службових осіб із тим, щоб отримати будь-яку вигоду або перевагу.</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t>11.3. Сторони підтверджують, що їх працівники не використовують надані їм службові повноваження чи пов’язані з ними можливості з метою одержання неправомірної вигоди або прийняття такої вигоди чи прийняття обіцянки/пропозиції такої вигоди для себе чи інших осіб, у тому числі, щоб схилити цю особу до протиправного використання наданих їй службових повноважень чи пов’язаних з ними можливостей.</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t>11.4. Кожна із Сторін цього Договору відмовляється від стимулювання будь-яким чином працівників іншої Сторони, у тому числі шляхом надання грошових сум, подарунків, безоплатного виконання на їх адресу робіт (послуг) та іншими, не поіменованими у цьому пункті способами, що ставить працівника в певну залежність і спрямованого на забезпечення виконання цим працівником будь – яких дій на користь стимулюючої його Сторони.</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t>11.5. Під діями працівника, здійснюваними на користь стимулюючої його Сторони, розуміються:</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t>•</w:t>
      </w:r>
      <w:r w:rsidRPr="008E6C95">
        <w:rPr>
          <w:rFonts w:ascii="Times New Roman" w:hAnsi="Times New Roman" w:cs="Times New Roman"/>
        </w:rPr>
        <w:tab/>
        <w:t>надання невиправданих переваг у порівнянні з іншими контрагентами;</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t>•</w:t>
      </w:r>
      <w:r w:rsidRPr="008E6C95">
        <w:rPr>
          <w:rFonts w:ascii="Times New Roman" w:hAnsi="Times New Roman" w:cs="Times New Roman"/>
        </w:rPr>
        <w:tab/>
        <w:t>надання будь-яких гарантій;</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t>•</w:t>
      </w:r>
      <w:r w:rsidRPr="008E6C95">
        <w:rPr>
          <w:rFonts w:ascii="Times New Roman" w:hAnsi="Times New Roman" w:cs="Times New Roman"/>
        </w:rPr>
        <w:tab/>
        <w:t>прискорення існуючих процедур;</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t>•</w:t>
      </w:r>
      <w:r w:rsidRPr="008E6C95">
        <w:rPr>
          <w:rFonts w:ascii="Times New Roman" w:hAnsi="Times New Roman" w:cs="Times New Roman"/>
        </w:rPr>
        <w:tab/>
        <w:t>інші дії, що виконуються працівником у рамках своїх посадових обов’язків, але йдуть врозріз з принципами прозорості та відкритості взаємовідносин між Сторонами.</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t>11.6. Сторони підтверджують, що їх працівники ознайомлені про кримінальну, адміністративну, цивільно-правову та адміністративну відповідальність за порушення антикорупційного законодавства.</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t>11.7. Сторони цього Договору визнають вжиття заходів щодо запобігання корупції та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з метою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t>11.8. Сторони визнають, що їх можливі неправомірні дії та порушення антикорупційних умов цього Договору можуть спричинити за собою несприятливі наслідки – від зниження рейтингу надійності контрагента до істотних обмежень по взаємодії з контрагентом, аж до розірвання цього Договору.</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t>11.9.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має бути надіслане протягом 5 (п’яти) робочих днів із дати письмового повідомлення.</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lastRenderedPageBreak/>
        <w:t>11.10. У письмовому повідомленні сторона зобов’язана посилатися на факти або надати матеріали, що достовірно підтверджують або дають підставу припускати, що відбулося або може відбутися порушення будь – 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хабара, комерційний підкуп, а також діях, що порушують вимоги антикорупційного законодавства та міжнародних актів про протидію легалізації доходів, отриманих злочинним шляхом.</w:t>
      </w:r>
    </w:p>
    <w:p w:rsidR="008C2960" w:rsidRPr="008E6C95" w:rsidRDefault="008C2960" w:rsidP="008C2960">
      <w:pPr>
        <w:spacing w:after="0" w:line="240" w:lineRule="auto"/>
        <w:ind w:firstLine="567"/>
        <w:jc w:val="both"/>
        <w:rPr>
          <w:rFonts w:ascii="Times New Roman" w:hAnsi="Times New Roman" w:cs="Times New Roman"/>
        </w:rPr>
      </w:pPr>
      <w:r w:rsidRPr="008E6C95">
        <w:rPr>
          <w:rFonts w:ascii="Times New Roman" w:hAnsi="Times New Roman" w:cs="Times New Roman"/>
        </w:rPr>
        <w:t>11.11. Сторони гарантують повну конфіденційність при виконанні антикорупційних умов цього Договору, а також відсутність негативних наслідків для Сторін в цілому, так і для конкретних працівників Сторони, які повідомили про факт порушень.</w:t>
      </w:r>
    </w:p>
    <w:p w:rsidR="008C2960" w:rsidRPr="008E6C95" w:rsidRDefault="008C2960" w:rsidP="008C2960">
      <w:pPr>
        <w:spacing w:after="0" w:line="240" w:lineRule="auto"/>
        <w:ind w:firstLine="709"/>
        <w:jc w:val="center"/>
        <w:rPr>
          <w:rFonts w:ascii="Times New Roman" w:hAnsi="Times New Roman" w:cs="Times New Roman"/>
          <w:b/>
        </w:rPr>
      </w:pPr>
    </w:p>
    <w:p w:rsidR="008C2960" w:rsidRPr="008E6C95" w:rsidRDefault="008C2960" w:rsidP="008C2960">
      <w:pPr>
        <w:pStyle w:val="a6"/>
        <w:spacing w:after="0" w:line="240" w:lineRule="auto"/>
        <w:ind w:left="0" w:firstLine="567"/>
        <w:rPr>
          <w:rFonts w:ascii="Times New Roman" w:hAnsi="Times New Roman"/>
          <w:b/>
          <w:color w:val="00000A"/>
          <w:lang w:bidi="hi-IN"/>
        </w:rPr>
      </w:pPr>
    </w:p>
    <w:p w:rsidR="008C2960" w:rsidRDefault="008C2960" w:rsidP="008C2960">
      <w:pPr>
        <w:pStyle w:val="a6"/>
        <w:spacing w:after="0" w:line="240" w:lineRule="auto"/>
        <w:ind w:left="0" w:firstLine="567"/>
        <w:jc w:val="center"/>
        <w:rPr>
          <w:rFonts w:ascii="Times New Roman" w:hAnsi="Times New Roman"/>
          <w:b/>
          <w:color w:val="00000A"/>
          <w:lang w:val="uk-UA" w:bidi="hi-IN"/>
        </w:rPr>
      </w:pPr>
      <w:r w:rsidRPr="008E6C95">
        <w:rPr>
          <w:rFonts w:ascii="Times New Roman" w:hAnsi="Times New Roman"/>
          <w:b/>
          <w:color w:val="00000A"/>
          <w:lang w:bidi="hi-IN"/>
        </w:rPr>
        <w:t xml:space="preserve">12. </w:t>
      </w:r>
      <w:proofErr w:type="spellStart"/>
      <w:r w:rsidRPr="008E6C95">
        <w:rPr>
          <w:rFonts w:ascii="Times New Roman" w:hAnsi="Times New Roman"/>
          <w:b/>
          <w:color w:val="00000A"/>
          <w:lang w:bidi="hi-IN"/>
        </w:rPr>
        <w:t>Місцезнаходження</w:t>
      </w:r>
      <w:proofErr w:type="spellEnd"/>
      <w:r w:rsidRPr="008E6C95">
        <w:rPr>
          <w:rFonts w:ascii="Times New Roman" w:hAnsi="Times New Roman"/>
          <w:b/>
          <w:color w:val="00000A"/>
          <w:lang w:bidi="hi-IN"/>
        </w:rPr>
        <w:t xml:space="preserve"> та </w:t>
      </w:r>
      <w:proofErr w:type="spellStart"/>
      <w:r w:rsidRPr="008E6C95">
        <w:rPr>
          <w:rFonts w:ascii="Times New Roman" w:hAnsi="Times New Roman"/>
          <w:b/>
          <w:color w:val="00000A"/>
          <w:lang w:bidi="hi-IN"/>
        </w:rPr>
        <w:t>банківські</w:t>
      </w:r>
      <w:proofErr w:type="spellEnd"/>
      <w:r w:rsidRPr="008E6C95">
        <w:rPr>
          <w:rFonts w:ascii="Times New Roman" w:hAnsi="Times New Roman"/>
          <w:b/>
          <w:color w:val="00000A"/>
          <w:lang w:bidi="hi-IN"/>
        </w:rPr>
        <w:t xml:space="preserve"> </w:t>
      </w:r>
      <w:proofErr w:type="spellStart"/>
      <w:r w:rsidRPr="008E6C95">
        <w:rPr>
          <w:rFonts w:ascii="Times New Roman" w:hAnsi="Times New Roman"/>
          <w:b/>
          <w:color w:val="00000A"/>
          <w:lang w:bidi="hi-IN"/>
        </w:rPr>
        <w:t>реквізити</w:t>
      </w:r>
      <w:proofErr w:type="spellEnd"/>
      <w:r w:rsidRPr="008E6C95">
        <w:rPr>
          <w:rFonts w:ascii="Times New Roman" w:hAnsi="Times New Roman"/>
          <w:b/>
          <w:color w:val="00000A"/>
          <w:lang w:bidi="hi-IN"/>
        </w:rPr>
        <w:t xml:space="preserve"> </w:t>
      </w:r>
      <w:proofErr w:type="spellStart"/>
      <w:r w:rsidRPr="008E6C95">
        <w:rPr>
          <w:rFonts w:ascii="Times New Roman" w:hAnsi="Times New Roman"/>
          <w:b/>
          <w:color w:val="00000A"/>
          <w:lang w:bidi="hi-IN"/>
        </w:rPr>
        <w:t>Сторін</w:t>
      </w:r>
      <w:proofErr w:type="spellEnd"/>
    </w:p>
    <w:p w:rsidR="008C2960" w:rsidRPr="00C719AA" w:rsidRDefault="008C2960" w:rsidP="008C2960">
      <w:pPr>
        <w:pStyle w:val="a6"/>
        <w:spacing w:after="0" w:line="240" w:lineRule="auto"/>
        <w:ind w:left="0" w:firstLine="567"/>
        <w:jc w:val="center"/>
        <w:rPr>
          <w:rFonts w:ascii="Times New Roman" w:hAnsi="Times New Roman"/>
          <w:b/>
          <w:color w:val="00000A"/>
          <w:lang w:val="uk-UA" w:bidi="hi-IN"/>
        </w:rPr>
      </w:pPr>
    </w:p>
    <w:p w:rsidR="008C2960" w:rsidRPr="00407C5C" w:rsidRDefault="008C2960" w:rsidP="008C2960">
      <w:pPr>
        <w:snapToGrid w:val="0"/>
        <w:spacing w:line="240" w:lineRule="auto"/>
        <w:rPr>
          <w:rFonts w:ascii="Times New Roman" w:hAnsi="Times New Roman" w:cs="Times New Roman"/>
          <w:b/>
          <w:shd w:val="clear" w:color="auto" w:fill="FFFFFF"/>
        </w:rPr>
      </w:pPr>
      <w:r w:rsidRPr="00407C5C">
        <w:rPr>
          <w:rFonts w:ascii="Times New Roman" w:hAnsi="Times New Roman" w:cs="Times New Roman"/>
          <w:b/>
          <w:shd w:val="clear" w:color="auto" w:fill="FFFFFF"/>
        </w:rPr>
        <w:t xml:space="preserve">ЗАМОВНИК                                                                                 ВИКОНАВЕЦЬ    </w:t>
      </w:r>
    </w:p>
    <w:tbl>
      <w:tblPr>
        <w:tblW w:w="9933" w:type="dxa"/>
        <w:tblInd w:w="42" w:type="dxa"/>
        <w:tblCellMar>
          <w:left w:w="0" w:type="dxa"/>
          <w:right w:w="0" w:type="dxa"/>
        </w:tblCellMar>
        <w:tblLook w:val="0000"/>
      </w:tblPr>
      <w:tblGrid>
        <w:gridCol w:w="84"/>
        <w:gridCol w:w="5616"/>
        <w:gridCol w:w="4034"/>
        <w:gridCol w:w="199"/>
      </w:tblGrid>
      <w:tr w:rsidR="008C2960" w:rsidRPr="008C1CBE" w:rsidTr="00CF45EA">
        <w:tc>
          <w:tcPr>
            <w:tcW w:w="84" w:type="dxa"/>
            <w:shd w:val="clear" w:color="auto" w:fill="auto"/>
          </w:tcPr>
          <w:p w:rsidR="008C2960" w:rsidRPr="008C1CBE" w:rsidRDefault="008C2960" w:rsidP="008C2960">
            <w:pPr>
              <w:pStyle w:val="ac"/>
              <w:snapToGrid w:val="0"/>
              <w:spacing w:before="100" w:beforeAutospacing="1" w:after="0"/>
              <w:rPr>
                <w:rFonts w:ascii="Times New Roman" w:hAnsi="Times New Roman" w:cs="Times New Roman"/>
                <w:b/>
                <w:iCs/>
                <w:sz w:val="20"/>
                <w:szCs w:val="20"/>
              </w:rPr>
            </w:pPr>
          </w:p>
        </w:tc>
        <w:tc>
          <w:tcPr>
            <w:tcW w:w="5610" w:type="dxa"/>
            <w:shd w:val="clear" w:color="auto" w:fill="auto"/>
          </w:tcPr>
          <w:p w:rsidR="008C2960" w:rsidRPr="008C1CBE" w:rsidRDefault="008C2960" w:rsidP="008C2960">
            <w:pPr>
              <w:widowControl w:val="0"/>
              <w:spacing w:before="100" w:beforeAutospacing="1" w:after="0"/>
              <w:contextualSpacing/>
              <w:jc w:val="both"/>
              <w:rPr>
                <w:rFonts w:ascii="Times New Roman" w:hAnsi="Times New Roman" w:cs="Times New Roman"/>
                <w:b/>
                <w:sz w:val="20"/>
                <w:szCs w:val="20"/>
              </w:rPr>
            </w:pPr>
            <w:r w:rsidRPr="008C1CBE">
              <w:rPr>
                <w:rFonts w:ascii="Times New Roman" w:hAnsi="Times New Roman" w:cs="Times New Roman"/>
                <w:b/>
                <w:sz w:val="20"/>
                <w:szCs w:val="20"/>
              </w:rPr>
              <w:t>КНП ТОКПЦ «Мати і дитина» ТОР</w:t>
            </w:r>
          </w:p>
        </w:tc>
        <w:tc>
          <w:tcPr>
            <w:tcW w:w="4030" w:type="dxa"/>
            <w:shd w:val="clear" w:color="auto" w:fill="auto"/>
          </w:tcPr>
          <w:p w:rsidR="008C2960" w:rsidRPr="008C1CBE" w:rsidRDefault="008C2960" w:rsidP="008C2960">
            <w:pPr>
              <w:snapToGrid w:val="0"/>
              <w:spacing w:before="100" w:beforeAutospacing="1" w:after="0"/>
              <w:rPr>
                <w:rFonts w:ascii="Times New Roman" w:hAnsi="Times New Roman" w:cs="Times New Roman"/>
                <w:b/>
                <w:iCs/>
                <w:sz w:val="20"/>
                <w:szCs w:val="20"/>
              </w:rPr>
            </w:pPr>
          </w:p>
        </w:tc>
        <w:tc>
          <w:tcPr>
            <w:tcW w:w="199" w:type="dxa"/>
            <w:shd w:val="clear" w:color="auto" w:fill="auto"/>
          </w:tcPr>
          <w:p w:rsidR="008C2960" w:rsidRPr="008C1CBE" w:rsidRDefault="008C2960" w:rsidP="008C2960">
            <w:pPr>
              <w:snapToGrid w:val="0"/>
              <w:spacing w:before="100" w:beforeAutospacing="1" w:after="0"/>
              <w:rPr>
                <w:rFonts w:ascii="Times New Roman" w:hAnsi="Times New Roman" w:cs="Times New Roman"/>
                <w:b/>
                <w:iCs/>
                <w:sz w:val="20"/>
                <w:szCs w:val="20"/>
              </w:rPr>
            </w:pPr>
          </w:p>
        </w:tc>
      </w:tr>
      <w:tr w:rsidR="008C2960" w:rsidRPr="008C1CBE" w:rsidTr="00CF45EA">
        <w:tc>
          <w:tcPr>
            <w:tcW w:w="84" w:type="dxa"/>
            <w:shd w:val="clear" w:color="auto" w:fill="auto"/>
          </w:tcPr>
          <w:p w:rsidR="008C2960" w:rsidRPr="008C1CBE" w:rsidRDefault="008C2960" w:rsidP="008C2960">
            <w:pPr>
              <w:pStyle w:val="ac"/>
              <w:snapToGrid w:val="0"/>
              <w:spacing w:before="100" w:beforeAutospacing="1" w:after="0"/>
              <w:rPr>
                <w:rFonts w:ascii="Times New Roman" w:hAnsi="Times New Roman" w:cs="Times New Roman"/>
                <w:b/>
                <w:iCs/>
                <w:sz w:val="20"/>
                <w:szCs w:val="20"/>
              </w:rPr>
            </w:pPr>
          </w:p>
        </w:tc>
        <w:tc>
          <w:tcPr>
            <w:tcW w:w="5610" w:type="dxa"/>
            <w:shd w:val="clear" w:color="auto" w:fill="auto"/>
          </w:tcPr>
          <w:p w:rsidR="008C2960" w:rsidRPr="008C1CBE" w:rsidRDefault="008C2960" w:rsidP="008C2960">
            <w:pPr>
              <w:widowControl w:val="0"/>
              <w:spacing w:before="100" w:beforeAutospacing="1" w:after="0"/>
              <w:contextualSpacing/>
              <w:jc w:val="both"/>
              <w:rPr>
                <w:rFonts w:ascii="Times New Roman" w:hAnsi="Times New Roman" w:cs="Times New Roman"/>
                <w:b/>
                <w:sz w:val="20"/>
                <w:szCs w:val="20"/>
              </w:rPr>
            </w:pPr>
          </w:p>
        </w:tc>
        <w:tc>
          <w:tcPr>
            <w:tcW w:w="4030" w:type="dxa"/>
            <w:shd w:val="clear" w:color="auto" w:fill="auto"/>
          </w:tcPr>
          <w:p w:rsidR="008C2960" w:rsidRPr="008C1CBE" w:rsidRDefault="008C2960" w:rsidP="008C2960">
            <w:pPr>
              <w:snapToGrid w:val="0"/>
              <w:spacing w:before="100" w:beforeAutospacing="1" w:after="0"/>
              <w:rPr>
                <w:rFonts w:ascii="Times New Roman" w:hAnsi="Times New Roman" w:cs="Times New Roman"/>
                <w:b/>
                <w:iCs/>
                <w:sz w:val="20"/>
                <w:szCs w:val="20"/>
              </w:rPr>
            </w:pPr>
          </w:p>
        </w:tc>
        <w:tc>
          <w:tcPr>
            <w:tcW w:w="199" w:type="dxa"/>
            <w:shd w:val="clear" w:color="auto" w:fill="auto"/>
          </w:tcPr>
          <w:p w:rsidR="008C2960" w:rsidRPr="008C1CBE" w:rsidRDefault="008C2960" w:rsidP="008C2960">
            <w:pPr>
              <w:snapToGrid w:val="0"/>
              <w:spacing w:before="100" w:beforeAutospacing="1" w:after="0"/>
              <w:rPr>
                <w:rFonts w:ascii="Times New Roman" w:hAnsi="Times New Roman" w:cs="Times New Roman"/>
                <w:b/>
                <w:iCs/>
                <w:sz w:val="20"/>
                <w:szCs w:val="20"/>
              </w:rPr>
            </w:pPr>
          </w:p>
        </w:tc>
      </w:tr>
      <w:tr w:rsidR="008C2960" w:rsidRPr="00A74D67" w:rsidTr="00CF45EA">
        <w:tc>
          <w:tcPr>
            <w:tcW w:w="84" w:type="dxa"/>
            <w:shd w:val="clear" w:color="auto" w:fill="auto"/>
          </w:tcPr>
          <w:p w:rsidR="008C2960" w:rsidRPr="008C1CBE" w:rsidRDefault="008C2960" w:rsidP="008C2960">
            <w:pPr>
              <w:pStyle w:val="ac"/>
              <w:snapToGrid w:val="0"/>
              <w:spacing w:before="100" w:beforeAutospacing="1" w:after="0"/>
              <w:rPr>
                <w:rFonts w:ascii="Times New Roman" w:hAnsi="Times New Roman" w:cs="Times New Roman"/>
                <w:b/>
                <w:iCs/>
                <w:sz w:val="20"/>
                <w:szCs w:val="20"/>
              </w:rPr>
            </w:pPr>
          </w:p>
        </w:tc>
        <w:tc>
          <w:tcPr>
            <w:tcW w:w="5610" w:type="dxa"/>
            <w:shd w:val="clear" w:color="auto" w:fill="auto"/>
          </w:tcPr>
          <w:p w:rsidR="008C2960" w:rsidRPr="008C1CBE" w:rsidRDefault="008C2960" w:rsidP="008C2960">
            <w:pPr>
              <w:widowControl w:val="0"/>
              <w:spacing w:before="100" w:beforeAutospacing="1" w:after="0"/>
              <w:contextualSpacing/>
              <w:jc w:val="both"/>
              <w:rPr>
                <w:rFonts w:ascii="Times New Roman" w:hAnsi="Times New Roman" w:cs="Times New Roman"/>
                <w:b/>
                <w:sz w:val="20"/>
                <w:szCs w:val="20"/>
              </w:rPr>
            </w:pPr>
            <w:r w:rsidRPr="008C1CBE">
              <w:rPr>
                <w:rFonts w:ascii="Times New Roman" w:hAnsi="Times New Roman" w:cs="Times New Roman"/>
                <w:b/>
                <w:sz w:val="20"/>
                <w:szCs w:val="20"/>
              </w:rPr>
              <w:t xml:space="preserve">46001 </w:t>
            </w:r>
            <w:proofErr w:type="spellStart"/>
            <w:r w:rsidRPr="008C1CBE">
              <w:rPr>
                <w:rFonts w:ascii="Times New Roman" w:hAnsi="Times New Roman" w:cs="Times New Roman"/>
                <w:b/>
                <w:sz w:val="20"/>
                <w:szCs w:val="20"/>
              </w:rPr>
              <w:t>м.Тернопіль</w:t>
            </w:r>
            <w:proofErr w:type="spellEnd"/>
            <w:r w:rsidRPr="008C1CBE">
              <w:rPr>
                <w:rFonts w:ascii="Times New Roman" w:hAnsi="Times New Roman" w:cs="Times New Roman"/>
                <w:b/>
                <w:sz w:val="20"/>
                <w:szCs w:val="20"/>
              </w:rPr>
              <w:t xml:space="preserve">., </w:t>
            </w:r>
          </w:p>
        </w:tc>
        <w:tc>
          <w:tcPr>
            <w:tcW w:w="4030" w:type="dxa"/>
            <w:shd w:val="clear" w:color="auto" w:fill="auto"/>
          </w:tcPr>
          <w:p w:rsidR="008C2960" w:rsidRPr="008C1CBE" w:rsidRDefault="008C2960" w:rsidP="008C2960">
            <w:pPr>
              <w:snapToGrid w:val="0"/>
              <w:spacing w:before="100" w:beforeAutospacing="1" w:after="0"/>
              <w:rPr>
                <w:rFonts w:ascii="Times New Roman" w:hAnsi="Times New Roman" w:cs="Times New Roman"/>
                <w:b/>
                <w:iCs/>
                <w:sz w:val="20"/>
                <w:szCs w:val="20"/>
              </w:rPr>
            </w:pPr>
          </w:p>
        </w:tc>
        <w:tc>
          <w:tcPr>
            <w:tcW w:w="199" w:type="dxa"/>
            <w:shd w:val="clear" w:color="auto" w:fill="auto"/>
          </w:tcPr>
          <w:p w:rsidR="008C2960" w:rsidRPr="008C1CBE" w:rsidRDefault="008C2960" w:rsidP="008C2960">
            <w:pPr>
              <w:snapToGrid w:val="0"/>
              <w:spacing w:before="100" w:beforeAutospacing="1" w:after="0"/>
              <w:rPr>
                <w:rFonts w:ascii="Times New Roman" w:hAnsi="Times New Roman" w:cs="Times New Roman"/>
                <w:b/>
                <w:iCs/>
                <w:sz w:val="20"/>
                <w:szCs w:val="20"/>
              </w:rPr>
            </w:pPr>
          </w:p>
        </w:tc>
      </w:tr>
      <w:tr w:rsidR="008C2960" w:rsidRPr="00A74D67" w:rsidTr="00CF45EA">
        <w:tc>
          <w:tcPr>
            <w:tcW w:w="84" w:type="dxa"/>
            <w:shd w:val="clear" w:color="auto" w:fill="auto"/>
          </w:tcPr>
          <w:p w:rsidR="008C2960" w:rsidRPr="008C1CBE" w:rsidRDefault="008C2960" w:rsidP="008C2960">
            <w:pPr>
              <w:pStyle w:val="ac"/>
              <w:snapToGrid w:val="0"/>
              <w:spacing w:before="100" w:beforeAutospacing="1" w:after="0"/>
              <w:rPr>
                <w:rFonts w:ascii="Times New Roman" w:hAnsi="Times New Roman" w:cs="Times New Roman"/>
                <w:b/>
                <w:iCs/>
                <w:sz w:val="20"/>
                <w:szCs w:val="20"/>
              </w:rPr>
            </w:pPr>
          </w:p>
        </w:tc>
        <w:tc>
          <w:tcPr>
            <w:tcW w:w="5610" w:type="dxa"/>
            <w:shd w:val="clear" w:color="auto" w:fill="auto"/>
          </w:tcPr>
          <w:p w:rsidR="008C2960" w:rsidRPr="008C1CBE" w:rsidRDefault="008C2960" w:rsidP="008C2960">
            <w:pPr>
              <w:widowControl w:val="0"/>
              <w:spacing w:before="100" w:beforeAutospacing="1" w:after="0"/>
              <w:contextualSpacing/>
              <w:jc w:val="both"/>
              <w:rPr>
                <w:rFonts w:ascii="Times New Roman" w:hAnsi="Times New Roman" w:cs="Times New Roman"/>
                <w:b/>
                <w:sz w:val="20"/>
                <w:szCs w:val="20"/>
              </w:rPr>
            </w:pPr>
            <w:r w:rsidRPr="008C1CBE">
              <w:rPr>
                <w:rFonts w:ascii="Times New Roman" w:hAnsi="Times New Roman" w:cs="Times New Roman"/>
                <w:b/>
                <w:sz w:val="20"/>
                <w:szCs w:val="20"/>
              </w:rPr>
              <w:t>вул. Замкова ,10</w:t>
            </w:r>
          </w:p>
        </w:tc>
        <w:tc>
          <w:tcPr>
            <w:tcW w:w="4030" w:type="dxa"/>
            <w:shd w:val="clear" w:color="auto" w:fill="auto"/>
          </w:tcPr>
          <w:p w:rsidR="008C2960" w:rsidRPr="008C1CBE" w:rsidRDefault="008C2960" w:rsidP="008C2960">
            <w:pPr>
              <w:snapToGrid w:val="0"/>
              <w:spacing w:before="100" w:beforeAutospacing="1" w:after="0"/>
              <w:rPr>
                <w:rFonts w:ascii="Times New Roman" w:hAnsi="Times New Roman" w:cs="Times New Roman"/>
                <w:b/>
                <w:iCs/>
                <w:sz w:val="20"/>
                <w:szCs w:val="20"/>
              </w:rPr>
            </w:pPr>
          </w:p>
        </w:tc>
        <w:tc>
          <w:tcPr>
            <w:tcW w:w="199" w:type="dxa"/>
            <w:shd w:val="clear" w:color="auto" w:fill="auto"/>
          </w:tcPr>
          <w:p w:rsidR="008C2960" w:rsidRPr="008C1CBE" w:rsidRDefault="008C2960" w:rsidP="008C2960">
            <w:pPr>
              <w:snapToGrid w:val="0"/>
              <w:spacing w:before="100" w:beforeAutospacing="1" w:after="0"/>
              <w:rPr>
                <w:rFonts w:ascii="Times New Roman" w:hAnsi="Times New Roman" w:cs="Times New Roman"/>
                <w:b/>
                <w:iCs/>
                <w:sz w:val="20"/>
                <w:szCs w:val="20"/>
              </w:rPr>
            </w:pPr>
          </w:p>
        </w:tc>
      </w:tr>
      <w:tr w:rsidR="008C2960" w:rsidRPr="00A74D67" w:rsidTr="00CF45EA">
        <w:tc>
          <w:tcPr>
            <w:tcW w:w="84" w:type="dxa"/>
            <w:shd w:val="clear" w:color="auto" w:fill="auto"/>
          </w:tcPr>
          <w:p w:rsidR="008C2960" w:rsidRPr="008C1CBE" w:rsidRDefault="008C2960" w:rsidP="008C2960">
            <w:pPr>
              <w:pStyle w:val="ac"/>
              <w:snapToGrid w:val="0"/>
              <w:spacing w:before="100" w:beforeAutospacing="1" w:after="0"/>
              <w:rPr>
                <w:rFonts w:ascii="Times New Roman" w:hAnsi="Times New Roman" w:cs="Times New Roman"/>
                <w:b/>
                <w:iCs/>
                <w:sz w:val="20"/>
                <w:szCs w:val="20"/>
              </w:rPr>
            </w:pPr>
          </w:p>
        </w:tc>
        <w:tc>
          <w:tcPr>
            <w:tcW w:w="5610" w:type="dxa"/>
            <w:shd w:val="clear" w:color="auto" w:fill="auto"/>
          </w:tcPr>
          <w:p w:rsidR="008C2960" w:rsidRPr="008C1CBE" w:rsidRDefault="008C2960" w:rsidP="008C2960">
            <w:pPr>
              <w:widowControl w:val="0"/>
              <w:spacing w:before="100" w:beforeAutospacing="1" w:after="0"/>
              <w:contextualSpacing/>
              <w:jc w:val="both"/>
              <w:rPr>
                <w:rFonts w:ascii="Times New Roman" w:hAnsi="Times New Roman" w:cs="Times New Roman"/>
                <w:b/>
                <w:sz w:val="20"/>
                <w:szCs w:val="20"/>
              </w:rPr>
            </w:pPr>
            <w:r w:rsidRPr="008C1CBE">
              <w:rPr>
                <w:rFonts w:ascii="Times New Roman" w:hAnsi="Times New Roman" w:cs="Times New Roman"/>
                <w:b/>
                <w:sz w:val="20"/>
                <w:szCs w:val="20"/>
              </w:rPr>
              <w:t>Код ЄДРПОУ 35492401</w:t>
            </w:r>
          </w:p>
        </w:tc>
        <w:tc>
          <w:tcPr>
            <w:tcW w:w="4030" w:type="dxa"/>
            <w:shd w:val="clear" w:color="auto" w:fill="auto"/>
          </w:tcPr>
          <w:p w:rsidR="008C2960" w:rsidRPr="008C1CBE" w:rsidRDefault="008C2960" w:rsidP="008C2960">
            <w:pPr>
              <w:snapToGrid w:val="0"/>
              <w:spacing w:before="100" w:beforeAutospacing="1" w:after="0"/>
              <w:rPr>
                <w:rFonts w:ascii="Times New Roman" w:hAnsi="Times New Roman" w:cs="Times New Roman"/>
                <w:b/>
                <w:iCs/>
                <w:sz w:val="20"/>
                <w:szCs w:val="20"/>
              </w:rPr>
            </w:pPr>
          </w:p>
        </w:tc>
        <w:tc>
          <w:tcPr>
            <w:tcW w:w="199" w:type="dxa"/>
            <w:shd w:val="clear" w:color="auto" w:fill="auto"/>
          </w:tcPr>
          <w:p w:rsidR="008C2960" w:rsidRPr="008C1CBE" w:rsidRDefault="008C2960" w:rsidP="008C2960">
            <w:pPr>
              <w:snapToGrid w:val="0"/>
              <w:spacing w:before="100" w:beforeAutospacing="1" w:after="0"/>
              <w:rPr>
                <w:rFonts w:ascii="Times New Roman" w:hAnsi="Times New Roman" w:cs="Times New Roman"/>
                <w:b/>
                <w:iCs/>
                <w:sz w:val="20"/>
                <w:szCs w:val="20"/>
              </w:rPr>
            </w:pPr>
          </w:p>
        </w:tc>
      </w:tr>
      <w:tr w:rsidR="008C2960" w:rsidRPr="00A74D67" w:rsidTr="00CF45EA">
        <w:tc>
          <w:tcPr>
            <w:tcW w:w="84" w:type="dxa"/>
            <w:shd w:val="clear" w:color="auto" w:fill="auto"/>
          </w:tcPr>
          <w:p w:rsidR="008C2960" w:rsidRPr="008C1CBE" w:rsidRDefault="008C2960" w:rsidP="008C2960">
            <w:pPr>
              <w:pStyle w:val="ac"/>
              <w:snapToGrid w:val="0"/>
              <w:spacing w:before="100" w:beforeAutospacing="1" w:after="0"/>
              <w:rPr>
                <w:rFonts w:ascii="Times New Roman" w:hAnsi="Times New Roman" w:cs="Times New Roman"/>
                <w:b/>
                <w:iCs/>
                <w:sz w:val="20"/>
                <w:szCs w:val="20"/>
              </w:rPr>
            </w:pPr>
          </w:p>
        </w:tc>
        <w:tc>
          <w:tcPr>
            <w:tcW w:w="5610" w:type="dxa"/>
            <w:shd w:val="clear" w:color="auto" w:fill="auto"/>
          </w:tcPr>
          <w:p w:rsidR="008C2960" w:rsidRPr="008C1CBE" w:rsidRDefault="008C2960" w:rsidP="008C2960">
            <w:pPr>
              <w:widowControl w:val="0"/>
              <w:spacing w:before="100" w:beforeAutospacing="1" w:after="0"/>
              <w:contextualSpacing/>
              <w:rPr>
                <w:rFonts w:ascii="Times New Roman" w:hAnsi="Times New Roman" w:cs="Times New Roman"/>
                <w:b/>
                <w:sz w:val="20"/>
                <w:szCs w:val="20"/>
              </w:rPr>
            </w:pPr>
            <w:r w:rsidRPr="008C1CBE">
              <w:rPr>
                <w:rFonts w:ascii="Times New Roman" w:hAnsi="Times New Roman" w:cs="Times New Roman"/>
                <w:b/>
                <w:sz w:val="20"/>
                <w:szCs w:val="20"/>
              </w:rPr>
              <w:t xml:space="preserve"> UA 663052990000026005043303041</w:t>
            </w:r>
          </w:p>
          <w:p w:rsidR="008C2960" w:rsidRPr="008C1CBE" w:rsidRDefault="008C2960" w:rsidP="008C2960">
            <w:pPr>
              <w:widowControl w:val="0"/>
              <w:spacing w:before="100" w:beforeAutospacing="1" w:after="0"/>
              <w:contextualSpacing/>
              <w:rPr>
                <w:rFonts w:ascii="Times New Roman" w:hAnsi="Times New Roman" w:cs="Times New Roman"/>
                <w:b/>
                <w:sz w:val="20"/>
                <w:szCs w:val="20"/>
              </w:rPr>
            </w:pPr>
            <w:r w:rsidRPr="008C1CBE">
              <w:rPr>
                <w:rFonts w:ascii="Times New Roman" w:hAnsi="Times New Roman" w:cs="Times New Roman"/>
                <w:b/>
                <w:sz w:val="20"/>
                <w:szCs w:val="20"/>
              </w:rPr>
              <w:t xml:space="preserve"> UA293052990000026006043300957</w:t>
            </w:r>
          </w:p>
        </w:tc>
        <w:tc>
          <w:tcPr>
            <w:tcW w:w="4030" w:type="dxa"/>
            <w:shd w:val="clear" w:color="auto" w:fill="auto"/>
          </w:tcPr>
          <w:p w:rsidR="008C2960" w:rsidRPr="008C1CBE" w:rsidRDefault="008C2960" w:rsidP="008C2960">
            <w:pPr>
              <w:snapToGrid w:val="0"/>
              <w:spacing w:before="100" w:beforeAutospacing="1" w:after="0"/>
              <w:rPr>
                <w:rFonts w:ascii="Times New Roman" w:hAnsi="Times New Roman" w:cs="Times New Roman"/>
                <w:b/>
                <w:iCs/>
                <w:sz w:val="20"/>
                <w:szCs w:val="20"/>
              </w:rPr>
            </w:pPr>
          </w:p>
        </w:tc>
        <w:tc>
          <w:tcPr>
            <w:tcW w:w="199" w:type="dxa"/>
            <w:shd w:val="clear" w:color="auto" w:fill="auto"/>
          </w:tcPr>
          <w:p w:rsidR="008C2960" w:rsidRPr="008C1CBE" w:rsidRDefault="008C2960" w:rsidP="008C2960">
            <w:pPr>
              <w:snapToGrid w:val="0"/>
              <w:spacing w:before="100" w:beforeAutospacing="1" w:after="0"/>
              <w:rPr>
                <w:rFonts w:ascii="Times New Roman" w:hAnsi="Times New Roman" w:cs="Times New Roman"/>
                <w:b/>
                <w:iCs/>
                <w:sz w:val="20"/>
                <w:szCs w:val="20"/>
              </w:rPr>
            </w:pPr>
          </w:p>
        </w:tc>
      </w:tr>
      <w:tr w:rsidR="008C2960" w:rsidRPr="00A74D67" w:rsidTr="00CF45EA">
        <w:tc>
          <w:tcPr>
            <w:tcW w:w="84" w:type="dxa"/>
            <w:shd w:val="clear" w:color="auto" w:fill="auto"/>
          </w:tcPr>
          <w:p w:rsidR="008C2960" w:rsidRPr="008C1CBE" w:rsidRDefault="008C2960" w:rsidP="008C2960">
            <w:pPr>
              <w:pStyle w:val="ac"/>
              <w:snapToGrid w:val="0"/>
              <w:spacing w:before="100" w:beforeAutospacing="1" w:after="0"/>
              <w:rPr>
                <w:rFonts w:ascii="Times New Roman" w:hAnsi="Times New Roman" w:cs="Times New Roman"/>
                <w:b/>
                <w:iCs/>
                <w:sz w:val="20"/>
                <w:szCs w:val="20"/>
              </w:rPr>
            </w:pPr>
          </w:p>
        </w:tc>
        <w:tc>
          <w:tcPr>
            <w:tcW w:w="5610" w:type="dxa"/>
            <w:shd w:val="clear" w:color="auto" w:fill="auto"/>
          </w:tcPr>
          <w:p w:rsidR="008C2960" w:rsidRPr="008C1CBE" w:rsidRDefault="008C2960" w:rsidP="008C2960">
            <w:pPr>
              <w:widowControl w:val="0"/>
              <w:spacing w:before="100" w:beforeAutospacing="1" w:after="0"/>
              <w:contextualSpacing/>
              <w:jc w:val="both"/>
              <w:rPr>
                <w:rFonts w:ascii="Times New Roman" w:hAnsi="Times New Roman" w:cs="Times New Roman"/>
                <w:b/>
                <w:sz w:val="20"/>
                <w:szCs w:val="20"/>
              </w:rPr>
            </w:pPr>
            <w:r w:rsidRPr="008C1CBE">
              <w:rPr>
                <w:rFonts w:ascii="Times New Roman" w:hAnsi="Times New Roman" w:cs="Times New Roman"/>
                <w:b/>
                <w:sz w:val="20"/>
                <w:szCs w:val="20"/>
              </w:rPr>
              <w:t xml:space="preserve">КБ Приватбанк  </w:t>
            </w:r>
            <w:proofErr w:type="spellStart"/>
            <w:r w:rsidRPr="008C1CBE">
              <w:rPr>
                <w:rFonts w:ascii="Times New Roman" w:hAnsi="Times New Roman" w:cs="Times New Roman"/>
                <w:b/>
                <w:sz w:val="20"/>
                <w:szCs w:val="20"/>
              </w:rPr>
              <w:t>м.Тернопіль</w:t>
            </w:r>
            <w:proofErr w:type="spellEnd"/>
          </w:p>
        </w:tc>
        <w:tc>
          <w:tcPr>
            <w:tcW w:w="4030" w:type="dxa"/>
            <w:shd w:val="clear" w:color="auto" w:fill="auto"/>
          </w:tcPr>
          <w:p w:rsidR="008C2960" w:rsidRPr="008C1CBE" w:rsidRDefault="008C2960" w:rsidP="008C2960">
            <w:pPr>
              <w:snapToGrid w:val="0"/>
              <w:spacing w:before="100" w:beforeAutospacing="1" w:after="0"/>
              <w:rPr>
                <w:rFonts w:ascii="Times New Roman" w:hAnsi="Times New Roman" w:cs="Times New Roman"/>
                <w:b/>
                <w:iCs/>
                <w:sz w:val="20"/>
                <w:szCs w:val="20"/>
              </w:rPr>
            </w:pPr>
          </w:p>
        </w:tc>
        <w:tc>
          <w:tcPr>
            <w:tcW w:w="199" w:type="dxa"/>
            <w:shd w:val="clear" w:color="auto" w:fill="auto"/>
          </w:tcPr>
          <w:p w:rsidR="008C2960" w:rsidRPr="008C1CBE" w:rsidRDefault="008C2960" w:rsidP="008C2960">
            <w:pPr>
              <w:snapToGrid w:val="0"/>
              <w:spacing w:before="100" w:beforeAutospacing="1" w:after="0"/>
              <w:rPr>
                <w:rFonts w:ascii="Times New Roman" w:hAnsi="Times New Roman" w:cs="Times New Roman"/>
                <w:b/>
                <w:iCs/>
                <w:sz w:val="20"/>
                <w:szCs w:val="20"/>
              </w:rPr>
            </w:pPr>
          </w:p>
        </w:tc>
      </w:tr>
      <w:tr w:rsidR="008C2960" w:rsidRPr="00A74D67" w:rsidTr="00CF45EA">
        <w:tc>
          <w:tcPr>
            <w:tcW w:w="84" w:type="dxa"/>
            <w:shd w:val="clear" w:color="auto" w:fill="auto"/>
          </w:tcPr>
          <w:p w:rsidR="008C2960" w:rsidRPr="008C1CBE" w:rsidRDefault="008C2960" w:rsidP="008C2960">
            <w:pPr>
              <w:pStyle w:val="ac"/>
              <w:snapToGrid w:val="0"/>
              <w:spacing w:before="100" w:beforeAutospacing="1" w:after="0"/>
              <w:rPr>
                <w:rFonts w:ascii="Times New Roman" w:hAnsi="Times New Roman" w:cs="Times New Roman"/>
                <w:b/>
                <w:iCs/>
                <w:sz w:val="20"/>
                <w:szCs w:val="20"/>
              </w:rPr>
            </w:pPr>
          </w:p>
        </w:tc>
        <w:tc>
          <w:tcPr>
            <w:tcW w:w="5610" w:type="dxa"/>
            <w:shd w:val="clear" w:color="auto" w:fill="auto"/>
          </w:tcPr>
          <w:p w:rsidR="008C2960" w:rsidRPr="008C1CBE" w:rsidRDefault="008C2960" w:rsidP="008C2960">
            <w:pPr>
              <w:widowControl w:val="0"/>
              <w:spacing w:before="100" w:beforeAutospacing="1" w:after="0"/>
              <w:contextualSpacing/>
              <w:jc w:val="both"/>
              <w:rPr>
                <w:rFonts w:ascii="Times New Roman" w:hAnsi="Times New Roman" w:cs="Times New Roman"/>
                <w:b/>
                <w:sz w:val="20"/>
                <w:szCs w:val="20"/>
              </w:rPr>
            </w:pPr>
            <w:r w:rsidRPr="008C1CBE">
              <w:rPr>
                <w:rFonts w:ascii="Times New Roman" w:hAnsi="Times New Roman" w:cs="Times New Roman"/>
                <w:b/>
                <w:sz w:val="20"/>
                <w:szCs w:val="20"/>
              </w:rPr>
              <w:t>Тел..0352526961</w:t>
            </w:r>
          </w:p>
        </w:tc>
        <w:tc>
          <w:tcPr>
            <w:tcW w:w="4030" w:type="dxa"/>
            <w:shd w:val="clear" w:color="auto" w:fill="auto"/>
          </w:tcPr>
          <w:p w:rsidR="008C2960" w:rsidRPr="008C1CBE" w:rsidRDefault="008C2960" w:rsidP="008C2960">
            <w:pPr>
              <w:snapToGrid w:val="0"/>
              <w:spacing w:before="100" w:beforeAutospacing="1" w:after="0"/>
              <w:rPr>
                <w:rFonts w:ascii="Times New Roman" w:hAnsi="Times New Roman" w:cs="Times New Roman"/>
                <w:b/>
                <w:iCs/>
                <w:sz w:val="20"/>
                <w:szCs w:val="20"/>
              </w:rPr>
            </w:pPr>
          </w:p>
        </w:tc>
        <w:tc>
          <w:tcPr>
            <w:tcW w:w="199" w:type="dxa"/>
            <w:shd w:val="clear" w:color="auto" w:fill="auto"/>
          </w:tcPr>
          <w:p w:rsidR="008C2960" w:rsidRPr="008C1CBE" w:rsidRDefault="008C2960" w:rsidP="008C2960">
            <w:pPr>
              <w:snapToGrid w:val="0"/>
              <w:spacing w:before="100" w:beforeAutospacing="1" w:after="0"/>
              <w:rPr>
                <w:rFonts w:ascii="Times New Roman" w:hAnsi="Times New Roman" w:cs="Times New Roman"/>
                <w:b/>
                <w:iCs/>
                <w:sz w:val="20"/>
                <w:szCs w:val="20"/>
              </w:rPr>
            </w:pPr>
          </w:p>
        </w:tc>
      </w:tr>
      <w:tr w:rsidR="008C2960" w:rsidRPr="00A74D67" w:rsidTr="00CF45EA">
        <w:tc>
          <w:tcPr>
            <w:tcW w:w="84" w:type="dxa"/>
            <w:shd w:val="clear" w:color="auto" w:fill="auto"/>
          </w:tcPr>
          <w:p w:rsidR="008C2960" w:rsidRPr="008C1CBE" w:rsidRDefault="008C2960" w:rsidP="008C2960">
            <w:pPr>
              <w:pStyle w:val="ac"/>
              <w:snapToGrid w:val="0"/>
              <w:spacing w:before="100" w:beforeAutospacing="1" w:after="0"/>
              <w:rPr>
                <w:rFonts w:ascii="Times New Roman" w:hAnsi="Times New Roman" w:cs="Times New Roman"/>
                <w:b/>
                <w:iCs/>
                <w:sz w:val="20"/>
                <w:szCs w:val="20"/>
              </w:rPr>
            </w:pPr>
          </w:p>
        </w:tc>
        <w:tc>
          <w:tcPr>
            <w:tcW w:w="5610" w:type="dxa"/>
            <w:shd w:val="clear" w:color="auto" w:fill="auto"/>
          </w:tcPr>
          <w:p w:rsidR="008C2960" w:rsidRPr="008C1CBE" w:rsidRDefault="008C2960" w:rsidP="008C2960">
            <w:pPr>
              <w:widowControl w:val="0"/>
              <w:spacing w:before="100" w:beforeAutospacing="1" w:after="0"/>
              <w:contextualSpacing/>
              <w:jc w:val="both"/>
              <w:rPr>
                <w:rFonts w:ascii="Times New Roman" w:hAnsi="Times New Roman" w:cs="Times New Roman"/>
                <w:b/>
                <w:sz w:val="20"/>
                <w:szCs w:val="20"/>
              </w:rPr>
            </w:pPr>
          </w:p>
        </w:tc>
        <w:tc>
          <w:tcPr>
            <w:tcW w:w="4030" w:type="dxa"/>
            <w:shd w:val="clear" w:color="auto" w:fill="auto"/>
          </w:tcPr>
          <w:p w:rsidR="008C2960" w:rsidRPr="008C1CBE" w:rsidRDefault="008C2960" w:rsidP="008C2960">
            <w:pPr>
              <w:snapToGrid w:val="0"/>
              <w:spacing w:before="100" w:beforeAutospacing="1" w:after="0"/>
              <w:rPr>
                <w:rFonts w:ascii="Times New Roman" w:hAnsi="Times New Roman" w:cs="Times New Roman"/>
                <w:b/>
                <w:iCs/>
                <w:sz w:val="20"/>
                <w:szCs w:val="20"/>
              </w:rPr>
            </w:pPr>
          </w:p>
        </w:tc>
        <w:tc>
          <w:tcPr>
            <w:tcW w:w="199" w:type="dxa"/>
            <w:shd w:val="clear" w:color="auto" w:fill="auto"/>
          </w:tcPr>
          <w:p w:rsidR="008C2960" w:rsidRPr="008C1CBE" w:rsidRDefault="008C2960" w:rsidP="008C2960">
            <w:pPr>
              <w:snapToGrid w:val="0"/>
              <w:spacing w:before="100" w:beforeAutospacing="1" w:after="0"/>
              <w:rPr>
                <w:rFonts w:ascii="Times New Roman" w:hAnsi="Times New Roman" w:cs="Times New Roman"/>
                <w:b/>
                <w:iCs/>
                <w:sz w:val="20"/>
                <w:szCs w:val="20"/>
              </w:rPr>
            </w:pPr>
          </w:p>
        </w:tc>
      </w:tr>
    </w:tbl>
    <w:p w:rsidR="008C2960" w:rsidRPr="008C1CBE" w:rsidRDefault="008C2960" w:rsidP="008C2960">
      <w:pPr>
        <w:contextualSpacing/>
        <w:rPr>
          <w:rFonts w:ascii="Times New Roman" w:hAnsi="Times New Roman" w:cs="Times New Roman"/>
          <w:b/>
          <w:sz w:val="20"/>
          <w:szCs w:val="20"/>
        </w:rPr>
      </w:pPr>
      <w:r w:rsidRPr="008C1CBE">
        <w:rPr>
          <w:rFonts w:ascii="Times New Roman" w:hAnsi="Times New Roman" w:cs="Times New Roman"/>
          <w:b/>
          <w:sz w:val="20"/>
          <w:szCs w:val="20"/>
        </w:rPr>
        <w:t xml:space="preserve">Генеральний директор                        </w:t>
      </w:r>
      <w:proofErr w:type="spellStart"/>
      <w:r w:rsidRPr="008C1CBE">
        <w:rPr>
          <w:rFonts w:ascii="Times New Roman" w:hAnsi="Times New Roman" w:cs="Times New Roman"/>
          <w:b/>
          <w:sz w:val="20"/>
          <w:szCs w:val="20"/>
        </w:rPr>
        <w:t>Овчарук</w:t>
      </w:r>
      <w:proofErr w:type="spellEnd"/>
      <w:r w:rsidRPr="008C1CBE">
        <w:rPr>
          <w:rFonts w:ascii="Times New Roman" w:hAnsi="Times New Roman" w:cs="Times New Roman"/>
          <w:b/>
          <w:sz w:val="20"/>
          <w:szCs w:val="20"/>
        </w:rPr>
        <w:t xml:space="preserve"> В.В</w:t>
      </w:r>
    </w:p>
    <w:p w:rsidR="008C2960" w:rsidRPr="008C1CBE" w:rsidRDefault="008C2960" w:rsidP="008C2960">
      <w:pPr>
        <w:spacing w:line="240" w:lineRule="auto"/>
        <w:rPr>
          <w:rFonts w:ascii="Times New Roman" w:hAnsi="Times New Roman" w:cs="Times New Roman"/>
          <w:b/>
          <w:spacing w:val="8"/>
          <w:sz w:val="20"/>
          <w:szCs w:val="20"/>
        </w:rPr>
      </w:pPr>
      <w:r w:rsidRPr="008C1CBE">
        <w:rPr>
          <w:rFonts w:ascii="Times New Roman" w:hAnsi="Times New Roman" w:cs="Times New Roman"/>
          <w:b/>
          <w:spacing w:val="8"/>
          <w:sz w:val="20"/>
          <w:szCs w:val="20"/>
        </w:rPr>
        <w:t>М.П.</w:t>
      </w:r>
    </w:p>
    <w:p w:rsidR="008C2960" w:rsidRPr="008E6C95" w:rsidRDefault="008C2960" w:rsidP="008C2960">
      <w:pPr>
        <w:spacing w:after="0" w:line="240" w:lineRule="auto"/>
        <w:rPr>
          <w:rFonts w:ascii="Times New Roman" w:hAnsi="Times New Roman" w:cs="Times New Roman"/>
        </w:rPr>
      </w:pPr>
    </w:p>
    <w:p w:rsidR="008C2960" w:rsidRPr="008E6C95" w:rsidRDefault="008C2960" w:rsidP="008C2960">
      <w:pPr>
        <w:spacing w:after="0" w:line="240" w:lineRule="auto"/>
        <w:jc w:val="right"/>
        <w:rPr>
          <w:rFonts w:ascii="Times New Roman" w:eastAsia="Times New Roman" w:hAnsi="Times New Roman" w:cs="Times New Roman"/>
          <w:b/>
          <w:color w:val="FF0000"/>
        </w:rPr>
      </w:pPr>
    </w:p>
    <w:p w:rsidR="008C2960" w:rsidRPr="008E6C95" w:rsidRDefault="008C2960" w:rsidP="008C2960">
      <w:pPr>
        <w:spacing w:after="0" w:line="240" w:lineRule="auto"/>
        <w:ind w:right="-262"/>
        <w:jc w:val="both"/>
        <w:rPr>
          <w:rFonts w:ascii="Times New Roman" w:hAnsi="Times New Roman" w:cs="Times New Roman"/>
          <w:b/>
          <w:bCs/>
          <w:iCs/>
          <w:color w:val="000000"/>
        </w:rPr>
      </w:pPr>
    </w:p>
    <w:p w:rsidR="008C2960" w:rsidRPr="008E6C95" w:rsidRDefault="008C2960" w:rsidP="008C2960">
      <w:pPr>
        <w:spacing w:after="0" w:line="240" w:lineRule="auto"/>
        <w:ind w:right="-262"/>
        <w:jc w:val="both"/>
        <w:rPr>
          <w:rFonts w:ascii="Times New Roman" w:hAnsi="Times New Roman" w:cs="Times New Roman"/>
          <w:b/>
          <w:bCs/>
          <w:iCs/>
          <w:color w:val="000000"/>
        </w:rPr>
      </w:pPr>
      <w:r w:rsidRPr="008E6C95">
        <w:rPr>
          <w:rFonts w:ascii="Times New Roman" w:hAnsi="Times New Roman" w:cs="Times New Roman"/>
          <w:b/>
          <w:bCs/>
          <w:iCs/>
          <w:color w:val="000000"/>
        </w:rPr>
        <w:t xml:space="preserve">Примітка: </w:t>
      </w:r>
    </w:p>
    <w:p w:rsidR="008C2960" w:rsidRPr="008E6C95" w:rsidRDefault="008C2960" w:rsidP="008C2960">
      <w:pPr>
        <w:spacing w:after="0" w:line="240" w:lineRule="auto"/>
        <w:ind w:right="-262"/>
        <w:jc w:val="both"/>
        <w:rPr>
          <w:rFonts w:ascii="Times New Roman" w:hAnsi="Times New Roman" w:cs="Times New Roman"/>
          <w:b/>
          <w:bCs/>
          <w:iCs/>
          <w:color w:val="000000"/>
        </w:rPr>
      </w:pPr>
      <w:r w:rsidRPr="008E6C95">
        <w:rPr>
          <w:rFonts w:ascii="Times New Roman" w:hAnsi="Times New Roman" w:cs="Times New Roman"/>
          <w:b/>
          <w:bCs/>
          <w:iCs/>
          <w:color w:val="000000"/>
        </w:rPr>
        <w:t>У разі згоди з цим проектом договору, Учасник торгів підписує даний документ (вказати посаду, прізвище та ініціали уповноваженої особи Учасника) та скріплює печаткою (у разі наявності) і подає у складі своєї тендерної пропозиції, в протилежному випадку пропозиція Учасника торгів відхиляється, як така, що не відповідає вимогам тендерної документації.</w:t>
      </w:r>
    </w:p>
    <w:p w:rsidR="008C2960" w:rsidRDefault="008C2960" w:rsidP="008C2960">
      <w:pPr>
        <w:widowControl w:val="0"/>
        <w:tabs>
          <w:tab w:val="left" w:pos="4860"/>
        </w:tabs>
        <w:autoSpaceDE w:val="0"/>
        <w:autoSpaceDN w:val="0"/>
        <w:adjustRightInd w:val="0"/>
        <w:spacing w:after="0" w:line="240" w:lineRule="auto"/>
        <w:jc w:val="right"/>
        <w:rPr>
          <w:rFonts w:ascii="Times New Roman" w:eastAsia="Times New Roman" w:hAnsi="Times New Roman" w:cs="Times New Roman"/>
          <w:b/>
          <w:bCs/>
          <w:i/>
          <w:iCs/>
          <w:sz w:val="24"/>
          <w:szCs w:val="24"/>
          <w:lang w:eastAsia="ru-RU"/>
        </w:rPr>
      </w:pPr>
    </w:p>
    <w:p w:rsidR="008C2960" w:rsidRDefault="008C2960" w:rsidP="008C2960">
      <w:pPr>
        <w:widowControl w:val="0"/>
        <w:tabs>
          <w:tab w:val="left" w:pos="4860"/>
        </w:tabs>
        <w:autoSpaceDE w:val="0"/>
        <w:autoSpaceDN w:val="0"/>
        <w:adjustRightInd w:val="0"/>
        <w:spacing w:after="0" w:line="240" w:lineRule="auto"/>
        <w:jc w:val="right"/>
        <w:rPr>
          <w:rFonts w:ascii="Times New Roman" w:eastAsia="Times New Roman" w:hAnsi="Times New Roman" w:cs="Times New Roman"/>
          <w:b/>
          <w:bCs/>
          <w:i/>
          <w:iCs/>
          <w:sz w:val="24"/>
          <w:szCs w:val="24"/>
          <w:lang w:eastAsia="ru-RU"/>
        </w:rPr>
      </w:pPr>
    </w:p>
    <w:p w:rsidR="008C2960" w:rsidRDefault="008C2960" w:rsidP="008C2960">
      <w:pPr>
        <w:widowControl w:val="0"/>
        <w:tabs>
          <w:tab w:val="left" w:pos="4860"/>
        </w:tabs>
        <w:autoSpaceDE w:val="0"/>
        <w:autoSpaceDN w:val="0"/>
        <w:adjustRightInd w:val="0"/>
        <w:spacing w:after="0" w:line="240" w:lineRule="auto"/>
        <w:jc w:val="right"/>
        <w:rPr>
          <w:rFonts w:ascii="Times New Roman" w:eastAsia="Times New Roman" w:hAnsi="Times New Roman" w:cs="Times New Roman"/>
          <w:b/>
          <w:bCs/>
          <w:i/>
          <w:iCs/>
          <w:sz w:val="24"/>
          <w:szCs w:val="24"/>
          <w:lang w:eastAsia="ru-RU"/>
        </w:rPr>
      </w:pPr>
    </w:p>
    <w:p w:rsidR="008C2960" w:rsidRPr="00174C94" w:rsidRDefault="008C2960" w:rsidP="008C2960">
      <w:pPr>
        <w:ind w:left="5664"/>
        <w:jc w:val="center"/>
        <w:outlineLvl w:val="0"/>
        <w:rPr>
          <w:rFonts w:ascii="Times New Roman" w:hAnsi="Times New Roman" w:cs="Times New Roman"/>
        </w:rPr>
      </w:pPr>
      <w:r w:rsidRPr="00174C94">
        <w:rPr>
          <w:rFonts w:ascii="Times New Roman" w:hAnsi="Times New Roman" w:cs="Times New Roman"/>
        </w:rPr>
        <w:t>Додаток №1 до договору</w:t>
      </w:r>
    </w:p>
    <w:p w:rsidR="008C2960" w:rsidRPr="00174C94" w:rsidRDefault="008C2960" w:rsidP="008C2960">
      <w:pPr>
        <w:ind w:left="5664"/>
        <w:jc w:val="center"/>
        <w:rPr>
          <w:rFonts w:ascii="Times New Roman" w:hAnsi="Times New Roman" w:cs="Times New Roman"/>
        </w:rPr>
      </w:pPr>
      <w:r w:rsidRPr="00174C94">
        <w:rPr>
          <w:rFonts w:ascii="Times New Roman" w:hAnsi="Times New Roman" w:cs="Times New Roman"/>
        </w:rPr>
        <w:t>№ ____________ від ________20</w:t>
      </w:r>
      <w:r w:rsidR="007E7301">
        <w:rPr>
          <w:rFonts w:ascii="Times New Roman" w:hAnsi="Times New Roman" w:cs="Times New Roman"/>
        </w:rPr>
        <w:t>24</w:t>
      </w:r>
      <w:r w:rsidRPr="00174C94">
        <w:rPr>
          <w:rFonts w:ascii="Times New Roman" w:hAnsi="Times New Roman" w:cs="Times New Roman"/>
        </w:rPr>
        <w:t xml:space="preserve"> р.</w:t>
      </w:r>
    </w:p>
    <w:p w:rsidR="008C2960" w:rsidRPr="00174C94" w:rsidRDefault="008C2960" w:rsidP="008C2960">
      <w:pPr>
        <w:ind w:firstLine="540"/>
        <w:jc w:val="both"/>
        <w:rPr>
          <w:rFonts w:ascii="Times New Roman" w:hAnsi="Times New Roman" w:cs="Times New Roman"/>
        </w:rPr>
      </w:pPr>
      <w:bookmarkStart w:id="7" w:name="Заголовок"/>
    </w:p>
    <w:p w:rsidR="008C2960" w:rsidRPr="00174C94" w:rsidRDefault="008C2960" w:rsidP="008C2960">
      <w:pPr>
        <w:jc w:val="center"/>
        <w:rPr>
          <w:rFonts w:ascii="Times New Roman" w:hAnsi="Times New Roman" w:cs="Times New Roman"/>
          <w:b/>
        </w:rPr>
      </w:pPr>
      <w:r w:rsidRPr="00174C94">
        <w:rPr>
          <w:rFonts w:ascii="Times New Roman" w:hAnsi="Times New Roman" w:cs="Times New Roman"/>
          <w:b/>
        </w:rPr>
        <w:t>Розрахунок вартості Послуг</w:t>
      </w:r>
    </w:p>
    <w:p w:rsidR="008C2960" w:rsidRPr="00174C94" w:rsidRDefault="008C2960" w:rsidP="008C2960">
      <w:pPr>
        <w:jc w:val="center"/>
        <w:rPr>
          <w:rFonts w:ascii="Times New Roman" w:hAnsi="Times New Roman" w:cs="Times New Roman"/>
          <w:b/>
        </w:rPr>
      </w:pPr>
      <w:r w:rsidRPr="00174C94">
        <w:rPr>
          <w:rFonts w:ascii="Times New Roman" w:hAnsi="Times New Roman" w:cs="Times New Roman"/>
          <w:spacing w:val="-6"/>
        </w:rPr>
        <w:t xml:space="preserve"> </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
        <w:gridCol w:w="506"/>
        <w:gridCol w:w="742"/>
        <w:gridCol w:w="891"/>
        <w:gridCol w:w="2577"/>
        <w:gridCol w:w="11"/>
        <w:gridCol w:w="982"/>
        <w:gridCol w:w="10"/>
        <w:gridCol w:w="698"/>
        <w:gridCol w:w="11"/>
        <w:gridCol w:w="1549"/>
        <w:gridCol w:w="1275"/>
        <w:gridCol w:w="1560"/>
      </w:tblGrid>
      <w:tr w:rsidR="008C2960" w:rsidRPr="00174C94" w:rsidTr="00CF45EA">
        <w:trPr>
          <w:gridBefore w:val="1"/>
          <w:wBefore w:w="104" w:type="dxa"/>
          <w:cantSplit/>
          <w:trHeight w:val="1687"/>
          <w:tblHeader/>
        </w:trPr>
        <w:tc>
          <w:tcPr>
            <w:tcW w:w="506" w:type="dxa"/>
          </w:tcPr>
          <w:p w:rsidR="008C2960" w:rsidRPr="00174C94" w:rsidRDefault="008C2960" w:rsidP="00CF45EA">
            <w:pPr>
              <w:jc w:val="center"/>
              <w:rPr>
                <w:rFonts w:ascii="Times New Roman" w:hAnsi="Times New Roman" w:cs="Times New Roman"/>
                <w:spacing w:val="-8"/>
              </w:rPr>
            </w:pPr>
            <w:bookmarkStart w:id="8" w:name="_Hlk57035146"/>
            <w:r w:rsidRPr="00174C94">
              <w:rPr>
                <w:rFonts w:ascii="Times New Roman" w:hAnsi="Times New Roman" w:cs="Times New Roman"/>
                <w:spacing w:val="-8"/>
              </w:rPr>
              <w:t>№ з/п</w:t>
            </w:r>
          </w:p>
        </w:tc>
        <w:tc>
          <w:tcPr>
            <w:tcW w:w="4221" w:type="dxa"/>
            <w:gridSpan w:val="4"/>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Назва ЗВТ</w:t>
            </w:r>
          </w:p>
        </w:tc>
        <w:tc>
          <w:tcPr>
            <w:tcW w:w="992" w:type="dxa"/>
            <w:gridSpan w:val="2"/>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Тип ЗВТ</w:t>
            </w:r>
          </w:p>
        </w:tc>
        <w:tc>
          <w:tcPr>
            <w:tcW w:w="709" w:type="dxa"/>
            <w:gridSpan w:val="2"/>
          </w:tcPr>
          <w:p w:rsidR="008C2960" w:rsidRPr="00174C94" w:rsidRDefault="008C2960" w:rsidP="00CF45EA">
            <w:pPr>
              <w:jc w:val="center"/>
              <w:rPr>
                <w:rFonts w:ascii="Times New Roman" w:hAnsi="Times New Roman" w:cs="Times New Roman"/>
                <w:spacing w:val="-8"/>
              </w:rPr>
            </w:pPr>
            <w:proofErr w:type="spellStart"/>
            <w:r w:rsidRPr="00174C94">
              <w:rPr>
                <w:rFonts w:ascii="Times New Roman" w:hAnsi="Times New Roman" w:cs="Times New Roman"/>
                <w:spacing w:val="-8"/>
              </w:rPr>
              <w:t>К-сть</w:t>
            </w:r>
            <w:proofErr w:type="spellEnd"/>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ЗВТ,</w:t>
            </w:r>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шт.</w:t>
            </w:r>
          </w:p>
        </w:tc>
        <w:tc>
          <w:tcPr>
            <w:tcW w:w="1549" w:type="dxa"/>
          </w:tcPr>
          <w:p w:rsidR="008C2960" w:rsidRPr="00174C94" w:rsidRDefault="008C2960" w:rsidP="00CF45EA">
            <w:pPr>
              <w:jc w:val="center"/>
              <w:rPr>
                <w:rFonts w:ascii="Times New Roman" w:hAnsi="Times New Roman" w:cs="Times New Roman"/>
                <w:spacing w:val="-8"/>
              </w:rPr>
            </w:pPr>
            <w:proofErr w:type="spellStart"/>
            <w:r w:rsidRPr="00174C94">
              <w:rPr>
                <w:rFonts w:ascii="Times New Roman" w:hAnsi="Times New Roman" w:cs="Times New Roman"/>
                <w:spacing w:val="-8"/>
              </w:rPr>
              <w:t>К-сть</w:t>
            </w:r>
            <w:proofErr w:type="spellEnd"/>
          </w:p>
          <w:p w:rsidR="008C2960" w:rsidRPr="00174C94" w:rsidRDefault="008C2960" w:rsidP="00CF45EA">
            <w:pPr>
              <w:jc w:val="center"/>
              <w:rPr>
                <w:rFonts w:ascii="Times New Roman" w:hAnsi="Times New Roman" w:cs="Times New Roman"/>
                <w:spacing w:val="-8"/>
              </w:rPr>
            </w:pPr>
            <w:proofErr w:type="spellStart"/>
            <w:r w:rsidRPr="00174C94">
              <w:rPr>
                <w:rFonts w:ascii="Times New Roman" w:hAnsi="Times New Roman" w:cs="Times New Roman"/>
                <w:spacing w:val="-8"/>
              </w:rPr>
              <w:t>оди-</w:t>
            </w:r>
            <w:proofErr w:type="spellEnd"/>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ниць</w:t>
            </w:r>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вимір.</w:t>
            </w:r>
          </w:p>
        </w:tc>
        <w:tc>
          <w:tcPr>
            <w:tcW w:w="1275" w:type="dxa"/>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Вартість</w:t>
            </w:r>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Послуги</w:t>
            </w:r>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за один.</w:t>
            </w:r>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без ПДВ</w:t>
            </w:r>
          </w:p>
        </w:tc>
        <w:tc>
          <w:tcPr>
            <w:tcW w:w="1560" w:type="dxa"/>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Сума</w:t>
            </w:r>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без</w:t>
            </w:r>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ПДВ,</w:t>
            </w:r>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грн.</w:t>
            </w:r>
          </w:p>
        </w:tc>
      </w:tr>
      <w:tr w:rsidR="008C2960" w:rsidRPr="00174C94" w:rsidTr="00CF45EA">
        <w:trPr>
          <w:gridBefore w:val="1"/>
          <w:wBefore w:w="104" w:type="dxa"/>
          <w:cantSplit/>
          <w:tblHeader/>
        </w:trPr>
        <w:tc>
          <w:tcPr>
            <w:tcW w:w="506" w:type="dxa"/>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1</w:t>
            </w:r>
          </w:p>
        </w:tc>
        <w:tc>
          <w:tcPr>
            <w:tcW w:w="4221" w:type="dxa"/>
            <w:gridSpan w:val="4"/>
          </w:tcPr>
          <w:p w:rsidR="008C2960" w:rsidRPr="00174C94" w:rsidRDefault="008C2960" w:rsidP="00CF45EA">
            <w:pPr>
              <w:jc w:val="center"/>
              <w:rPr>
                <w:rFonts w:ascii="Times New Roman" w:hAnsi="Times New Roman" w:cs="Times New Roman"/>
                <w:spacing w:val="-8"/>
              </w:rPr>
            </w:pPr>
          </w:p>
        </w:tc>
        <w:tc>
          <w:tcPr>
            <w:tcW w:w="992" w:type="dxa"/>
            <w:gridSpan w:val="2"/>
          </w:tcPr>
          <w:p w:rsidR="008C2960" w:rsidRPr="00174C94" w:rsidRDefault="008C2960" w:rsidP="00CF45EA">
            <w:pPr>
              <w:jc w:val="center"/>
              <w:rPr>
                <w:rFonts w:ascii="Times New Roman" w:hAnsi="Times New Roman" w:cs="Times New Roman"/>
                <w:spacing w:val="-8"/>
              </w:rPr>
            </w:pPr>
          </w:p>
        </w:tc>
        <w:tc>
          <w:tcPr>
            <w:tcW w:w="709" w:type="dxa"/>
            <w:gridSpan w:val="2"/>
          </w:tcPr>
          <w:p w:rsidR="008C2960" w:rsidRPr="00174C94" w:rsidRDefault="008C2960" w:rsidP="00CF45EA">
            <w:pPr>
              <w:jc w:val="center"/>
              <w:rPr>
                <w:rFonts w:ascii="Times New Roman" w:hAnsi="Times New Roman" w:cs="Times New Roman"/>
                <w:spacing w:val="-8"/>
              </w:rPr>
            </w:pPr>
          </w:p>
        </w:tc>
        <w:tc>
          <w:tcPr>
            <w:tcW w:w="1549" w:type="dxa"/>
          </w:tcPr>
          <w:p w:rsidR="008C2960" w:rsidRPr="00174C94" w:rsidRDefault="008C2960" w:rsidP="00CF45EA">
            <w:pPr>
              <w:jc w:val="center"/>
              <w:rPr>
                <w:rFonts w:ascii="Times New Roman" w:hAnsi="Times New Roman" w:cs="Times New Roman"/>
                <w:spacing w:val="-8"/>
              </w:rPr>
            </w:pPr>
          </w:p>
        </w:tc>
        <w:tc>
          <w:tcPr>
            <w:tcW w:w="1275" w:type="dxa"/>
          </w:tcPr>
          <w:p w:rsidR="008C2960" w:rsidRPr="00174C94" w:rsidRDefault="008C2960" w:rsidP="00CF45EA">
            <w:pPr>
              <w:jc w:val="center"/>
              <w:rPr>
                <w:rFonts w:ascii="Times New Roman" w:hAnsi="Times New Roman" w:cs="Times New Roman"/>
                <w:spacing w:val="-8"/>
              </w:rPr>
            </w:pPr>
          </w:p>
        </w:tc>
        <w:tc>
          <w:tcPr>
            <w:tcW w:w="1560" w:type="dxa"/>
          </w:tcPr>
          <w:p w:rsidR="008C2960" w:rsidRPr="00174C94" w:rsidRDefault="008C2960" w:rsidP="00CF45EA">
            <w:pPr>
              <w:jc w:val="center"/>
              <w:rPr>
                <w:rFonts w:ascii="Times New Roman" w:hAnsi="Times New Roman" w:cs="Times New Roman"/>
                <w:spacing w:val="-8"/>
              </w:rPr>
            </w:pPr>
          </w:p>
        </w:tc>
      </w:tr>
      <w:tr w:rsidR="008C2960" w:rsidRPr="00174C94" w:rsidTr="00CF45EA">
        <w:trPr>
          <w:gridBefore w:val="1"/>
          <w:wBefore w:w="104" w:type="dxa"/>
          <w:cantSplit/>
          <w:tblHeader/>
        </w:trPr>
        <w:tc>
          <w:tcPr>
            <w:tcW w:w="506" w:type="dxa"/>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1</w:t>
            </w:r>
          </w:p>
        </w:tc>
        <w:tc>
          <w:tcPr>
            <w:tcW w:w="4221" w:type="dxa"/>
            <w:gridSpan w:val="4"/>
          </w:tcPr>
          <w:p w:rsidR="008C2960" w:rsidRPr="00174C94" w:rsidRDefault="008C2960" w:rsidP="00CF45EA">
            <w:pPr>
              <w:tabs>
                <w:tab w:val="left" w:pos="1060"/>
              </w:tabs>
              <w:rPr>
                <w:rFonts w:ascii="Times New Roman" w:hAnsi="Times New Roman" w:cs="Times New Roman"/>
                <w:spacing w:val="-8"/>
              </w:rPr>
            </w:pPr>
          </w:p>
        </w:tc>
        <w:tc>
          <w:tcPr>
            <w:tcW w:w="992" w:type="dxa"/>
            <w:gridSpan w:val="2"/>
          </w:tcPr>
          <w:p w:rsidR="008C2960" w:rsidRPr="00174C94" w:rsidRDefault="008C2960" w:rsidP="00CF45EA">
            <w:pPr>
              <w:jc w:val="center"/>
              <w:rPr>
                <w:rFonts w:ascii="Times New Roman" w:hAnsi="Times New Roman" w:cs="Times New Roman"/>
                <w:spacing w:val="-8"/>
              </w:rPr>
            </w:pPr>
          </w:p>
        </w:tc>
        <w:tc>
          <w:tcPr>
            <w:tcW w:w="709" w:type="dxa"/>
            <w:gridSpan w:val="2"/>
            <w:vAlign w:val="center"/>
          </w:tcPr>
          <w:p w:rsidR="008C2960" w:rsidRPr="00174C94" w:rsidRDefault="008C2960" w:rsidP="00CF45EA">
            <w:pPr>
              <w:pStyle w:val="TableParagraph"/>
              <w:jc w:val="center"/>
            </w:pPr>
          </w:p>
        </w:tc>
        <w:tc>
          <w:tcPr>
            <w:tcW w:w="1549" w:type="dxa"/>
            <w:vAlign w:val="center"/>
          </w:tcPr>
          <w:p w:rsidR="008C2960" w:rsidRPr="00174C94" w:rsidRDefault="008C2960" w:rsidP="00CF45EA">
            <w:pPr>
              <w:pStyle w:val="TableParagraph"/>
              <w:ind w:left="91"/>
              <w:jc w:val="center"/>
              <w:rPr>
                <w:color w:val="232323"/>
                <w:w w:val="103"/>
              </w:rPr>
            </w:pPr>
          </w:p>
        </w:tc>
        <w:tc>
          <w:tcPr>
            <w:tcW w:w="1275" w:type="dxa"/>
          </w:tcPr>
          <w:p w:rsidR="008C2960" w:rsidRPr="00174C94" w:rsidRDefault="008C2960" w:rsidP="00CF45EA">
            <w:pPr>
              <w:jc w:val="center"/>
              <w:rPr>
                <w:rFonts w:ascii="Times New Roman" w:hAnsi="Times New Roman" w:cs="Times New Roman"/>
                <w:spacing w:val="-8"/>
              </w:rPr>
            </w:pPr>
          </w:p>
        </w:tc>
        <w:tc>
          <w:tcPr>
            <w:tcW w:w="1560" w:type="dxa"/>
          </w:tcPr>
          <w:p w:rsidR="008C2960" w:rsidRPr="00174C94" w:rsidRDefault="008C2960" w:rsidP="00CF45EA">
            <w:pPr>
              <w:jc w:val="center"/>
              <w:rPr>
                <w:rFonts w:ascii="Times New Roman" w:hAnsi="Times New Roman" w:cs="Times New Roman"/>
                <w:spacing w:val="-8"/>
              </w:rPr>
            </w:pPr>
          </w:p>
        </w:tc>
      </w:tr>
      <w:tr w:rsidR="008C2960" w:rsidRPr="00174C94" w:rsidTr="00CF45EA">
        <w:trPr>
          <w:gridBefore w:val="1"/>
          <w:wBefore w:w="104" w:type="dxa"/>
          <w:cantSplit/>
          <w:tblHeader/>
        </w:trPr>
        <w:tc>
          <w:tcPr>
            <w:tcW w:w="506" w:type="dxa"/>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lastRenderedPageBreak/>
              <w:t>2</w:t>
            </w:r>
          </w:p>
        </w:tc>
        <w:tc>
          <w:tcPr>
            <w:tcW w:w="4221" w:type="dxa"/>
            <w:gridSpan w:val="4"/>
          </w:tcPr>
          <w:p w:rsidR="008C2960" w:rsidRPr="00174C94" w:rsidRDefault="008C2960" w:rsidP="00CF45EA">
            <w:pPr>
              <w:rPr>
                <w:rFonts w:ascii="Times New Roman" w:hAnsi="Times New Roman" w:cs="Times New Roman"/>
                <w:spacing w:val="-8"/>
              </w:rPr>
            </w:pPr>
          </w:p>
        </w:tc>
        <w:tc>
          <w:tcPr>
            <w:tcW w:w="992" w:type="dxa"/>
            <w:gridSpan w:val="2"/>
          </w:tcPr>
          <w:p w:rsidR="008C2960" w:rsidRPr="00174C94" w:rsidRDefault="008C2960" w:rsidP="00CF45EA">
            <w:pPr>
              <w:jc w:val="center"/>
              <w:rPr>
                <w:rFonts w:ascii="Times New Roman" w:hAnsi="Times New Roman" w:cs="Times New Roman"/>
                <w:spacing w:val="-8"/>
              </w:rPr>
            </w:pPr>
          </w:p>
        </w:tc>
        <w:tc>
          <w:tcPr>
            <w:tcW w:w="709" w:type="dxa"/>
            <w:gridSpan w:val="2"/>
            <w:vAlign w:val="center"/>
          </w:tcPr>
          <w:p w:rsidR="008C2960" w:rsidRPr="00174C94" w:rsidRDefault="008C2960" w:rsidP="00CF45EA">
            <w:pPr>
              <w:pStyle w:val="TableParagraph"/>
              <w:spacing w:line="253" w:lineRule="exact"/>
              <w:jc w:val="center"/>
            </w:pPr>
          </w:p>
        </w:tc>
        <w:tc>
          <w:tcPr>
            <w:tcW w:w="1549" w:type="dxa"/>
            <w:vAlign w:val="center"/>
          </w:tcPr>
          <w:p w:rsidR="008C2960" w:rsidRPr="00174C94" w:rsidRDefault="008C2960" w:rsidP="00CF45EA">
            <w:pPr>
              <w:pStyle w:val="TableParagraph"/>
              <w:spacing w:line="253" w:lineRule="exact"/>
              <w:ind w:left="96"/>
              <w:jc w:val="center"/>
              <w:rPr>
                <w:color w:val="2A2A2A"/>
                <w:w w:val="94"/>
              </w:rPr>
            </w:pPr>
          </w:p>
        </w:tc>
        <w:tc>
          <w:tcPr>
            <w:tcW w:w="1275" w:type="dxa"/>
          </w:tcPr>
          <w:p w:rsidR="008C2960" w:rsidRPr="00174C94" w:rsidRDefault="008C2960" w:rsidP="00CF45EA">
            <w:pPr>
              <w:jc w:val="center"/>
              <w:rPr>
                <w:rFonts w:ascii="Times New Roman" w:hAnsi="Times New Roman" w:cs="Times New Roman"/>
                <w:spacing w:val="-8"/>
              </w:rPr>
            </w:pPr>
          </w:p>
        </w:tc>
        <w:tc>
          <w:tcPr>
            <w:tcW w:w="1560" w:type="dxa"/>
          </w:tcPr>
          <w:p w:rsidR="008C2960" w:rsidRPr="00174C94" w:rsidRDefault="008C2960" w:rsidP="00CF45EA">
            <w:pPr>
              <w:jc w:val="center"/>
              <w:rPr>
                <w:rFonts w:ascii="Times New Roman" w:hAnsi="Times New Roman" w:cs="Times New Roman"/>
                <w:spacing w:val="-8"/>
              </w:rPr>
            </w:pPr>
          </w:p>
        </w:tc>
      </w:tr>
      <w:tr w:rsidR="008C2960" w:rsidRPr="00174C94" w:rsidTr="00CF45EA">
        <w:trPr>
          <w:gridBefore w:val="1"/>
          <w:wBefore w:w="104" w:type="dxa"/>
          <w:cantSplit/>
          <w:tblHeader/>
        </w:trPr>
        <w:tc>
          <w:tcPr>
            <w:tcW w:w="506" w:type="dxa"/>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3</w:t>
            </w:r>
          </w:p>
        </w:tc>
        <w:tc>
          <w:tcPr>
            <w:tcW w:w="4221" w:type="dxa"/>
            <w:gridSpan w:val="4"/>
          </w:tcPr>
          <w:p w:rsidR="008C2960" w:rsidRPr="00174C94" w:rsidRDefault="008C2960" w:rsidP="00CF45EA">
            <w:pPr>
              <w:rPr>
                <w:rFonts w:ascii="Times New Roman" w:hAnsi="Times New Roman" w:cs="Times New Roman"/>
                <w:spacing w:val="-8"/>
              </w:rPr>
            </w:pPr>
          </w:p>
        </w:tc>
        <w:tc>
          <w:tcPr>
            <w:tcW w:w="992" w:type="dxa"/>
            <w:gridSpan w:val="2"/>
          </w:tcPr>
          <w:p w:rsidR="008C2960" w:rsidRPr="00174C94" w:rsidRDefault="008C2960" w:rsidP="00CF45EA">
            <w:pPr>
              <w:jc w:val="center"/>
              <w:rPr>
                <w:rFonts w:ascii="Times New Roman" w:hAnsi="Times New Roman" w:cs="Times New Roman"/>
                <w:spacing w:val="-8"/>
              </w:rPr>
            </w:pPr>
          </w:p>
        </w:tc>
        <w:tc>
          <w:tcPr>
            <w:tcW w:w="709" w:type="dxa"/>
            <w:gridSpan w:val="2"/>
            <w:vAlign w:val="center"/>
          </w:tcPr>
          <w:p w:rsidR="008C2960" w:rsidRPr="00174C94" w:rsidRDefault="008C2960" w:rsidP="00CF45EA">
            <w:pPr>
              <w:pStyle w:val="TableParagraph"/>
              <w:spacing w:line="253" w:lineRule="exact"/>
              <w:jc w:val="center"/>
            </w:pPr>
          </w:p>
        </w:tc>
        <w:tc>
          <w:tcPr>
            <w:tcW w:w="1549" w:type="dxa"/>
            <w:vAlign w:val="center"/>
          </w:tcPr>
          <w:p w:rsidR="008C2960" w:rsidRPr="00174C94" w:rsidRDefault="008C2960" w:rsidP="00CF45EA">
            <w:pPr>
              <w:pStyle w:val="TableParagraph"/>
              <w:spacing w:line="253" w:lineRule="exact"/>
              <w:ind w:left="96"/>
              <w:jc w:val="center"/>
              <w:rPr>
                <w:color w:val="2A2A2A"/>
                <w:w w:val="94"/>
              </w:rPr>
            </w:pPr>
          </w:p>
        </w:tc>
        <w:tc>
          <w:tcPr>
            <w:tcW w:w="1275" w:type="dxa"/>
          </w:tcPr>
          <w:p w:rsidR="008C2960" w:rsidRPr="00174C94" w:rsidRDefault="008C2960" w:rsidP="00CF45EA">
            <w:pPr>
              <w:jc w:val="center"/>
              <w:rPr>
                <w:rFonts w:ascii="Times New Roman" w:hAnsi="Times New Roman" w:cs="Times New Roman"/>
                <w:spacing w:val="-8"/>
              </w:rPr>
            </w:pPr>
          </w:p>
        </w:tc>
        <w:tc>
          <w:tcPr>
            <w:tcW w:w="1560" w:type="dxa"/>
          </w:tcPr>
          <w:p w:rsidR="008C2960" w:rsidRPr="00174C94" w:rsidRDefault="008C2960" w:rsidP="00CF45EA">
            <w:pPr>
              <w:jc w:val="center"/>
              <w:rPr>
                <w:rFonts w:ascii="Times New Roman" w:hAnsi="Times New Roman" w:cs="Times New Roman"/>
                <w:spacing w:val="-8"/>
              </w:rPr>
            </w:pPr>
          </w:p>
        </w:tc>
      </w:tr>
      <w:tr w:rsidR="008C2960" w:rsidRPr="00174C94" w:rsidTr="00CF45EA">
        <w:trPr>
          <w:gridBefore w:val="1"/>
          <w:wBefore w:w="104" w:type="dxa"/>
          <w:cantSplit/>
          <w:tblHeader/>
        </w:trPr>
        <w:tc>
          <w:tcPr>
            <w:tcW w:w="506" w:type="dxa"/>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4</w:t>
            </w:r>
          </w:p>
        </w:tc>
        <w:tc>
          <w:tcPr>
            <w:tcW w:w="4221" w:type="dxa"/>
            <w:gridSpan w:val="4"/>
          </w:tcPr>
          <w:p w:rsidR="008C2960" w:rsidRPr="00174C94" w:rsidRDefault="008C2960" w:rsidP="00CF45EA">
            <w:pPr>
              <w:tabs>
                <w:tab w:val="left" w:pos="1069"/>
              </w:tabs>
              <w:rPr>
                <w:rFonts w:ascii="Times New Roman" w:hAnsi="Times New Roman" w:cs="Times New Roman"/>
                <w:spacing w:val="-8"/>
              </w:rPr>
            </w:pPr>
          </w:p>
        </w:tc>
        <w:tc>
          <w:tcPr>
            <w:tcW w:w="992" w:type="dxa"/>
            <w:gridSpan w:val="2"/>
          </w:tcPr>
          <w:p w:rsidR="008C2960" w:rsidRPr="00174C94" w:rsidRDefault="008C2960" w:rsidP="00CF45EA">
            <w:pPr>
              <w:jc w:val="center"/>
              <w:rPr>
                <w:rFonts w:ascii="Times New Roman" w:hAnsi="Times New Roman" w:cs="Times New Roman"/>
                <w:spacing w:val="-8"/>
              </w:rPr>
            </w:pPr>
          </w:p>
        </w:tc>
        <w:tc>
          <w:tcPr>
            <w:tcW w:w="709" w:type="dxa"/>
            <w:gridSpan w:val="2"/>
            <w:vAlign w:val="center"/>
          </w:tcPr>
          <w:p w:rsidR="008C2960" w:rsidRPr="00174C94" w:rsidRDefault="008C2960" w:rsidP="00CF45EA">
            <w:pPr>
              <w:pStyle w:val="TableParagraph"/>
              <w:spacing w:line="253" w:lineRule="exact"/>
              <w:jc w:val="center"/>
            </w:pPr>
          </w:p>
        </w:tc>
        <w:tc>
          <w:tcPr>
            <w:tcW w:w="1549" w:type="dxa"/>
            <w:vAlign w:val="center"/>
          </w:tcPr>
          <w:p w:rsidR="008C2960" w:rsidRPr="00174C94" w:rsidRDefault="008C2960" w:rsidP="00CF45EA">
            <w:pPr>
              <w:pStyle w:val="TableParagraph"/>
              <w:spacing w:line="253" w:lineRule="exact"/>
              <w:ind w:left="96"/>
              <w:jc w:val="center"/>
              <w:rPr>
                <w:color w:val="2A2A2A"/>
                <w:w w:val="94"/>
              </w:rPr>
            </w:pPr>
          </w:p>
        </w:tc>
        <w:tc>
          <w:tcPr>
            <w:tcW w:w="1275" w:type="dxa"/>
          </w:tcPr>
          <w:p w:rsidR="008C2960" w:rsidRPr="00174C94" w:rsidRDefault="008C2960" w:rsidP="00CF45EA">
            <w:pPr>
              <w:jc w:val="center"/>
              <w:rPr>
                <w:rFonts w:ascii="Times New Roman" w:hAnsi="Times New Roman" w:cs="Times New Roman"/>
                <w:spacing w:val="-8"/>
              </w:rPr>
            </w:pPr>
          </w:p>
        </w:tc>
        <w:tc>
          <w:tcPr>
            <w:tcW w:w="1560" w:type="dxa"/>
          </w:tcPr>
          <w:p w:rsidR="008C2960" w:rsidRPr="00174C94" w:rsidRDefault="008C2960" w:rsidP="00CF45EA">
            <w:pPr>
              <w:jc w:val="center"/>
              <w:rPr>
                <w:rFonts w:ascii="Times New Roman" w:hAnsi="Times New Roman" w:cs="Times New Roman"/>
                <w:spacing w:val="-8"/>
              </w:rPr>
            </w:pPr>
          </w:p>
        </w:tc>
      </w:tr>
      <w:tr w:rsidR="008C2960" w:rsidRPr="00174C94" w:rsidTr="00CF45EA">
        <w:trPr>
          <w:gridBefore w:val="1"/>
          <w:wBefore w:w="104" w:type="dxa"/>
          <w:cantSplit/>
          <w:trHeight w:val="213"/>
          <w:tblHeader/>
        </w:trPr>
        <w:tc>
          <w:tcPr>
            <w:tcW w:w="506" w:type="dxa"/>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5</w:t>
            </w:r>
          </w:p>
        </w:tc>
        <w:tc>
          <w:tcPr>
            <w:tcW w:w="4221" w:type="dxa"/>
            <w:gridSpan w:val="4"/>
          </w:tcPr>
          <w:p w:rsidR="008C2960" w:rsidRPr="00174C94" w:rsidRDefault="008C2960" w:rsidP="00CF45EA">
            <w:pPr>
              <w:rPr>
                <w:rFonts w:ascii="Times New Roman" w:hAnsi="Times New Roman" w:cs="Times New Roman"/>
                <w:spacing w:val="-8"/>
              </w:rPr>
            </w:pPr>
          </w:p>
        </w:tc>
        <w:tc>
          <w:tcPr>
            <w:tcW w:w="992" w:type="dxa"/>
            <w:gridSpan w:val="2"/>
          </w:tcPr>
          <w:p w:rsidR="008C2960" w:rsidRPr="00174C94" w:rsidRDefault="008C2960" w:rsidP="00CF45EA">
            <w:pPr>
              <w:jc w:val="center"/>
              <w:rPr>
                <w:rFonts w:ascii="Times New Roman" w:hAnsi="Times New Roman" w:cs="Times New Roman"/>
                <w:spacing w:val="-8"/>
              </w:rPr>
            </w:pPr>
          </w:p>
        </w:tc>
        <w:tc>
          <w:tcPr>
            <w:tcW w:w="709" w:type="dxa"/>
            <w:gridSpan w:val="2"/>
            <w:vAlign w:val="center"/>
          </w:tcPr>
          <w:p w:rsidR="008C2960" w:rsidRPr="00174C94" w:rsidRDefault="008C2960" w:rsidP="00CF45EA">
            <w:pPr>
              <w:pStyle w:val="TableParagraph"/>
              <w:spacing w:line="253" w:lineRule="exact"/>
              <w:jc w:val="center"/>
              <w:rPr>
                <w:lang w:val="en-US"/>
              </w:rPr>
            </w:pPr>
          </w:p>
        </w:tc>
        <w:tc>
          <w:tcPr>
            <w:tcW w:w="1549" w:type="dxa"/>
            <w:vAlign w:val="center"/>
          </w:tcPr>
          <w:p w:rsidR="008C2960" w:rsidRPr="00174C94" w:rsidRDefault="008C2960" w:rsidP="00CF45EA">
            <w:pPr>
              <w:pStyle w:val="TableParagraph"/>
              <w:spacing w:line="253" w:lineRule="exact"/>
              <w:ind w:left="96"/>
              <w:jc w:val="center"/>
              <w:rPr>
                <w:color w:val="2A2A2A"/>
                <w:w w:val="94"/>
                <w:lang w:val="en-US"/>
              </w:rPr>
            </w:pPr>
          </w:p>
        </w:tc>
        <w:tc>
          <w:tcPr>
            <w:tcW w:w="1275" w:type="dxa"/>
          </w:tcPr>
          <w:p w:rsidR="008C2960" w:rsidRPr="00174C94" w:rsidRDefault="008C2960" w:rsidP="00CF45EA">
            <w:pPr>
              <w:jc w:val="center"/>
              <w:rPr>
                <w:rFonts w:ascii="Times New Roman" w:hAnsi="Times New Roman" w:cs="Times New Roman"/>
                <w:spacing w:val="-8"/>
              </w:rPr>
            </w:pPr>
          </w:p>
        </w:tc>
        <w:tc>
          <w:tcPr>
            <w:tcW w:w="1560" w:type="dxa"/>
          </w:tcPr>
          <w:p w:rsidR="008C2960" w:rsidRPr="00174C94" w:rsidRDefault="008C2960" w:rsidP="00CF45EA">
            <w:pPr>
              <w:jc w:val="center"/>
              <w:rPr>
                <w:rFonts w:ascii="Times New Roman" w:hAnsi="Times New Roman" w:cs="Times New Roman"/>
                <w:spacing w:val="-8"/>
              </w:rPr>
            </w:pPr>
          </w:p>
        </w:tc>
      </w:tr>
      <w:tr w:rsidR="008C2960" w:rsidRPr="00174C94" w:rsidTr="00CF45EA">
        <w:trPr>
          <w:gridBefore w:val="1"/>
          <w:wBefore w:w="104" w:type="dxa"/>
          <w:cantSplit/>
          <w:trHeight w:val="213"/>
          <w:tblHeader/>
        </w:trPr>
        <w:tc>
          <w:tcPr>
            <w:tcW w:w="4716" w:type="dxa"/>
            <w:gridSpan w:val="4"/>
          </w:tcPr>
          <w:p w:rsidR="008C2960" w:rsidRPr="00174C94" w:rsidRDefault="008C2960" w:rsidP="00CF45EA">
            <w:pPr>
              <w:rPr>
                <w:rFonts w:ascii="Times New Roman" w:hAnsi="Times New Roman" w:cs="Times New Roman"/>
                <w:spacing w:val="-8"/>
              </w:rPr>
            </w:pPr>
          </w:p>
        </w:tc>
        <w:tc>
          <w:tcPr>
            <w:tcW w:w="993" w:type="dxa"/>
            <w:gridSpan w:val="2"/>
          </w:tcPr>
          <w:p w:rsidR="008C2960" w:rsidRPr="00174C94" w:rsidRDefault="008C2960" w:rsidP="00CF45EA">
            <w:pPr>
              <w:jc w:val="center"/>
              <w:rPr>
                <w:rFonts w:ascii="Times New Roman" w:hAnsi="Times New Roman" w:cs="Times New Roman"/>
                <w:spacing w:val="-8"/>
              </w:rPr>
            </w:pPr>
          </w:p>
        </w:tc>
        <w:tc>
          <w:tcPr>
            <w:tcW w:w="708" w:type="dxa"/>
            <w:gridSpan w:val="2"/>
            <w:vAlign w:val="center"/>
          </w:tcPr>
          <w:p w:rsidR="008C2960" w:rsidRPr="00174C94" w:rsidRDefault="008C2960" w:rsidP="00CF45EA">
            <w:pPr>
              <w:pStyle w:val="TableParagraph"/>
              <w:spacing w:line="253" w:lineRule="exact"/>
              <w:jc w:val="center"/>
              <w:rPr>
                <w:lang w:val="en-US"/>
              </w:rPr>
            </w:pPr>
          </w:p>
        </w:tc>
        <w:tc>
          <w:tcPr>
            <w:tcW w:w="1560" w:type="dxa"/>
            <w:gridSpan w:val="2"/>
            <w:vAlign w:val="center"/>
          </w:tcPr>
          <w:p w:rsidR="008C2960" w:rsidRPr="00174C94" w:rsidRDefault="008C2960" w:rsidP="00CF45EA">
            <w:pPr>
              <w:pStyle w:val="TableParagraph"/>
              <w:spacing w:line="253" w:lineRule="exact"/>
              <w:ind w:left="96"/>
              <w:jc w:val="center"/>
              <w:rPr>
                <w:color w:val="2A2A2A"/>
                <w:w w:val="94"/>
                <w:lang w:val="en-US"/>
              </w:rPr>
            </w:pPr>
          </w:p>
        </w:tc>
        <w:tc>
          <w:tcPr>
            <w:tcW w:w="1275" w:type="dxa"/>
          </w:tcPr>
          <w:p w:rsidR="008C2960" w:rsidRPr="00174C94" w:rsidRDefault="008C2960" w:rsidP="00CF45EA">
            <w:pPr>
              <w:jc w:val="center"/>
              <w:rPr>
                <w:rFonts w:ascii="Times New Roman" w:hAnsi="Times New Roman" w:cs="Times New Roman"/>
                <w:spacing w:val="-8"/>
              </w:rPr>
            </w:pPr>
          </w:p>
        </w:tc>
        <w:tc>
          <w:tcPr>
            <w:tcW w:w="1560" w:type="dxa"/>
          </w:tcPr>
          <w:p w:rsidR="008C2960" w:rsidRPr="00174C94" w:rsidRDefault="008C2960" w:rsidP="00CF45EA">
            <w:pPr>
              <w:jc w:val="center"/>
              <w:rPr>
                <w:rFonts w:ascii="Times New Roman" w:hAnsi="Times New Roman" w:cs="Times New Roman"/>
                <w:spacing w:val="-8"/>
              </w:rPr>
            </w:pPr>
          </w:p>
        </w:tc>
      </w:tr>
      <w:tr w:rsidR="008C2960" w:rsidRPr="00174C94" w:rsidTr="00CF4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8673" w:type="dxa"/>
          <w:trHeight w:val="820"/>
        </w:trPr>
        <w:tc>
          <w:tcPr>
            <w:tcW w:w="1352" w:type="dxa"/>
            <w:gridSpan w:val="3"/>
            <w:tcBorders>
              <w:top w:val="single" w:sz="4" w:space="0" w:color="auto"/>
            </w:tcBorders>
          </w:tcPr>
          <w:p w:rsidR="008C2960" w:rsidRPr="00174C94" w:rsidRDefault="008C2960" w:rsidP="00CF45EA">
            <w:pPr>
              <w:rPr>
                <w:rFonts w:ascii="Times New Roman" w:hAnsi="Times New Roman" w:cs="Times New Roman"/>
              </w:rPr>
            </w:pPr>
          </w:p>
        </w:tc>
        <w:tc>
          <w:tcPr>
            <w:tcW w:w="891" w:type="dxa"/>
          </w:tcPr>
          <w:p w:rsidR="008C2960" w:rsidRPr="00174C94" w:rsidRDefault="008C2960" w:rsidP="00CF45EA">
            <w:pPr>
              <w:rPr>
                <w:rFonts w:ascii="Times New Roman" w:hAnsi="Times New Roman" w:cs="Times New Roman"/>
              </w:rPr>
            </w:pPr>
          </w:p>
        </w:tc>
      </w:tr>
      <w:tr w:rsidR="008C2960" w:rsidRPr="00174C94" w:rsidTr="00CF4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8673" w:type="dxa"/>
        </w:trPr>
        <w:tc>
          <w:tcPr>
            <w:tcW w:w="1352" w:type="dxa"/>
            <w:gridSpan w:val="3"/>
            <w:tcBorders>
              <w:bottom w:val="single" w:sz="4" w:space="0" w:color="auto"/>
            </w:tcBorders>
          </w:tcPr>
          <w:p w:rsidR="008C2960" w:rsidRPr="00174C94" w:rsidRDefault="008C2960" w:rsidP="00CF45EA">
            <w:pPr>
              <w:jc w:val="center"/>
              <w:rPr>
                <w:rFonts w:ascii="Times New Roman" w:hAnsi="Times New Roman" w:cs="Times New Roman"/>
              </w:rPr>
            </w:pPr>
          </w:p>
        </w:tc>
        <w:tc>
          <w:tcPr>
            <w:tcW w:w="891" w:type="dxa"/>
          </w:tcPr>
          <w:p w:rsidR="008C2960" w:rsidRPr="00174C94" w:rsidRDefault="008C2960" w:rsidP="00CF45EA">
            <w:pPr>
              <w:rPr>
                <w:rFonts w:ascii="Times New Roman" w:hAnsi="Times New Roman" w:cs="Times New Roman"/>
              </w:rPr>
            </w:pPr>
          </w:p>
        </w:tc>
      </w:tr>
      <w:tr w:rsidR="008C2960" w:rsidRPr="00174C94" w:rsidTr="00CF4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8673" w:type="dxa"/>
        </w:trPr>
        <w:tc>
          <w:tcPr>
            <w:tcW w:w="1352" w:type="dxa"/>
            <w:gridSpan w:val="3"/>
            <w:tcBorders>
              <w:top w:val="single" w:sz="4" w:space="0" w:color="auto"/>
            </w:tcBorders>
          </w:tcPr>
          <w:p w:rsidR="008C2960" w:rsidRPr="00174C94" w:rsidRDefault="008C2960" w:rsidP="00CF45EA">
            <w:pPr>
              <w:jc w:val="center"/>
              <w:rPr>
                <w:rFonts w:ascii="Times New Roman" w:hAnsi="Times New Roman" w:cs="Times New Roman"/>
              </w:rPr>
            </w:pPr>
          </w:p>
        </w:tc>
        <w:tc>
          <w:tcPr>
            <w:tcW w:w="891" w:type="dxa"/>
          </w:tcPr>
          <w:p w:rsidR="008C2960" w:rsidRPr="00174C94" w:rsidRDefault="008C2960" w:rsidP="00CF45EA">
            <w:pPr>
              <w:rPr>
                <w:rFonts w:ascii="Times New Roman" w:hAnsi="Times New Roman" w:cs="Times New Roman"/>
              </w:rPr>
            </w:pPr>
          </w:p>
        </w:tc>
      </w:tr>
      <w:tr w:rsidR="008C2960" w:rsidRPr="00174C94" w:rsidTr="00CF4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8673" w:type="dxa"/>
        </w:trPr>
        <w:tc>
          <w:tcPr>
            <w:tcW w:w="1352" w:type="dxa"/>
            <w:gridSpan w:val="3"/>
            <w:tcBorders>
              <w:bottom w:val="single" w:sz="4" w:space="0" w:color="auto"/>
            </w:tcBorders>
          </w:tcPr>
          <w:p w:rsidR="008C2960" w:rsidRPr="00174C94" w:rsidRDefault="008C2960" w:rsidP="00CF45EA">
            <w:pPr>
              <w:jc w:val="center"/>
              <w:rPr>
                <w:rFonts w:ascii="Times New Roman" w:hAnsi="Times New Roman" w:cs="Times New Roman"/>
              </w:rPr>
            </w:pPr>
          </w:p>
        </w:tc>
        <w:tc>
          <w:tcPr>
            <w:tcW w:w="891" w:type="dxa"/>
          </w:tcPr>
          <w:p w:rsidR="008C2960" w:rsidRPr="00174C94" w:rsidRDefault="008C2960" w:rsidP="00CF45EA">
            <w:pPr>
              <w:rPr>
                <w:rFonts w:ascii="Times New Roman" w:hAnsi="Times New Roman" w:cs="Times New Roman"/>
              </w:rPr>
            </w:pPr>
          </w:p>
        </w:tc>
      </w:tr>
      <w:tr w:rsidR="008C2960" w:rsidRPr="00174C94" w:rsidTr="00CF4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8673" w:type="dxa"/>
        </w:trPr>
        <w:tc>
          <w:tcPr>
            <w:tcW w:w="1352" w:type="dxa"/>
            <w:gridSpan w:val="3"/>
            <w:tcBorders>
              <w:top w:val="single" w:sz="4" w:space="0" w:color="auto"/>
            </w:tcBorders>
          </w:tcPr>
          <w:p w:rsidR="008C2960" w:rsidRPr="00174C94" w:rsidRDefault="008C2960" w:rsidP="00CF45EA">
            <w:pPr>
              <w:jc w:val="center"/>
              <w:rPr>
                <w:rFonts w:ascii="Times New Roman" w:hAnsi="Times New Roman" w:cs="Times New Roman"/>
              </w:rPr>
            </w:pPr>
          </w:p>
        </w:tc>
        <w:tc>
          <w:tcPr>
            <w:tcW w:w="891" w:type="dxa"/>
          </w:tcPr>
          <w:p w:rsidR="008C2960" w:rsidRPr="00174C94" w:rsidRDefault="008C2960" w:rsidP="00CF45EA">
            <w:pPr>
              <w:rPr>
                <w:rFonts w:ascii="Times New Roman" w:hAnsi="Times New Roman" w:cs="Times New Roman"/>
              </w:rPr>
            </w:pPr>
          </w:p>
        </w:tc>
      </w:tr>
      <w:tr w:rsidR="008C2960" w:rsidRPr="00174C94" w:rsidTr="00CF4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8673" w:type="dxa"/>
          <w:trHeight w:val="80"/>
        </w:trPr>
        <w:tc>
          <w:tcPr>
            <w:tcW w:w="1352" w:type="dxa"/>
            <w:gridSpan w:val="3"/>
            <w:tcBorders>
              <w:bottom w:val="single" w:sz="4" w:space="0" w:color="auto"/>
            </w:tcBorders>
          </w:tcPr>
          <w:p w:rsidR="008C2960" w:rsidRPr="00174C94" w:rsidRDefault="008C2960" w:rsidP="00CF45EA">
            <w:pPr>
              <w:jc w:val="center"/>
              <w:rPr>
                <w:rFonts w:ascii="Times New Roman" w:hAnsi="Times New Roman" w:cs="Times New Roman"/>
              </w:rPr>
            </w:pPr>
          </w:p>
        </w:tc>
        <w:tc>
          <w:tcPr>
            <w:tcW w:w="891" w:type="dxa"/>
          </w:tcPr>
          <w:p w:rsidR="008C2960" w:rsidRPr="00174C94" w:rsidRDefault="008C2960" w:rsidP="00CF45EA">
            <w:pPr>
              <w:rPr>
                <w:rFonts w:ascii="Times New Roman" w:hAnsi="Times New Roman" w:cs="Times New Roman"/>
              </w:rPr>
            </w:pPr>
          </w:p>
        </w:tc>
      </w:tr>
    </w:tbl>
    <w:tbl>
      <w:tblPr>
        <w:tblpPr w:leftFromText="180" w:rightFromText="180" w:vertAnchor="text" w:horzAnchor="margin" w:tblpY="38"/>
        <w:tblW w:w="10368" w:type="dxa"/>
        <w:tblLook w:val="01E0"/>
      </w:tblPr>
      <w:tblGrid>
        <w:gridCol w:w="1914"/>
        <w:gridCol w:w="2872"/>
        <w:gridCol w:w="284"/>
        <w:gridCol w:w="1677"/>
        <w:gridCol w:w="3621"/>
      </w:tblGrid>
      <w:tr w:rsidR="008C2960" w:rsidRPr="00174C94" w:rsidTr="00CF45EA">
        <w:tc>
          <w:tcPr>
            <w:tcW w:w="4786" w:type="dxa"/>
            <w:gridSpan w:val="2"/>
          </w:tcPr>
          <w:bookmarkEnd w:id="7"/>
          <w:p w:rsidR="008C2960" w:rsidRPr="00174C94" w:rsidRDefault="008C2960" w:rsidP="00CF45EA">
            <w:pPr>
              <w:jc w:val="both"/>
              <w:rPr>
                <w:rFonts w:ascii="Times New Roman" w:hAnsi="Times New Roman" w:cs="Times New Roman"/>
                <w:b/>
              </w:rPr>
            </w:pPr>
            <w:r w:rsidRPr="00174C94">
              <w:rPr>
                <w:rFonts w:ascii="Times New Roman" w:hAnsi="Times New Roman" w:cs="Times New Roman"/>
                <w:b/>
              </w:rPr>
              <w:t xml:space="preserve">ВИКОНАВЕЦЬ </w:t>
            </w:r>
          </w:p>
          <w:p w:rsidR="008C2960" w:rsidRPr="00174C94" w:rsidRDefault="008C2960" w:rsidP="00CF45EA">
            <w:pPr>
              <w:jc w:val="both"/>
              <w:rPr>
                <w:rFonts w:ascii="Times New Roman" w:hAnsi="Times New Roman" w:cs="Times New Roman"/>
                <w:b/>
              </w:rPr>
            </w:pPr>
          </w:p>
        </w:tc>
        <w:tc>
          <w:tcPr>
            <w:tcW w:w="284" w:type="dxa"/>
          </w:tcPr>
          <w:p w:rsidR="008C2960" w:rsidRPr="00174C94" w:rsidRDefault="008C2960" w:rsidP="00CF45EA">
            <w:pPr>
              <w:jc w:val="both"/>
              <w:rPr>
                <w:rFonts w:ascii="Times New Roman" w:hAnsi="Times New Roman" w:cs="Times New Roman"/>
                <w:b/>
              </w:rPr>
            </w:pPr>
          </w:p>
        </w:tc>
        <w:tc>
          <w:tcPr>
            <w:tcW w:w="5298" w:type="dxa"/>
            <w:gridSpan w:val="2"/>
          </w:tcPr>
          <w:p w:rsidR="008C2960" w:rsidRPr="00174C94" w:rsidRDefault="008C2960" w:rsidP="00CF45EA">
            <w:pPr>
              <w:jc w:val="both"/>
              <w:rPr>
                <w:rFonts w:ascii="Times New Roman" w:hAnsi="Times New Roman" w:cs="Times New Roman"/>
                <w:b/>
              </w:rPr>
            </w:pPr>
            <w:r w:rsidRPr="00174C94">
              <w:rPr>
                <w:rFonts w:ascii="Times New Roman" w:hAnsi="Times New Roman" w:cs="Times New Roman"/>
                <w:b/>
              </w:rPr>
              <w:t>ЗАМОВНИК</w:t>
            </w:r>
          </w:p>
        </w:tc>
      </w:tr>
      <w:tr w:rsidR="008C2960" w:rsidRPr="00174C94" w:rsidTr="00CF45EA">
        <w:tc>
          <w:tcPr>
            <w:tcW w:w="4786" w:type="dxa"/>
            <w:gridSpan w:val="2"/>
          </w:tcPr>
          <w:p w:rsidR="008C2960" w:rsidRPr="00174C94" w:rsidRDefault="008C2960" w:rsidP="00CF45EA">
            <w:pPr>
              <w:ind w:hanging="142"/>
              <w:jc w:val="both"/>
              <w:rPr>
                <w:rFonts w:ascii="Times New Roman" w:hAnsi="Times New Roman" w:cs="Times New Roman"/>
              </w:rPr>
            </w:pPr>
            <w:r w:rsidRPr="00174C94">
              <w:rPr>
                <w:rFonts w:ascii="Times New Roman" w:hAnsi="Times New Roman" w:cs="Times New Roman"/>
              </w:rPr>
              <w:t>________________________________</w:t>
            </w:r>
          </w:p>
        </w:tc>
        <w:tc>
          <w:tcPr>
            <w:tcW w:w="284" w:type="dxa"/>
          </w:tcPr>
          <w:p w:rsidR="008C2960" w:rsidRPr="00174C94" w:rsidRDefault="008C2960" w:rsidP="00CF45EA">
            <w:pPr>
              <w:jc w:val="both"/>
              <w:rPr>
                <w:rFonts w:ascii="Times New Roman" w:hAnsi="Times New Roman" w:cs="Times New Roman"/>
              </w:rPr>
            </w:pPr>
          </w:p>
        </w:tc>
        <w:tc>
          <w:tcPr>
            <w:tcW w:w="5298" w:type="dxa"/>
            <w:gridSpan w:val="2"/>
          </w:tcPr>
          <w:p w:rsidR="008C2960" w:rsidRPr="00174C94" w:rsidRDefault="008C2960" w:rsidP="00CF45EA">
            <w:pPr>
              <w:jc w:val="both"/>
              <w:rPr>
                <w:rFonts w:ascii="Times New Roman" w:hAnsi="Times New Roman" w:cs="Times New Roman"/>
              </w:rPr>
            </w:pPr>
            <w:r w:rsidRPr="00174C94">
              <w:rPr>
                <w:rFonts w:ascii="Times New Roman" w:hAnsi="Times New Roman" w:cs="Times New Roman"/>
              </w:rPr>
              <w:t>__________________________________</w:t>
            </w:r>
          </w:p>
        </w:tc>
      </w:tr>
      <w:tr w:rsidR="008C2960" w:rsidRPr="00174C94" w:rsidTr="00CF45EA">
        <w:tc>
          <w:tcPr>
            <w:tcW w:w="4786" w:type="dxa"/>
            <w:gridSpan w:val="2"/>
          </w:tcPr>
          <w:p w:rsidR="008C2960" w:rsidRPr="00174C94" w:rsidRDefault="008C2960" w:rsidP="00CF45EA">
            <w:pPr>
              <w:jc w:val="both"/>
              <w:rPr>
                <w:rFonts w:ascii="Times New Roman" w:hAnsi="Times New Roman" w:cs="Times New Roman"/>
              </w:rPr>
            </w:pPr>
          </w:p>
        </w:tc>
        <w:tc>
          <w:tcPr>
            <w:tcW w:w="284" w:type="dxa"/>
          </w:tcPr>
          <w:p w:rsidR="008C2960" w:rsidRPr="00174C94" w:rsidRDefault="008C2960" w:rsidP="00CF45EA">
            <w:pPr>
              <w:jc w:val="both"/>
              <w:rPr>
                <w:rFonts w:ascii="Times New Roman" w:hAnsi="Times New Roman" w:cs="Times New Roman"/>
              </w:rPr>
            </w:pPr>
          </w:p>
        </w:tc>
        <w:tc>
          <w:tcPr>
            <w:tcW w:w="5298" w:type="dxa"/>
            <w:gridSpan w:val="2"/>
          </w:tcPr>
          <w:p w:rsidR="008C2960" w:rsidRPr="00174C94" w:rsidRDefault="008C2960" w:rsidP="00CF45EA">
            <w:pPr>
              <w:jc w:val="both"/>
              <w:rPr>
                <w:rFonts w:ascii="Times New Roman" w:hAnsi="Times New Roman" w:cs="Times New Roman"/>
              </w:rPr>
            </w:pPr>
          </w:p>
        </w:tc>
      </w:tr>
      <w:tr w:rsidR="008C2960" w:rsidRPr="00174C94" w:rsidTr="00CF45EA">
        <w:tc>
          <w:tcPr>
            <w:tcW w:w="1914" w:type="dxa"/>
            <w:tcBorders>
              <w:bottom w:val="single" w:sz="4" w:space="0" w:color="auto"/>
            </w:tcBorders>
          </w:tcPr>
          <w:p w:rsidR="008C2960" w:rsidRPr="00174C94" w:rsidRDefault="008C2960" w:rsidP="00CF45EA">
            <w:pPr>
              <w:jc w:val="both"/>
              <w:rPr>
                <w:rFonts w:ascii="Times New Roman" w:hAnsi="Times New Roman" w:cs="Times New Roman"/>
              </w:rPr>
            </w:pPr>
          </w:p>
        </w:tc>
        <w:tc>
          <w:tcPr>
            <w:tcW w:w="2872" w:type="dxa"/>
          </w:tcPr>
          <w:p w:rsidR="008C2960" w:rsidRPr="00174C94" w:rsidRDefault="008C2960" w:rsidP="00CF45EA">
            <w:pPr>
              <w:jc w:val="both"/>
              <w:rPr>
                <w:rFonts w:ascii="Times New Roman" w:hAnsi="Times New Roman" w:cs="Times New Roman"/>
              </w:rPr>
            </w:pPr>
          </w:p>
        </w:tc>
        <w:tc>
          <w:tcPr>
            <w:tcW w:w="284" w:type="dxa"/>
            <w:tcBorders>
              <w:left w:val="nil"/>
            </w:tcBorders>
          </w:tcPr>
          <w:p w:rsidR="008C2960" w:rsidRPr="00174C94" w:rsidRDefault="008C2960" w:rsidP="00CF45EA">
            <w:pPr>
              <w:jc w:val="both"/>
              <w:rPr>
                <w:rFonts w:ascii="Times New Roman" w:hAnsi="Times New Roman" w:cs="Times New Roman"/>
              </w:rPr>
            </w:pPr>
          </w:p>
        </w:tc>
        <w:tc>
          <w:tcPr>
            <w:tcW w:w="1677" w:type="dxa"/>
            <w:tcBorders>
              <w:bottom w:val="single" w:sz="4" w:space="0" w:color="auto"/>
            </w:tcBorders>
          </w:tcPr>
          <w:p w:rsidR="008C2960" w:rsidRPr="00174C94" w:rsidRDefault="008C2960" w:rsidP="00CF45EA">
            <w:pPr>
              <w:jc w:val="both"/>
              <w:rPr>
                <w:rFonts w:ascii="Times New Roman" w:hAnsi="Times New Roman" w:cs="Times New Roman"/>
              </w:rPr>
            </w:pPr>
          </w:p>
        </w:tc>
        <w:tc>
          <w:tcPr>
            <w:tcW w:w="3621" w:type="dxa"/>
          </w:tcPr>
          <w:p w:rsidR="008C2960" w:rsidRPr="00174C94" w:rsidRDefault="008C2960" w:rsidP="00CF45EA">
            <w:pPr>
              <w:jc w:val="both"/>
              <w:rPr>
                <w:rFonts w:ascii="Times New Roman" w:hAnsi="Times New Roman" w:cs="Times New Roman"/>
              </w:rPr>
            </w:pPr>
            <w:r w:rsidRPr="00174C94">
              <w:rPr>
                <w:rFonts w:ascii="Times New Roman" w:hAnsi="Times New Roman" w:cs="Times New Roman"/>
              </w:rPr>
              <w:t>____________________</w:t>
            </w:r>
          </w:p>
        </w:tc>
      </w:tr>
      <w:tr w:rsidR="008C2960" w:rsidRPr="00174C94" w:rsidTr="00CF45EA">
        <w:tc>
          <w:tcPr>
            <w:tcW w:w="4786" w:type="dxa"/>
            <w:gridSpan w:val="2"/>
          </w:tcPr>
          <w:p w:rsidR="008C2960" w:rsidRPr="00174C94" w:rsidRDefault="008C2960" w:rsidP="00CF45EA">
            <w:pPr>
              <w:ind w:left="1980"/>
              <w:rPr>
                <w:rFonts w:ascii="Times New Roman" w:hAnsi="Times New Roman" w:cs="Times New Roman"/>
              </w:rPr>
            </w:pPr>
            <w:r w:rsidRPr="00174C94">
              <w:rPr>
                <w:rFonts w:ascii="Times New Roman" w:hAnsi="Times New Roman" w:cs="Times New Roman"/>
              </w:rPr>
              <w:t>/прізвище, ініціали/</w:t>
            </w:r>
          </w:p>
        </w:tc>
        <w:tc>
          <w:tcPr>
            <w:tcW w:w="284" w:type="dxa"/>
          </w:tcPr>
          <w:p w:rsidR="008C2960" w:rsidRPr="00174C94" w:rsidRDefault="008C2960" w:rsidP="00CF45EA">
            <w:pPr>
              <w:jc w:val="both"/>
              <w:rPr>
                <w:rFonts w:ascii="Times New Roman" w:hAnsi="Times New Roman" w:cs="Times New Roman"/>
              </w:rPr>
            </w:pPr>
          </w:p>
        </w:tc>
        <w:tc>
          <w:tcPr>
            <w:tcW w:w="1677" w:type="dxa"/>
          </w:tcPr>
          <w:p w:rsidR="008C2960" w:rsidRPr="00174C94" w:rsidRDefault="008C2960" w:rsidP="00CF45EA">
            <w:pPr>
              <w:ind w:left="63"/>
              <w:jc w:val="center"/>
              <w:rPr>
                <w:rFonts w:ascii="Times New Roman" w:hAnsi="Times New Roman" w:cs="Times New Roman"/>
              </w:rPr>
            </w:pPr>
          </w:p>
        </w:tc>
        <w:tc>
          <w:tcPr>
            <w:tcW w:w="3621" w:type="dxa"/>
          </w:tcPr>
          <w:p w:rsidR="008C2960" w:rsidRPr="00174C94" w:rsidRDefault="008C2960" w:rsidP="00CF45EA">
            <w:pPr>
              <w:rPr>
                <w:rFonts w:ascii="Times New Roman" w:hAnsi="Times New Roman" w:cs="Times New Roman"/>
              </w:rPr>
            </w:pPr>
            <w:r w:rsidRPr="00174C94">
              <w:rPr>
                <w:rFonts w:ascii="Times New Roman" w:hAnsi="Times New Roman" w:cs="Times New Roman"/>
              </w:rPr>
              <w:t>/прізвище, ініціали/</w:t>
            </w:r>
          </w:p>
        </w:tc>
      </w:tr>
      <w:tr w:rsidR="008C2960" w:rsidRPr="00174C94" w:rsidTr="00CF45EA">
        <w:tc>
          <w:tcPr>
            <w:tcW w:w="4786" w:type="dxa"/>
            <w:gridSpan w:val="2"/>
          </w:tcPr>
          <w:p w:rsidR="008C2960" w:rsidRPr="00174C94" w:rsidRDefault="008C2960" w:rsidP="00CF45EA">
            <w:pPr>
              <w:jc w:val="both"/>
              <w:rPr>
                <w:rFonts w:ascii="Times New Roman" w:hAnsi="Times New Roman" w:cs="Times New Roman"/>
              </w:rPr>
            </w:pPr>
          </w:p>
        </w:tc>
        <w:tc>
          <w:tcPr>
            <w:tcW w:w="284" w:type="dxa"/>
          </w:tcPr>
          <w:p w:rsidR="008C2960" w:rsidRPr="00174C94" w:rsidRDefault="008C2960" w:rsidP="00CF45EA">
            <w:pPr>
              <w:jc w:val="both"/>
              <w:rPr>
                <w:rFonts w:ascii="Times New Roman" w:hAnsi="Times New Roman" w:cs="Times New Roman"/>
              </w:rPr>
            </w:pPr>
          </w:p>
        </w:tc>
        <w:tc>
          <w:tcPr>
            <w:tcW w:w="5298" w:type="dxa"/>
            <w:gridSpan w:val="2"/>
          </w:tcPr>
          <w:p w:rsidR="008C2960" w:rsidRPr="00174C94" w:rsidRDefault="008C2960" w:rsidP="00CF45EA">
            <w:pPr>
              <w:jc w:val="both"/>
              <w:rPr>
                <w:rFonts w:ascii="Times New Roman" w:hAnsi="Times New Roman" w:cs="Times New Roman"/>
              </w:rPr>
            </w:pPr>
          </w:p>
        </w:tc>
      </w:tr>
      <w:tr w:rsidR="008C2960" w:rsidRPr="00174C94" w:rsidTr="00CF45EA">
        <w:tc>
          <w:tcPr>
            <w:tcW w:w="4786" w:type="dxa"/>
            <w:gridSpan w:val="2"/>
          </w:tcPr>
          <w:p w:rsidR="008C2960" w:rsidRPr="00174C94" w:rsidRDefault="008C2960" w:rsidP="00CF45EA">
            <w:pPr>
              <w:jc w:val="both"/>
              <w:rPr>
                <w:rFonts w:ascii="Times New Roman" w:hAnsi="Times New Roman" w:cs="Times New Roman"/>
                <w:b/>
              </w:rPr>
            </w:pPr>
            <w:r w:rsidRPr="00174C94">
              <w:rPr>
                <w:rFonts w:ascii="Times New Roman" w:hAnsi="Times New Roman" w:cs="Times New Roman"/>
                <w:b/>
              </w:rPr>
              <w:t>М.П.</w:t>
            </w:r>
          </w:p>
        </w:tc>
        <w:tc>
          <w:tcPr>
            <w:tcW w:w="284" w:type="dxa"/>
          </w:tcPr>
          <w:p w:rsidR="008C2960" w:rsidRPr="00174C94" w:rsidRDefault="008C2960" w:rsidP="00CF45EA">
            <w:pPr>
              <w:jc w:val="both"/>
              <w:rPr>
                <w:rFonts w:ascii="Times New Roman" w:hAnsi="Times New Roman" w:cs="Times New Roman"/>
                <w:b/>
              </w:rPr>
            </w:pPr>
          </w:p>
        </w:tc>
        <w:tc>
          <w:tcPr>
            <w:tcW w:w="5298" w:type="dxa"/>
            <w:gridSpan w:val="2"/>
          </w:tcPr>
          <w:p w:rsidR="008C2960" w:rsidRPr="00174C94" w:rsidRDefault="008C2960" w:rsidP="00CF45EA">
            <w:pPr>
              <w:jc w:val="both"/>
              <w:rPr>
                <w:rFonts w:ascii="Times New Roman" w:hAnsi="Times New Roman" w:cs="Times New Roman"/>
                <w:b/>
              </w:rPr>
            </w:pPr>
            <w:r w:rsidRPr="00174C94">
              <w:rPr>
                <w:rFonts w:ascii="Times New Roman" w:hAnsi="Times New Roman" w:cs="Times New Roman"/>
                <w:b/>
              </w:rPr>
              <w:t>М.П.</w:t>
            </w:r>
          </w:p>
        </w:tc>
      </w:tr>
    </w:tbl>
    <w:p w:rsidR="008C2960" w:rsidRPr="00174C94" w:rsidRDefault="008C2960" w:rsidP="008C2960">
      <w:pPr>
        <w:tabs>
          <w:tab w:val="left" w:pos="7665"/>
        </w:tabs>
        <w:rPr>
          <w:rFonts w:ascii="Times New Roman" w:hAnsi="Times New Roman" w:cs="Times New Roman"/>
        </w:rPr>
      </w:pPr>
    </w:p>
    <w:p w:rsidR="008C2960" w:rsidRPr="00174C94" w:rsidRDefault="008C2960" w:rsidP="008C2960">
      <w:pPr>
        <w:ind w:left="5664" w:right="99" w:firstLine="708"/>
        <w:rPr>
          <w:rFonts w:ascii="Times New Roman" w:hAnsi="Times New Roman" w:cs="Times New Roman"/>
        </w:rPr>
      </w:pPr>
    </w:p>
    <w:bookmarkEnd w:id="8"/>
    <w:p w:rsidR="008C2960" w:rsidRPr="00174C94" w:rsidRDefault="008C2960" w:rsidP="008C2960">
      <w:pPr>
        <w:ind w:left="5664" w:right="99" w:firstLine="708"/>
        <w:rPr>
          <w:rFonts w:ascii="Times New Roman" w:hAnsi="Times New Roman" w:cs="Times New Roman"/>
        </w:rPr>
      </w:pPr>
    </w:p>
    <w:p w:rsidR="008C2960" w:rsidRPr="00174C94" w:rsidRDefault="008C2960" w:rsidP="008C2960">
      <w:pPr>
        <w:ind w:left="5664"/>
        <w:outlineLvl w:val="0"/>
        <w:rPr>
          <w:rFonts w:ascii="Times New Roman" w:hAnsi="Times New Roman" w:cs="Times New Roman"/>
        </w:rPr>
      </w:pPr>
    </w:p>
    <w:p w:rsidR="008C2960" w:rsidRPr="00174C94" w:rsidRDefault="008C2960" w:rsidP="008C2960">
      <w:pPr>
        <w:ind w:left="5664"/>
        <w:jc w:val="center"/>
        <w:outlineLvl w:val="0"/>
        <w:rPr>
          <w:rFonts w:ascii="Times New Roman" w:hAnsi="Times New Roman" w:cs="Times New Roman"/>
        </w:rPr>
      </w:pPr>
      <w:r w:rsidRPr="00174C94">
        <w:rPr>
          <w:rFonts w:ascii="Times New Roman" w:hAnsi="Times New Roman" w:cs="Times New Roman"/>
        </w:rPr>
        <w:t>Додаток №2 до договору</w:t>
      </w:r>
    </w:p>
    <w:p w:rsidR="008C2960" w:rsidRPr="00174C94" w:rsidRDefault="008C2960" w:rsidP="008C2960">
      <w:pPr>
        <w:ind w:left="5664"/>
        <w:jc w:val="center"/>
        <w:rPr>
          <w:rFonts w:ascii="Times New Roman" w:hAnsi="Times New Roman" w:cs="Times New Roman"/>
        </w:rPr>
      </w:pPr>
      <w:r w:rsidRPr="00174C94">
        <w:rPr>
          <w:rFonts w:ascii="Times New Roman" w:hAnsi="Times New Roman" w:cs="Times New Roman"/>
        </w:rPr>
        <w:t>№ __________ від ___________202</w:t>
      </w:r>
      <w:r w:rsidR="007E7301">
        <w:rPr>
          <w:rFonts w:ascii="Times New Roman" w:hAnsi="Times New Roman" w:cs="Times New Roman"/>
        </w:rPr>
        <w:t>4</w:t>
      </w:r>
      <w:r w:rsidRPr="00174C94">
        <w:rPr>
          <w:rFonts w:ascii="Times New Roman" w:hAnsi="Times New Roman" w:cs="Times New Roman"/>
        </w:rPr>
        <w:t>р.</w:t>
      </w:r>
    </w:p>
    <w:p w:rsidR="008C2960" w:rsidRPr="00174C94" w:rsidRDefault="008C2960" w:rsidP="008C2960">
      <w:pPr>
        <w:jc w:val="center"/>
        <w:rPr>
          <w:rFonts w:ascii="Times New Roman" w:hAnsi="Times New Roman" w:cs="Times New Roman"/>
        </w:rPr>
      </w:pPr>
      <w:r w:rsidRPr="00174C94">
        <w:rPr>
          <w:rFonts w:ascii="Times New Roman" w:hAnsi="Times New Roman" w:cs="Times New Roman"/>
          <w:b/>
        </w:rPr>
        <w:t>Протокол</w:t>
      </w:r>
    </w:p>
    <w:p w:rsidR="008C2960" w:rsidRPr="00174C94" w:rsidRDefault="008C2960" w:rsidP="008C2960">
      <w:pPr>
        <w:jc w:val="center"/>
        <w:rPr>
          <w:rFonts w:ascii="Times New Roman" w:hAnsi="Times New Roman" w:cs="Times New Roman"/>
        </w:rPr>
      </w:pPr>
      <w:r w:rsidRPr="00174C94">
        <w:rPr>
          <w:rFonts w:ascii="Times New Roman" w:hAnsi="Times New Roman" w:cs="Times New Roman"/>
        </w:rPr>
        <w:t>погодження договірної ціни</w:t>
      </w:r>
    </w:p>
    <w:p w:rsidR="008C2960" w:rsidRPr="00174C94" w:rsidRDefault="008C2960" w:rsidP="008C2960">
      <w:pPr>
        <w:jc w:val="center"/>
        <w:rPr>
          <w:rFonts w:ascii="Times New Roman" w:hAnsi="Times New Roman" w:cs="Times New Roman"/>
          <w:b/>
        </w:rPr>
      </w:pP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
        <w:gridCol w:w="434"/>
        <w:gridCol w:w="713"/>
        <w:gridCol w:w="29"/>
        <w:gridCol w:w="862"/>
        <w:gridCol w:w="29"/>
        <w:gridCol w:w="3003"/>
        <w:gridCol w:w="992"/>
        <w:gridCol w:w="709"/>
        <w:gridCol w:w="850"/>
        <w:gridCol w:w="1418"/>
        <w:gridCol w:w="1559"/>
      </w:tblGrid>
      <w:tr w:rsidR="008C2960" w:rsidRPr="00174C94" w:rsidTr="00CF45EA">
        <w:trPr>
          <w:cantSplit/>
          <w:tblHeader/>
        </w:trPr>
        <w:tc>
          <w:tcPr>
            <w:tcW w:w="506" w:type="dxa"/>
            <w:gridSpan w:val="2"/>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 з/п</w:t>
            </w:r>
          </w:p>
        </w:tc>
        <w:tc>
          <w:tcPr>
            <w:tcW w:w="4636" w:type="dxa"/>
            <w:gridSpan w:val="5"/>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Назва ЗВТ</w:t>
            </w:r>
          </w:p>
        </w:tc>
        <w:tc>
          <w:tcPr>
            <w:tcW w:w="992" w:type="dxa"/>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Тип ЗВТ</w:t>
            </w:r>
          </w:p>
        </w:tc>
        <w:tc>
          <w:tcPr>
            <w:tcW w:w="709" w:type="dxa"/>
          </w:tcPr>
          <w:p w:rsidR="008C2960" w:rsidRPr="00174C94" w:rsidRDefault="008C2960" w:rsidP="00CF45EA">
            <w:pPr>
              <w:jc w:val="center"/>
              <w:rPr>
                <w:rFonts w:ascii="Times New Roman" w:hAnsi="Times New Roman" w:cs="Times New Roman"/>
                <w:spacing w:val="-8"/>
              </w:rPr>
            </w:pPr>
            <w:proofErr w:type="spellStart"/>
            <w:r w:rsidRPr="00174C94">
              <w:rPr>
                <w:rFonts w:ascii="Times New Roman" w:hAnsi="Times New Roman" w:cs="Times New Roman"/>
                <w:spacing w:val="-8"/>
              </w:rPr>
              <w:t>К-сть</w:t>
            </w:r>
            <w:proofErr w:type="spellEnd"/>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ЗВТ,</w:t>
            </w:r>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шт.</w:t>
            </w:r>
          </w:p>
        </w:tc>
        <w:tc>
          <w:tcPr>
            <w:tcW w:w="850" w:type="dxa"/>
          </w:tcPr>
          <w:p w:rsidR="008C2960" w:rsidRPr="00174C94" w:rsidRDefault="008C2960" w:rsidP="00CF45EA">
            <w:pPr>
              <w:jc w:val="center"/>
              <w:rPr>
                <w:rFonts w:ascii="Times New Roman" w:hAnsi="Times New Roman" w:cs="Times New Roman"/>
                <w:spacing w:val="-8"/>
              </w:rPr>
            </w:pPr>
            <w:proofErr w:type="spellStart"/>
            <w:r w:rsidRPr="00174C94">
              <w:rPr>
                <w:rFonts w:ascii="Times New Roman" w:hAnsi="Times New Roman" w:cs="Times New Roman"/>
                <w:spacing w:val="-8"/>
              </w:rPr>
              <w:t>К-сть</w:t>
            </w:r>
            <w:proofErr w:type="spellEnd"/>
          </w:p>
          <w:p w:rsidR="008C2960" w:rsidRPr="00174C94" w:rsidRDefault="008C2960" w:rsidP="00CF45EA">
            <w:pPr>
              <w:jc w:val="center"/>
              <w:rPr>
                <w:rFonts w:ascii="Times New Roman" w:hAnsi="Times New Roman" w:cs="Times New Roman"/>
                <w:spacing w:val="-8"/>
              </w:rPr>
            </w:pPr>
            <w:proofErr w:type="spellStart"/>
            <w:r w:rsidRPr="00174C94">
              <w:rPr>
                <w:rFonts w:ascii="Times New Roman" w:hAnsi="Times New Roman" w:cs="Times New Roman"/>
                <w:spacing w:val="-8"/>
              </w:rPr>
              <w:t>оди-</w:t>
            </w:r>
            <w:proofErr w:type="spellEnd"/>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ниць</w:t>
            </w:r>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вимір.</w:t>
            </w:r>
          </w:p>
        </w:tc>
        <w:tc>
          <w:tcPr>
            <w:tcW w:w="1418" w:type="dxa"/>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Вартість</w:t>
            </w:r>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Послуги</w:t>
            </w:r>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за один.</w:t>
            </w:r>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без ПДВ</w:t>
            </w:r>
          </w:p>
        </w:tc>
        <w:tc>
          <w:tcPr>
            <w:tcW w:w="1559" w:type="dxa"/>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Сума</w:t>
            </w:r>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без</w:t>
            </w:r>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ПДВ,</w:t>
            </w:r>
          </w:p>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грн.</w:t>
            </w:r>
          </w:p>
        </w:tc>
      </w:tr>
      <w:tr w:rsidR="008C2960" w:rsidRPr="00174C94" w:rsidTr="00CF45EA">
        <w:trPr>
          <w:cantSplit/>
          <w:tblHeader/>
        </w:trPr>
        <w:tc>
          <w:tcPr>
            <w:tcW w:w="506" w:type="dxa"/>
            <w:gridSpan w:val="2"/>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1</w:t>
            </w:r>
          </w:p>
        </w:tc>
        <w:tc>
          <w:tcPr>
            <w:tcW w:w="4636" w:type="dxa"/>
            <w:gridSpan w:val="5"/>
          </w:tcPr>
          <w:p w:rsidR="008C2960" w:rsidRPr="00174C94" w:rsidRDefault="008C2960" w:rsidP="00CF45EA">
            <w:pPr>
              <w:jc w:val="center"/>
              <w:rPr>
                <w:rFonts w:ascii="Times New Roman" w:hAnsi="Times New Roman" w:cs="Times New Roman"/>
                <w:spacing w:val="-8"/>
              </w:rPr>
            </w:pPr>
          </w:p>
        </w:tc>
        <w:tc>
          <w:tcPr>
            <w:tcW w:w="992" w:type="dxa"/>
          </w:tcPr>
          <w:p w:rsidR="008C2960" w:rsidRPr="00174C94" w:rsidRDefault="008C2960" w:rsidP="00CF45EA">
            <w:pPr>
              <w:jc w:val="center"/>
              <w:rPr>
                <w:rFonts w:ascii="Times New Roman" w:hAnsi="Times New Roman" w:cs="Times New Roman"/>
                <w:spacing w:val="-8"/>
              </w:rPr>
            </w:pPr>
          </w:p>
        </w:tc>
        <w:tc>
          <w:tcPr>
            <w:tcW w:w="709" w:type="dxa"/>
          </w:tcPr>
          <w:p w:rsidR="008C2960" w:rsidRPr="00174C94" w:rsidRDefault="008C2960" w:rsidP="00CF45EA">
            <w:pPr>
              <w:jc w:val="center"/>
              <w:rPr>
                <w:rFonts w:ascii="Times New Roman" w:hAnsi="Times New Roman" w:cs="Times New Roman"/>
                <w:spacing w:val="-8"/>
              </w:rPr>
            </w:pPr>
          </w:p>
        </w:tc>
        <w:tc>
          <w:tcPr>
            <w:tcW w:w="850" w:type="dxa"/>
          </w:tcPr>
          <w:p w:rsidR="008C2960" w:rsidRPr="00174C94" w:rsidRDefault="008C2960" w:rsidP="00CF45EA">
            <w:pPr>
              <w:jc w:val="center"/>
              <w:rPr>
                <w:rFonts w:ascii="Times New Roman" w:hAnsi="Times New Roman" w:cs="Times New Roman"/>
                <w:spacing w:val="-8"/>
              </w:rPr>
            </w:pPr>
          </w:p>
        </w:tc>
        <w:tc>
          <w:tcPr>
            <w:tcW w:w="1418" w:type="dxa"/>
          </w:tcPr>
          <w:p w:rsidR="008C2960" w:rsidRPr="00174C94" w:rsidRDefault="008C2960" w:rsidP="00CF45EA">
            <w:pPr>
              <w:jc w:val="center"/>
              <w:rPr>
                <w:rFonts w:ascii="Times New Roman" w:hAnsi="Times New Roman" w:cs="Times New Roman"/>
                <w:spacing w:val="-8"/>
              </w:rPr>
            </w:pPr>
          </w:p>
        </w:tc>
        <w:tc>
          <w:tcPr>
            <w:tcW w:w="1559" w:type="dxa"/>
          </w:tcPr>
          <w:p w:rsidR="008C2960" w:rsidRPr="00174C94" w:rsidRDefault="008C2960" w:rsidP="00CF45EA">
            <w:pPr>
              <w:jc w:val="center"/>
              <w:rPr>
                <w:rFonts w:ascii="Times New Roman" w:hAnsi="Times New Roman" w:cs="Times New Roman"/>
                <w:spacing w:val="-8"/>
              </w:rPr>
            </w:pPr>
          </w:p>
        </w:tc>
      </w:tr>
      <w:tr w:rsidR="008C2960" w:rsidRPr="00174C94" w:rsidTr="00CF45EA">
        <w:trPr>
          <w:cantSplit/>
          <w:tblHeader/>
        </w:trPr>
        <w:tc>
          <w:tcPr>
            <w:tcW w:w="506" w:type="dxa"/>
            <w:gridSpan w:val="2"/>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lastRenderedPageBreak/>
              <w:t>1</w:t>
            </w:r>
          </w:p>
        </w:tc>
        <w:tc>
          <w:tcPr>
            <w:tcW w:w="4636" w:type="dxa"/>
            <w:gridSpan w:val="5"/>
          </w:tcPr>
          <w:p w:rsidR="008C2960" w:rsidRPr="00174C94" w:rsidRDefault="008C2960" w:rsidP="00CF45EA">
            <w:pPr>
              <w:tabs>
                <w:tab w:val="left" w:pos="1060"/>
              </w:tabs>
              <w:rPr>
                <w:rFonts w:ascii="Times New Roman" w:hAnsi="Times New Roman" w:cs="Times New Roman"/>
                <w:spacing w:val="-8"/>
              </w:rPr>
            </w:pPr>
          </w:p>
        </w:tc>
        <w:tc>
          <w:tcPr>
            <w:tcW w:w="992" w:type="dxa"/>
          </w:tcPr>
          <w:p w:rsidR="008C2960" w:rsidRPr="00174C94" w:rsidRDefault="008C2960" w:rsidP="00CF45EA">
            <w:pPr>
              <w:jc w:val="center"/>
              <w:rPr>
                <w:rFonts w:ascii="Times New Roman" w:hAnsi="Times New Roman" w:cs="Times New Roman"/>
                <w:spacing w:val="-8"/>
              </w:rPr>
            </w:pPr>
          </w:p>
        </w:tc>
        <w:tc>
          <w:tcPr>
            <w:tcW w:w="709" w:type="dxa"/>
            <w:vAlign w:val="center"/>
          </w:tcPr>
          <w:p w:rsidR="008C2960" w:rsidRPr="00174C94" w:rsidRDefault="008C2960" w:rsidP="00CF45EA">
            <w:pPr>
              <w:pStyle w:val="TableParagraph"/>
              <w:jc w:val="center"/>
            </w:pPr>
          </w:p>
        </w:tc>
        <w:tc>
          <w:tcPr>
            <w:tcW w:w="850" w:type="dxa"/>
            <w:vAlign w:val="center"/>
          </w:tcPr>
          <w:p w:rsidR="008C2960" w:rsidRPr="00174C94" w:rsidRDefault="008C2960" w:rsidP="00CF45EA">
            <w:pPr>
              <w:pStyle w:val="TableParagraph"/>
              <w:ind w:left="91"/>
              <w:jc w:val="center"/>
              <w:rPr>
                <w:color w:val="232323"/>
                <w:w w:val="103"/>
              </w:rPr>
            </w:pPr>
          </w:p>
        </w:tc>
        <w:tc>
          <w:tcPr>
            <w:tcW w:w="1418" w:type="dxa"/>
          </w:tcPr>
          <w:p w:rsidR="008C2960" w:rsidRPr="00174C94" w:rsidRDefault="008C2960" w:rsidP="00CF45EA">
            <w:pPr>
              <w:jc w:val="center"/>
              <w:rPr>
                <w:rFonts w:ascii="Times New Roman" w:hAnsi="Times New Roman" w:cs="Times New Roman"/>
                <w:spacing w:val="-8"/>
              </w:rPr>
            </w:pPr>
          </w:p>
        </w:tc>
        <w:tc>
          <w:tcPr>
            <w:tcW w:w="1559" w:type="dxa"/>
          </w:tcPr>
          <w:p w:rsidR="008C2960" w:rsidRPr="00174C94" w:rsidRDefault="008C2960" w:rsidP="00CF45EA">
            <w:pPr>
              <w:jc w:val="center"/>
              <w:rPr>
                <w:rFonts w:ascii="Times New Roman" w:hAnsi="Times New Roman" w:cs="Times New Roman"/>
                <w:spacing w:val="-8"/>
              </w:rPr>
            </w:pPr>
          </w:p>
        </w:tc>
      </w:tr>
      <w:tr w:rsidR="008C2960" w:rsidRPr="00174C94" w:rsidTr="00CF45EA">
        <w:trPr>
          <w:cantSplit/>
          <w:tblHeader/>
        </w:trPr>
        <w:tc>
          <w:tcPr>
            <w:tcW w:w="506" w:type="dxa"/>
            <w:gridSpan w:val="2"/>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2</w:t>
            </w:r>
          </w:p>
        </w:tc>
        <w:tc>
          <w:tcPr>
            <w:tcW w:w="4636" w:type="dxa"/>
            <w:gridSpan w:val="5"/>
          </w:tcPr>
          <w:p w:rsidR="008C2960" w:rsidRPr="00174C94" w:rsidRDefault="008C2960" w:rsidP="00CF45EA">
            <w:pPr>
              <w:rPr>
                <w:rFonts w:ascii="Times New Roman" w:hAnsi="Times New Roman" w:cs="Times New Roman"/>
                <w:spacing w:val="-8"/>
              </w:rPr>
            </w:pPr>
          </w:p>
        </w:tc>
        <w:tc>
          <w:tcPr>
            <w:tcW w:w="992" w:type="dxa"/>
          </w:tcPr>
          <w:p w:rsidR="008C2960" w:rsidRPr="00174C94" w:rsidRDefault="008C2960" w:rsidP="00CF45EA">
            <w:pPr>
              <w:jc w:val="center"/>
              <w:rPr>
                <w:rFonts w:ascii="Times New Roman" w:hAnsi="Times New Roman" w:cs="Times New Roman"/>
                <w:spacing w:val="-8"/>
              </w:rPr>
            </w:pPr>
          </w:p>
        </w:tc>
        <w:tc>
          <w:tcPr>
            <w:tcW w:w="709" w:type="dxa"/>
            <w:vAlign w:val="center"/>
          </w:tcPr>
          <w:p w:rsidR="008C2960" w:rsidRPr="00174C94" w:rsidRDefault="008C2960" w:rsidP="00CF45EA">
            <w:pPr>
              <w:pStyle w:val="TableParagraph"/>
              <w:spacing w:line="253" w:lineRule="exact"/>
              <w:jc w:val="center"/>
            </w:pPr>
          </w:p>
        </w:tc>
        <w:tc>
          <w:tcPr>
            <w:tcW w:w="850" w:type="dxa"/>
            <w:vAlign w:val="center"/>
          </w:tcPr>
          <w:p w:rsidR="008C2960" w:rsidRPr="00174C94" w:rsidRDefault="008C2960" w:rsidP="00CF45EA">
            <w:pPr>
              <w:pStyle w:val="TableParagraph"/>
              <w:spacing w:line="253" w:lineRule="exact"/>
              <w:ind w:left="96"/>
              <w:jc w:val="center"/>
              <w:rPr>
                <w:color w:val="2A2A2A"/>
                <w:w w:val="94"/>
              </w:rPr>
            </w:pPr>
          </w:p>
        </w:tc>
        <w:tc>
          <w:tcPr>
            <w:tcW w:w="1418" w:type="dxa"/>
          </w:tcPr>
          <w:p w:rsidR="008C2960" w:rsidRPr="00174C94" w:rsidRDefault="008C2960" w:rsidP="00CF45EA">
            <w:pPr>
              <w:jc w:val="center"/>
              <w:rPr>
                <w:rFonts w:ascii="Times New Roman" w:hAnsi="Times New Roman" w:cs="Times New Roman"/>
                <w:spacing w:val="-8"/>
              </w:rPr>
            </w:pPr>
          </w:p>
        </w:tc>
        <w:tc>
          <w:tcPr>
            <w:tcW w:w="1559" w:type="dxa"/>
          </w:tcPr>
          <w:p w:rsidR="008C2960" w:rsidRPr="00174C94" w:rsidRDefault="008C2960" w:rsidP="00CF45EA">
            <w:pPr>
              <w:jc w:val="center"/>
              <w:rPr>
                <w:rFonts w:ascii="Times New Roman" w:hAnsi="Times New Roman" w:cs="Times New Roman"/>
                <w:spacing w:val="-8"/>
              </w:rPr>
            </w:pPr>
          </w:p>
        </w:tc>
      </w:tr>
      <w:tr w:rsidR="008C2960" w:rsidRPr="00174C94" w:rsidTr="00CF45EA">
        <w:trPr>
          <w:cantSplit/>
          <w:tblHeader/>
        </w:trPr>
        <w:tc>
          <w:tcPr>
            <w:tcW w:w="506" w:type="dxa"/>
            <w:gridSpan w:val="2"/>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3</w:t>
            </w:r>
          </w:p>
        </w:tc>
        <w:tc>
          <w:tcPr>
            <w:tcW w:w="4636" w:type="dxa"/>
            <w:gridSpan w:val="5"/>
          </w:tcPr>
          <w:p w:rsidR="008C2960" w:rsidRPr="00174C94" w:rsidRDefault="008C2960" w:rsidP="00CF45EA">
            <w:pPr>
              <w:rPr>
                <w:rFonts w:ascii="Times New Roman" w:hAnsi="Times New Roman" w:cs="Times New Roman"/>
                <w:spacing w:val="-8"/>
              </w:rPr>
            </w:pPr>
          </w:p>
        </w:tc>
        <w:tc>
          <w:tcPr>
            <w:tcW w:w="992" w:type="dxa"/>
          </w:tcPr>
          <w:p w:rsidR="008C2960" w:rsidRPr="00174C94" w:rsidRDefault="008C2960" w:rsidP="00CF45EA">
            <w:pPr>
              <w:jc w:val="center"/>
              <w:rPr>
                <w:rFonts w:ascii="Times New Roman" w:hAnsi="Times New Roman" w:cs="Times New Roman"/>
                <w:spacing w:val="-8"/>
              </w:rPr>
            </w:pPr>
          </w:p>
        </w:tc>
        <w:tc>
          <w:tcPr>
            <w:tcW w:w="709" w:type="dxa"/>
            <w:vAlign w:val="center"/>
          </w:tcPr>
          <w:p w:rsidR="008C2960" w:rsidRPr="00174C94" w:rsidRDefault="008C2960" w:rsidP="00CF45EA">
            <w:pPr>
              <w:pStyle w:val="TableParagraph"/>
              <w:spacing w:line="253" w:lineRule="exact"/>
              <w:jc w:val="center"/>
            </w:pPr>
          </w:p>
        </w:tc>
        <w:tc>
          <w:tcPr>
            <w:tcW w:w="850" w:type="dxa"/>
            <w:vAlign w:val="center"/>
          </w:tcPr>
          <w:p w:rsidR="008C2960" w:rsidRPr="00174C94" w:rsidRDefault="008C2960" w:rsidP="00CF45EA">
            <w:pPr>
              <w:pStyle w:val="TableParagraph"/>
              <w:spacing w:line="253" w:lineRule="exact"/>
              <w:ind w:left="96"/>
              <w:jc w:val="center"/>
              <w:rPr>
                <w:color w:val="2A2A2A"/>
                <w:w w:val="94"/>
              </w:rPr>
            </w:pPr>
          </w:p>
        </w:tc>
        <w:tc>
          <w:tcPr>
            <w:tcW w:w="1418" w:type="dxa"/>
          </w:tcPr>
          <w:p w:rsidR="008C2960" w:rsidRPr="00174C94" w:rsidRDefault="008C2960" w:rsidP="00CF45EA">
            <w:pPr>
              <w:jc w:val="center"/>
              <w:rPr>
                <w:rFonts w:ascii="Times New Roman" w:hAnsi="Times New Roman" w:cs="Times New Roman"/>
                <w:spacing w:val="-8"/>
              </w:rPr>
            </w:pPr>
          </w:p>
        </w:tc>
        <w:tc>
          <w:tcPr>
            <w:tcW w:w="1559" w:type="dxa"/>
          </w:tcPr>
          <w:p w:rsidR="008C2960" w:rsidRPr="00174C94" w:rsidRDefault="008C2960" w:rsidP="00CF45EA">
            <w:pPr>
              <w:jc w:val="center"/>
              <w:rPr>
                <w:rFonts w:ascii="Times New Roman" w:hAnsi="Times New Roman" w:cs="Times New Roman"/>
                <w:spacing w:val="-8"/>
              </w:rPr>
            </w:pPr>
          </w:p>
        </w:tc>
      </w:tr>
      <w:tr w:rsidR="008C2960" w:rsidRPr="00174C94" w:rsidTr="00CF45EA">
        <w:trPr>
          <w:cantSplit/>
          <w:tblHeader/>
        </w:trPr>
        <w:tc>
          <w:tcPr>
            <w:tcW w:w="506" w:type="dxa"/>
            <w:gridSpan w:val="2"/>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4</w:t>
            </w:r>
          </w:p>
        </w:tc>
        <w:tc>
          <w:tcPr>
            <w:tcW w:w="4636" w:type="dxa"/>
            <w:gridSpan w:val="5"/>
          </w:tcPr>
          <w:p w:rsidR="008C2960" w:rsidRPr="00174C94" w:rsidRDefault="008C2960" w:rsidP="00CF45EA">
            <w:pPr>
              <w:tabs>
                <w:tab w:val="left" w:pos="1069"/>
              </w:tabs>
              <w:rPr>
                <w:rFonts w:ascii="Times New Roman" w:hAnsi="Times New Roman" w:cs="Times New Roman"/>
                <w:spacing w:val="-8"/>
              </w:rPr>
            </w:pPr>
          </w:p>
        </w:tc>
        <w:tc>
          <w:tcPr>
            <w:tcW w:w="992" w:type="dxa"/>
          </w:tcPr>
          <w:p w:rsidR="008C2960" w:rsidRPr="00174C94" w:rsidRDefault="008C2960" w:rsidP="00CF45EA">
            <w:pPr>
              <w:jc w:val="center"/>
              <w:rPr>
                <w:rFonts w:ascii="Times New Roman" w:hAnsi="Times New Roman" w:cs="Times New Roman"/>
                <w:spacing w:val="-8"/>
              </w:rPr>
            </w:pPr>
          </w:p>
        </w:tc>
        <w:tc>
          <w:tcPr>
            <w:tcW w:w="709" w:type="dxa"/>
            <w:vAlign w:val="center"/>
          </w:tcPr>
          <w:p w:rsidR="008C2960" w:rsidRPr="00174C94" w:rsidRDefault="008C2960" w:rsidP="00CF45EA">
            <w:pPr>
              <w:pStyle w:val="TableParagraph"/>
              <w:spacing w:line="253" w:lineRule="exact"/>
              <w:jc w:val="center"/>
            </w:pPr>
          </w:p>
        </w:tc>
        <w:tc>
          <w:tcPr>
            <w:tcW w:w="850" w:type="dxa"/>
            <w:vAlign w:val="center"/>
          </w:tcPr>
          <w:p w:rsidR="008C2960" w:rsidRPr="00174C94" w:rsidRDefault="008C2960" w:rsidP="00CF45EA">
            <w:pPr>
              <w:pStyle w:val="TableParagraph"/>
              <w:spacing w:line="253" w:lineRule="exact"/>
              <w:ind w:left="96"/>
              <w:jc w:val="center"/>
              <w:rPr>
                <w:color w:val="2A2A2A"/>
                <w:w w:val="94"/>
              </w:rPr>
            </w:pPr>
          </w:p>
        </w:tc>
        <w:tc>
          <w:tcPr>
            <w:tcW w:w="1418" w:type="dxa"/>
          </w:tcPr>
          <w:p w:rsidR="008C2960" w:rsidRPr="00174C94" w:rsidRDefault="008C2960" w:rsidP="00CF45EA">
            <w:pPr>
              <w:jc w:val="center"/>
              <w:rPr>
                <w:rFonts w:ascii="Times New Roman" w:hAnsi="Times New Roman" w:cs="Times New Roman"/>
                <w:spacing w:val="-8"/>
              </w:rPr>
            </w:pPr>
          </w:p>
        </w:tc>
        <w:tc>
          <w:tcPr>
            <w:tcW w:w="1559" w:type="dxa"/>
          </w:tcPr>
          <w:p w:rsidR="008C2960" w:rsidRPr="00174C94" w:rsidRDefault="008C2960" w:rsidP="00CF45EA">
            <w:pPr>
              <w:jc w:val="center"/>
              <w:rPr>
                <w:rFonts w:ascii="Times New Roman" w:hAnsi="Times New Roman" w:cs="Times New Roman"/>
                <w:spacing w:val="-8"/>
              </w:rPr>
            </w:pPr>
          </w:p>
        </w:tc>
      </w:tr>
      <w:tr w:rsidR="008C2960" w:rsidRPr="00174C94" w:rsidTr="00CF45EA">
        <w:trPr>
          <w:cantSplit/>
          <w:trHeight w:val="213"/>
          <w:tblHeader/>
        </w:trPr>
        <w:tc>
          <w:tcPr>
            <w:tcW w:w="506" w:type="dxa"/>
            <w:gridSpan w:val="2"/>
          </w:tcPr>
          <w:p w:rsidR="008C2960" w:rsidRPr="00174C94" w:rsidRDefault="008C2960" w:rsidP="00CF45EA">
            <w:pPr>
              <w:jc w:val="center"/>
              <w:rPr>
                <w:rFonts w:ascii="Times New Roman" w:hAnsi="Times New Roman" w:cs="Times New Roman"/>
                <w:spacing w:val="-8"/>
              </w:rPr>
            </w:pPr>
            <w:r w:rsidRPr="00174C94">
              <w:rPr>
                <w:rFonts w:ascii="Times New Roman" w:hAnsi="Times New Roman" w:cs="Times New Roman"/>
                <w:spacing w:val="-8"/>
              </w:rPr>
              <w:t>5</w:t>
            </w:r>
          </w:p>
        </w:tc>
        <w:tc>
          <w:tcPr>
            <w:tcW w:w="4636" w:type="dxa"/>
            <w:gridSpan w:val="5"/>
          </w:tcPr>
          <w:p w:rsidR="008C2960" w:rsidRPr="00174C94" w:rsidRDefault="008C2960" w:rsidP="00CF45EA">
            <w:pPr>
              <w:rPr>
                <w:rFonts w:ascii="Times New Roman" w:hAnsi="Times New Roman" w:cs="Times New Roman"/>
                <w:spacing w:val="-8"/>
              </w:rPr>
            </w:pPr>
          </w:p>
        </w:tc>
        <w:tc>
          <w:tcPr>
            <w:tcW w:w="992" w:type="dxa"/>
          </w:tcPr>
          <w:p w:rsidR="008C2960" w:rsidRPr="00174C94" w:rsidRDefault="008C2960" w:rsidP="00CF45EA">
            <w:pPr>
              <w:jc w:val="center"/>
              <w:rPr>
                <w:rFonts w:ascii="Times New Roman" w:hAnsi="Times New Roman" w:cs="Times New Roman"/>
                <w:spacing w:val="-8"/>
              </w:rPr>
            </w:pPr>
          </w:p>
        </w:tc>
        <w:tc>
          <w:tcPr>
            <w:tcW w:w="709" w:type="dxa"/>
            <w:vAlign w:val="center"/>
          </w:tcPr>
          <w:p w:rsidR="008C2960" w:rsidRPr="00174C94" w:rsidRDefault="008C2960" w:rsidP="00CF45EA">
            <w:pPr>
              <w:pStyle w:val="TableParagraph"/>
              <w:spacing w:line="253" w:lineRule="exact"/>
              <w:jc w:val="center"/>
              <w:rPr>
                <w:lang w:val="en-US"/>
              </w:rPr>
            </w:pPr>
          </w:p>
        </w:tc>
        <w:tc>
          <w:tcPr>
            <w:tcW w:w="850" w:type="dxa"/>
            <w:vAlign w:val="center"/>
          </w:tcPr>
          <w:p w:rsidR="008C2960" w:rsidRPr="00174C94" w:rsidRDefault="008C2960" w:rsidP="00CF45EA">
            <w:pPr>
              <w:pStyle w:val="TableParagraph"/>
              <w:spacing w:line="253" w:lineRule="exact"/>
              <w:ind w:left="96"/>
              <w:jc w:val="center"/>
              <w:rPr>
                <w:color w:val="2A2A2A"/>
                <w:w w:val="94"/>
                <w:lang w:val="en-US"/>
              </w:rPr>
            </w:pPr>
          </w:p>
        </w:tc>
        <w:tc>
          <w:tcPr>
            <w:tcW w:w="1418" w:type="dxa"/>
          </w:tcPr>
          <w:p w:rsidR="008C2960" w:rsidRPr="00174C94" w:rsidRDefault="008C2960" w:rsidP="00CF45EA">
            <w:pPr>
              <w:jc w:val="center"/>
              <w:rPr>
                <w:rFonts w:ascii="Times New Roman" w:hAnsi="Times New Roman" w:cs="Times New Roman"/>
                <w:spacing w:val="-8"/>
              </w:rPr>
            </w:pPr>
          </w:p>
        </w:tc>
        <w:tc>
          <w:tcPr>
            <w:tcW w:w="1559" w:type="dxa"/>
          </w:tcPr>
          <w:p w:rsidR="008C2960" w:rsidRPr="00174C94" w:rsidRDefault="008C2960" w:rsidP="00CF45EA">
            <w:pPr>
              <w:jc w:val="center"/>
              <w:rPr>
                <w:rFonts w:ascii="Times New Roman" w:hAnsi="Times New Roman" w:cs="Times New Roman"/>
                <w:spacing w:val="-8"/>
              </w:rPr>
            </w:pPr>
          </w:p>
        </w:tc>
      </w:tr>
      <w:tr w:rsidR="008C2960" w:rsidRPr="00174C94" w:rsidTr="00CF45EA">
        <w:trPr>
          <w:cantSplit/>
          <w:trHeight w:val="213"/>
          <w:tblHeader/>
        </w:trPr>
        <w:tc>
          <w:tcPr>
            <w:tcW w:w="5142" w:type="dxa"/>
            <w:gridSpan w:val="7"/>
          </w:tcPr>
          <w:p w:rsidR="008C2960" w:rsidRPr="00174C94" w:rsidRDefault="008C2960" w:rsidP="00CF45EA">
            <w:pPr>
              <w:rPr>
                <w:rFonts w:ascii="Times New Roman" w:hAnsi="Times New Roman" w:cs="Times New Roman"/>
                <w:spacing w:val="-8"/>
              </w:rPr>
            </w:pPr>
          </w:p>
        </w:tc>
        <w:tc>
          <w:tcPr>
            <w:tcW w:w="992" w:type="dxa"/>
          </w:tcPr>
          <w:p w:rsidR="008C2960" w:rsidRPr="00174C94" w:rsidRDefault="008C2960" w:rsidP="00CF45EA">
            <w:pPr>
              <w:jc w:val="center"/>
              <w:rPr>
                <w:rFonts w:ascii="Times New Roman" w:hAnsi="Times New Roman" w:cs="Times New Roman"/>
                <w:spacing w:val="-8"/>
              </w:rPr>
            </w:pPr>
          </w:p>
        </w:tc>
        <w:tc>
          <w:tcPr>
            <w:tcW w:w="709" w:type="dxa"/>
            <w:vAlign w:val="center"/>
          </w:tcPr>
          <w:p w:rsidR="008C2960" w:rsidRPr="00174C94" w:rsidRDefault="008C2960" w:rsidP="00CF45EA">
            <w:pPr>
              <w:pStyle w:val="TableParagraph"/>
              <w:spacing w:line="253" w:lineRule="exact"/>
              <w:jc w:val="center"/>
              <w:rPr>
                <w:lang w:val="en-US"/>
              </w:rPr>
            </w:pPr>
          </w:p>
        </w:tc>
        <w:tc>
          <w:tcPr>
            <w:tcW w:w="850" w:type="dxa"/>
            <w:vAlign w:val="center"/>
          </w:tcPr>
          <w:p w:rsidR="008C2960" w:rsidRPr="00174C94" w:rsidRDefault="008C2960" w:rsidP="00CF45EA">
            <w:pPr>
              <w:pStyle w:val="TableParagraph"/>
              <w:spacing w:line="253" w:lineRule="exact"/>
              <w:ind w:left="96"/>
              <w:jc w:val="center"/>
              <w:rPr>
                <w:color w:val="2A2A2A"/>
                <w:w w:val="94"/>
                <w:lang w:val="en-US"/>
              </w:rPr>
            </w:pPr>
          </w:p>
        </w:tc>
        <w:tc>
          <w:tcPr>
            <w:tcW w:w="1418" w:type="dxa"/>
          </w:tcPr>
          <w:p w:rsidR="008C2960" w:rsidRPr="00174C94" w:rsidRDefault="008C2960" w:rsidP="00CF45EA">
            <w:pPr>
              <w:jc w:val="center"/>
              <w:rPr>
                <w:rFonts w:ascii="Times New Roman" w:hAnsi="Times New Roman" w:cs="Times New Roman"/>
                <w:spacing w:val="-8"/>
              </w:rPr>
            </w:pPr>
          </w:p>
        </w:tc>
        <w:tc>
          <w:tcPr>
            <w:tcW w:w="1559" w:type="dxa"/>
          </w:tcPr>
          <w:p w:rsidR="008C2960" w:rsidRPr="00174C94" w:rsidRDefault="008C2960" w:rsidP="00CF45EA">
            <w:pPr>
              <w:jc w:val="center"/>
              <w:rPr>
                <w:rFonts w:ascii="Times New Roman" w:hAnsi="Times New Roman" w:cs="Times New Roman"/>
                <w:spacing w:val="-8"/>
              </w:rPr>
            </w:pPr>
          </w:p>
        </w:tc>
      </w:tr>
      <w:tr w:rsidR="008C2960" w:rsidRPr="00174C94" w:rsidTr="00CF4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72" w:type="dxa"/>
          <w:wAfter w:w="8560" w:type="dxa"/>
        </w:trPr>
        <w:tc>
          <w:tcPr>
            <w:tcW w:w="1147" w:type="dxa"/>
            <w:gridSpan w:val="2"/>
            <w:tcBorders>
              <w:top w:val="single" w:sz="4" w:space="0" w:color="auto"/>
            </w:tcBorders>
          </w:tcPr>
          <w:p w:rsidR="008C2960" w:rsidRPr="00174C94" w:rsidRDefault="008C2960" w:rsidP="00CF45EA">
            <w:pPr>
              <w:jc w:val="center"/>
              <w:rPr>
                <w:rFonts w:ascii="Times New Roman" w:hAnsi="Times New Roman" w:cs="Times New Roman"/>
              </w:rPr>
            </w:pPr>
          </w:p>
        </w:tc>
        <w:tc>
          <w:tcPr>
            <w:tcW w:w="891" w:type="dxa"/>
            <w:gridSpan w:val="2"/>
          </w:tcPr>
          <w:p w:rsidR="008C2960" w:rsidRPr="00174C94" w:rsidRDefault="008C2960" w:rsidP="00CF45EA">
            <w:pPr>
              <w:rPr>
                <w:rFonts w:ascii="Times New Roman" w:hAnsi="Times New Roman" w:cs="Times New Roman"/>
              </w:rPr>
            </w:pPr>
          </w:p>
        </w:tc>
      </w:tr>
      <w:tr w:rsidR="008C2960" w:rsidRPr="00174C94" w:rsidTr="00CF4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72" w:type="dxa"/>
          <w:wAfter w:w="8560" w:type="dxa"/>
        </w:trPr>
        <w:tc>
          <w:tcPr>
            <w:tcW w:w="1147" w:type="dxa"/>
            <w:gridSpan w:val="2"/>
            <w:tcBorders>
              <w:bottom w:val="single" w:sz="4" w:space="0" w:color="auto"/>
            </w:tcBorders>
          </w:tcPr>
          <w:p w:rsidR="008C2960" w:rsidRPr="00174C94" w:rsidRDefault="008C2960" w:rsidP="00CF45EA">
            <w:pPr>
              <w:jc w:val="center"/>
              <w:rPr>
                <w:rFonts w:ascii="Times New Roman" w:hAnsi="Times New Roman" w:cs="Times New Roman"/>
              </w:rPr>
            </w:pPr>
          </w:p>
        </w:tc>
        <w:tc>
          <w:tcPr>
            <w:tcW w:w="891" w:type="dxa"/>
            <w:gridSpan w:val="2"/>
          </w:tcPr>
          <w:p w:rsidR="008C2960" w:rsidRPr="00174C94" w:rsidRDefault="008C2960" w:rsidP="00CF45EA">
            <w:pPr>
              <w:rPr>
                <w:rFonts w:ascii="Times New Roman" w:hAnsi="Times New Roman" w:cs="Times New Roman"/>
              </w:rPr>
            </w:pPr>
          </w:p>
        </w:tc>
      </w:tr>
      <w:tr w:rsidR="008C2960" w:rsidRPr="00174C94" w:rsidTr="00CF4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72" w:type="dxa"/>
          <w:wAfter w:w="8531" w:type="dxa"/>
        </w:trPr>
        <w:tc>
          <w:tcPr>
            <w:tcW w:w="1176" w:type="dxa"/>
            <w:gridSpan w:val="3"/>
            <w:tcBorders>
              <w:top w:val="single" w:sz="4" w:space="0" w:color="auto"/>
            </w:tcBorders>
          </w:tcPr>
          <w:p w:rsidR="008C2960" w:rsidRPr="00174C94" w:rsidRDefault="008C2960" w:rsidP="00CF45EA">
            <w:pPr>
              <w:jc w:val="center"/>
              <w:rPr>
                <w:rFonts w:ascii="Times New Roman" w:hAnsi="Times New Roman" w:cs="Times New Roman"/>
              </w:rPr>
            </w:pPr>
          </w:p>
        </w:tc>
        <w:tc>
          <w:tcPr>
            <w:tcW w:w="891" w:type="dxa"/>
            <w:gridSpan w:val="2"/>
          </w:tcPr>
          <w:p w:rsidR="008C2960" w:rsidRPr="00174C94" w:rsidRDefault="008C2960" w:rsidP="00CF45EA">
            <w:pPr>
              <w:rPr>
                <w:rFonts w:ascii="Times New Roman" w:hAnsi="Times New Roman" w:cs="Times New Roman"/>
              </w:rPr>
            </w:pPr>
          </w:p>
        </w:tc>
      </w:tr>
    </w:tbl>
    <w:tbl>
      <w:tblPr>
        <w:tblpPr w:leftFromText="180" w:rightFromText="180" w:vertAnchor="text" w:horzAnchor="margin" w:tblpY="38"/>
        <w:tblW w:w="10368" w:type="dxa"/>
        <w:tblLook w:val="01E0"/>
      </w:tblPr>
      <w:tblGrid>
        <w:gridCol w:w="1914"/>
        <w:gridCol w:w="2872"/>
        <w:gridCol w:w="284"/>
        <w:gridCol w:w="1677"/>
        <w:gridCol w:w="3621"/>
      </w:tblGrid>
      <w:tr w:rsidR="008C2960" w:rsidRPr="00174C94" w:rsidTr="00CF45EA">
        <w:tc>
          <w:tcPr>
            <w:tcW w:w="4786" w:type="dxa"/>
            <w:gridSpan w:val="2"/>
          </w:tcPr>
          <w:p w:rsidR="008C2960" w:rsidRPr="00174C94" w:rsidRDefault="008C2960" w:rsidP="00CF45EA">
            <w:pPr>
              <w:jc w:val="both"/>
              <w:rPr>
                <w:rFonts w:ascii="Times New Roman" w:hAnsi="Times New Roman" w:cs="Times New Roman"/>
                <w:b/>
              </w:rPr>
            </w:pPr>
            <w:r w:rsidRPr="00174C94">
              <w:rPr>
                <w:rFonts w:ascii="Times New Roman" w:hAnsi="Times New Roman" w:cs="Times New Roman"/>
                <w:b/>
              </w:rPr>
              <w:t xml:space="preserve">ВИКОНАВЕЦЬ </w:t>
            </w:r>
          </w:p>
          <w:p w:rsidR="008C2960" w:rsidRPr="00174C94" w:rsidRDefault="008C2960" w:rsidP="00CF45EA">
            <w:pPr>
              <w:jc w:val="both"/>
              <w:rPr>
                <w:rFonts w:ascii="Times New Roman" w:hAnsi="Times New Roman" w:cs="Times New Roman"/>
                <w:b/>
              </w:rPr>
            </w:pPr>
          </w:p>
        </w:tc>
        <w:tc>
          <w:tcPr>
            <w:tcW w:w="284" w:type="dxa"/>
          </w:tcPr>
          <w:p w:rsidR="008C2960" w:rsidRPr="00174C94" w:rsidRDefault="008C2960" w:rsidP="00CF45EA">
            <w:pPr>
              <w:jc w:val="both"/>
              <w:rPr>
                <w:rFonts w:ascii="Times New Roman" w:hAnsi="Times New Roman" w:cs="Times New Roman"/>
                <w:b/>
              </w:rPr>
            </w:pPr>
          </w:p>
        </w:tc>
        <w:tc>
          <w:tcPr>
            <w:tcW w:w="5298" w:type="dxa"/>
            <w:gridSpan w:val="2"/>
          </w:tcPr>
          <w:p w:rsidR="008C2960" w:rsidRPr="00174C94" w:rsidRDefault="008C2960" w:rsidP="00CF45EA">
            <w:pPr>
              <w:jc w:val="both"/>
              <w:rPr>
                <w:rFonts w:ascii="Times New Roman" w:hAnsi="Times New Roman" w:cs="Times New Roman"/>
                <w:b/>
              </w:rPr>
            </w:pPr>
            <w:r w:rsidRPr="00174C94">
              <w:rPr>
                <w:rFonts w:ascii="Times New Roman" w:hAnsi="Times New Roman" w:cs="Times New Roman"/>
                <w:b/>
              </w:rPr>
              <w:t>ЗАМОВНИК</w:t>
            </w:r>
          </w:p>
        </w:tc>
      </w:tr>
      <w:tr w:rsidR="008C2960" w:rsidRPr="00174C94" w:rsidTr="00CF45EA">
        <w:tc>
          <w:tcPr>
            <w:tcW w:w="4786" w:type="dxa"/>
            <w:gridSpan w:val="2"/>
          </w:tcPr>
          <w:p w:rsidR="008C2960" w:rsidRPr="00174C94" w:rsidRDefault="008C2960" w:rsidP="00CF45EA">
            <w:pPr>
              <w:ind w:hanging="142"/>
              <w:jc w:val="both"/>
              <w:rPr>
                <w:rFonts w:ascii="Times New Roman" w:hAnsi="Times New Roman" w:cs="Times New Roman"/>
              </w:rPr>
            </w:pPr>
            <w:r w:rsidRPr="00174C94">
              <w:rPr>
                <w:rFonts w:ascii="Times New Roman" w:hAnsi="Times New Roman" w:cs="Times New Roman"/>
              </w:rPr>
              <w:t>________________________________</w:t>
            </w:r>
          </w:p>
        </w:tc>
        <w:tc>
          <w:tcPr>
            <w:tcW w:w="284" w:type="dxa"/>
          </w:tcPr>
          <w:p w:rsidR="008C2960" w:rsidRPr="00174C94" w:rsidRDefault="008C2960" w:rsidP="00CF45EA">
            <w:pPr>
              <w:jc w:val="both"/>
              <w:rPr>
                <w:rFonts w:ascii="Times New Roman" w:hAnsi="Times New Roman" w:cs="Times New Roman"/>
              </w:rPr>
            </w:pPr>
          </w:p>
        </w:tc>
        <w:tc>
          <w:tcPr>
            <w:tcW w:w="5298" w:type="dxa"/>
            <w:gridSpan w:val="2"/>
          </w:tcPr>
          <w:p w:rsidR="008C2960" w:rsidRPr="00174C94" w:rsidRDefault="008C2960" w:rsidP="00CF45EA">
            <w:pPr>
              <w:jc w:val="both"/>
              <w:rPr>
                <w:rFonts w:ascii="Times New Roman" w:hAnsi="Times New Roman" w:cs="Times New Roman"/>
              </w:rPr>
            </w:pPr>
            <w:r w:rsidRPr="00174C94">
              <w:rPr>
                <w:rFonts w:ascii="Times New Roman" w:hAnsi="Times New Roman" w:cs="Times New Roman"/>
              </w:rPr>
              <w:t>__________________________________</w:t>
            </w:r>
          </w:p>
        </w:tc>
      </w:tr>
      <w:tr w:rsidR="008C2960" w:rsidRPr="00174C94" w:rsidTr="00CF45EA">
        <w:tc>
          <w:tcPr>
            <w:tcW w:w="4786" w:type="dxa"/>
            <w:gridSpan w:val="2"/>
          </w:tcPr>
          <w:p w:rsidR="008C2960" w:rsidRPr="00174C94" w:rsidRDefault="008C2960" w:rsidP="00CF45EA">
            <w:pPr>
              <w:jc w:val="both"/>
              <w:rPr>
                <w:rFonts w:ascii="Times New Roman" w:hAnsi="Times New Roman" w:cs="Times New Roman"/>
              </w:rPr>
            </w:pPr>
          </w:p>
        </w:tc>
        <w:tc>
          <w:tcPr>
            <w:tcW w:w="284" w:type="dxa"/>
          </w:tcPr>
          <w:p w:rsidR="008C2960" w:rsidRPr="00174C94" w:rsidRDefault="008C2960" w:rsidP="00CF45EA">
            <w:pPr>
              <w:jc w:val="both"/>
              <w:rPr>
                <w:rFonts w:ascii="Times New Roman" w:hAnsi="Times New Roman" w:cs="Times New Roman"/>
              </w:rPr>
            </w:pPr>
          </w:p>
        </w:tc>
        <w:tc>
          <w:tcPr>
            <w:tcW w:w="5298" w:type="dxa"/>
            <w:gridSpan w:val="2"/>
          </w:tcPr>
          <w:p w:rsidR="008C2960" w:rsidRPr="00174C94" w:rsidRDefault="008C2960" w:rsidP="00CF45EA">
            <w:pPr>
              <w:jc w:val="both"/>
              <w:rPr>
                <w:rFonts w:ascii="Times New Roman" w:hAnsi="Times New Roman" w:cs="Times New Roman"/>
              </w:rPr>
            </w:pPr>
          </w:p>
        </w:tc>
      </w:tr>
      <w:tr w:rsidR="008C2960" w:rsidRPr="00174C94" w:rsidTr="00CF45EA">
        <w:tc>
          <w:tcPr>
            <w:tcW w:w="1914" w:type="dxa"/>
            <w:tcBorders>
              <w:bottom w:val="single" w:sz="4" w:space="0" w:color="auto"/>
            </w:tcBorders>
          </w:tcPr>
          <w:p w:rsidR="008C2960" w:rsidRPr="00174C94" w:rsidRDefault="008C2960" w:rsidP="00CF45EA">
            <w:pPr>
              <w:jc w:val="both"/>
              <w:rPr>
                <w:rFonts w:ascii="Times New Roman" w:hAnsi="Times New Roman" w:cs="Times New Roman"/>
              </w:rPr>
            </w:pPr>
          </w:p>
        </w:tc>
        <w:tc>
          <w:tcPr>
            <w:tcW w:w="2872" w:type="dxa"/>
          </w:tcPr>
          <w:p w:rsidR="008C2960" w:rsidRPr="00174C94" w:rsidRDefault="008C2960" w:rsidP="00CF45EA">
            <w:pPr>
              <w:jc w:val="both"/>
              <w:rPr>
                <w:rFonts w:ascii="Times New Roman" w:hAnsi="Times New Roman" w:cs="Times New Roman"/>
              </w:rPr>
            </w:pPr>
          </w:p>
        </w:tc>
        <w:tc>
          <w:tcPr>
            <w:tcW w:w="284" w:type="dxa"/>
            <w:tcBorders>
              <w:left w:val="nil"/>
            </w:tcBorders>
          </w:tcPr>
          <w:p w:rsidR="008C2960" w:rsidRPr="00174C94" w:rsidRDefault="008C2960" w:rsidP="00CF45EA">
            <w:pPr>
              <w:jc w:val="both"/>
              <w:rPr>
                <w:rFonts w:ascii="Times New Roman" w:hAnsi="Times New Roman" w:cs="Times New Roman"/>
              </w:rPr>
            </w:pPr>
          </w:p>
        </w:tc>
        <w:tc>
          <w:tcPr>
            <w:tcW w:w="1677" w:type="dxa"/>
            <w:tcBorders>
              <w:bottom w:val="single" w:sz="4" w:space="0" w:color="auto"/>
            </w:tcBorders>
          </w:tcPr>
          <w:p w:rsidR="008C2960" w:rsidRPr="00174C94" w:rsidRDefault="008C2960" w:rsidP="00CF45EA">
            <w:pPr>
              <w:jc w:val="both"/>
              <w:rPr>
                <w:rFonts w:ascii="Times New Roman" w:hAnsi="Times New Roman" w:cs="Times New Roman"/>
              </w:rPr>
            </w:pPr>
          </w:p>
        </w:tc>
        <w:tc>
          <w:tcPr>
            <w:tcW w:w="3621" w:type="dxa"/>
          </w:tcPr>
          <w:p w:rsidR="008C2960" w:rsidRPr="00174C94" w:rsidRDefault="008C2960" w:rsidP="00CF45EA">
            <w:pPr>
              <w:jc w:val="both"/>
              <w:rPr>
                <w:rFonts w:ascii="Times New Roman" w:hAnsi="Times New Roman" w:cs="Times New Roman"/>
              </w:rPr>
            </w:pPr>
          </w:p>
        </w:tc>
      </w:tr>
      <w:tr w:rsidR="008C2960" w:rsidRPr="00174C94" w:rsidTr="00CF45EA">
        <w:tc>
          <w:tcPr>
            <w:tcW w:w="4786" w:type="dxa"/>
            <w:gridSpan w:val="2"/>
          </w:tcPr>
          <w:p w:rsidR="008C2960" w:rsidRPr="00174C94" w:rsidRDefault="008C2960" w:rsidP="00CF45EA">
            <w:pPr>
              <w:ind w:left="1980"/>
              <w:rPr>
                <w:rFonts w:ascii="Times New Roman" w:hAnsi="Times New Roman" w:cs="Times New Roman"/>
              </w:rPr>
            </w:pPr>
            <w:r w:rsidRPr="00174C94">
              <w:rPr>
                <w:rFonts w:ascii="Times New Roman" w:hAnsi="Times New Roman" w:cs="Times New Roman"/>
              </w:rPr>
              <w:t>/прізвище, ініціали/</w:t>
            </w:r>
          </w:p>
        </w:tc>
        <w:tc>
          <w:tcPr>
            <w:tcW w:w="284" w:type="dxa"/>
          </w:tcPr>
          <w:p w:rsidR="008C2960" w:rsidRPr="00174C94" w:rsidRDefault="008C2960" w:rsidP="00CF45EA">
            <w:pPr>
              <w:jc w:val="both"/>
              <w:rPr>
                <w:rFonts w:ascii="Times New Roman" w:hAnsi="Times New Roman" w:cs="Times New Roman"/>
              </w:rPr>
            </w:pPr>
          </w:p>
        </w:tc>
        <w:tc>
          <w:tcPr>
            <w:tcW w:w="1677" w:type="dxa"/>
          </w:tcPr>
          <w:p w:rsidR="008C2960" w:rsidRPr="00174C94" w:rsidRDefault="008C2960" w:rsidP="00CF45EA">
            <w:pPr>
              <w:ind w:left="63"/>
              <w:jc w:val="center"/>
              <w:rPr>
                <w:rFonts w:ascii="Times New Roman" w:hAnsi="Times New Roman" w:cs="Times New Roman"/>
              </w:rPr>
            </w:pPr>
          </w:p>
        </w:tc>
        <w:tc>
          <w:tcPr>
            <w:tcW w:w="3621" w:type="dxa"/>
          </w:tcPr>
          <w:p w:rsidR="008C2960" w:rsidRPr="00174C94" w:rsidRDefault="008C2960" w:rsidP="00CF45EA">
            <w:pPr>
              <w:rPr>
                <w:rFonts w:ascii="Times New Roman" w:hAnsi="Times New Roman" w:cs="Times New Roman"/>
              </w:rPr>
            </w:pPr>
            <w:r w:rsidRPr="00174C94">
              <w:rPr>
                <w:rFonts w:ascii="Times New Roman" w:hAnsi="Times New Roman" w:cs="Times New Roman"/>
              </w:rPr>
              <w:t>/прізвище, ініціали/</w:t>
            </w:r>
          </w:p>
        </w:tc>
      </w:tr>
      <w:tr w:rsidR="008C2960" w:rsidRPr="00174C94" w:rsidTr="00CF45EA">
        <w:tc>
          <w:tcPr>
            <w:tcW w:w="4786" w:type="dxa"/>
            <w:gridSpan w:val="2"/>
          </w:tcPr>
          <w:p w:rsidR="008C2960" w:rsidRPr="00174C94" w:rsidRDefault="008C2960" w:rsidP="00CF45EA">
            <w:pPr>
              <w:jc w:val="both"/>
              <w:rPr>
                <w:rFonts w:ascii="Times New Roman" w:hAnsi="Times New Roman" w:cs="Times New Roman"/>
              </w:rPr>
            </w:pPr>
          </w:p>
        </w:tc>
        <w:tc>
          <w:tcPr>
            <w:tcW w:w="284" w:type="dxa"/>
          </w:tcPr>
          <w:p w:rsidR="008C2960" w:rsidRPr="00174C94" w:rsidRDefault="008C2960" w:rsidP="00CF45EA">
            <w:pPr>
              <w:jc w:val="both"/>
              <w:rPr>
                <w:rFonts w:ascii="Times New Roman" w:hAnsi="Times New Roman" w:cs="Times New Roman"/>
              </w:rPr>
            </w:pPr>
          </w:p>
        </w:tc>
        <w:tc>
          <w:tcPr>
            <w:tcW w:w="5298" w:type="dxa"/>
            <w:gridSpan w:val="2"/>
          </w:tcPr>
          <w:p w:rsidR="008C2960" w:rsidRPr="00174C94" w:rsidRDefault="008C2960" w:rsidP="00CF45EA">
            <w:pPr>
              <w:jc w:val="both"/>
              <w:rPr>
                <w:rFonts w:ascii="Times New Roman" w:hAnsi="Times New Roman" w:cs="Times New Roman"/>
              </w:rPr>
            </w:pPr>
          </w:p>
        </w:tc>
      </w:tr>
      <w:tr w:rsidR="008C2960" w:rsidRPr="00174C94" w:rsidTr="00CF45EA">
        <w:tc>
          <w:tcPr>
            <w:tcW w:w="4786" w:type="dxa"/>
            <w:gridSpan w:val="2"/>
          </w:tcPr>
          <w:p w:rsidR="008C2960" w:rsidRPr="00174C94" w:rsidRDefault="008C2960" w:rsidP="00CF45EA">
            <w:pPr>
              <w:jc w:val="both"/>
              <w:rPr>
                <w:rFonts w:ascii="Times New Roman" w:hAnsi="Times New Roman" w:cs="Times New Roman"/>
                <w:b/>
              </w:rPr>
            </w:pPr>
            <w:r w:rsidRPr="00174C94">
              <w:rPr>
                <w:rFonts w:ascii="Times New Roman" w:hAnsi="Times New Roman" w:cs="Times New Roman"/>
                <w:b/>
              </w:rPr>
              <w:t>М.П.</w:t>
            </w:r>
          </w:p>
        </w:tc>
        <w:tc>
          <w:tcPr>
            <w:tcW w:w="284" w:type="dxa"/>
          </w:tcPr>
          <w:p w:rsidR="008C2960" w:rsidRPr="00174C94" w:rsidRDefault="008C2960" w:rsidP="00CF45EA">
            <w:pPr>
              <w:jc w:val="both"/>
              <w:rPr>
                <w:rFonts w:ascii="Times New Roman" w:hAnsi="Times New Roman" w:cs="Times New Roman"/>
                <w:b/>
              </w:rPr>
            </w:pPr>
          </w:p>
        </w:tc>
        <w:tc>
          <w:tcPr>
            <w:tcW w:w="5298" w:type="dxa"/>
            <w:gridSpan w:val="2"/>
          </w:tcPr>
          <w:p w:rsidR="008C2960" w:rsidRPr="00174C94" w:rsidRDefault="008C2960" w:rsidP="00CF45EA">
            <w:pPr>
              <w:jc w:val="both"/>
              <w:rPr>
                <w:rFonts w:ascii="Times New Roman" w:hAnsi="Times New Roman" w:cs="Times New Roman"/>
                <w:b/>
              </w:rPr>
            </w:pPr>
            <w:r w:rsidRPr="00174C94">
              <w:rPr>
                <w:rFonts w:ascii="Times New Roman" w:hAnsi="Times New Roman" w:cs="Times New Roman"/>
                <w:b/>
              </w:rPr>
              <w:t>М.П.</w:t>
            </w:r>
          </w:p>
        </w:tc>
      </w:tr>
    </w:tbl>
    <w:p w:rsidR="008C2960" w:rsidRPr="009929B2" w:rsidRDefault="008C2960" w:rsidP="008C2960">
      <w:pPr>
        <w:tabs>
          <w:tab w:val="left" w:pos="7665"/>
        </w:tabs>
      </w:pPr>
    </w:p>
    <w:p w:rsidR="008C2960" w:rsidRPr="009929B2" w:rsidRDefault="008C2960" w:rsidP="008C2960">
      <w:pPr>
        <w:jc w:val="center"/>
      </w:pPr>
    </w:p>
    <w:p w:rsidR="008C2960" w:rsidRDefault="008C2960" w:rsidP="008C2960">
      <w:bookmarkStart w:id="9" w:name="_GoBack"/>
      <w:bookmarkEnd w:id="9"/>
    </w:p>
    <w:p w:rsidR="00E718AD" w:rsidRPr="002411E2" w:rsidRDefault="00E718AD" w:rsidP="00E718AD">
      <w:pPr>
        <w:spacing w:after="200" w:line="276" w:lineRule="auto"/>
        <w:jc w:val="right"/>
        <w:rPr>
          <w:rFonts w:ascii="Times New Roman" w:eastAsia="Calibri" w:hAnsi="Times New Roman" w:cs="Times New Roman"/>
        </w:rPr>
      </w:pPr>
    </w:p>
    <w:p w:rsidR="00225118" w:rsidRDefault="00225118"/>
    <w:sectPr w:rsidR="00225118" w:rsidSect="008D359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170FC"/>
    <w:multiLevelType w:val="hybridMultilevel"/>
    <w:tmpl w:val="96AE3322"/>
    <w:lvl w:ilvl="0" w:tplc="3BD48BAE">
      <w:start w:val="1"/>
      <w:numFmt w:val="bullet"/>
      <w:lvlText w:val=""/>
      <w:lvlJc w:val="left"/>
      <w:pPr>
        <w:ind w:left="360" w:hanging="360"/>
      </w:pPr>
      <w:rPr>
        <w:rFonts w:ascii="Symbol" w:hAnsi="Symbol" w:hint="default"/>
        <w:b w:val="0"/>
        <w:u w:val="none"/>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4D0C05F9"/>
    <w:multiLevelType w:val="hybridMultilevel"/>
    <w:tmpl w:val="CBB46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718AD"/>
    <w:rsid w:val="002023EB"/>
    <w:rsid w:val="00225118"/>
    <w:rsid w:val="00397017"/>
    <w:rsid w:val="007E7301"/>
    <w:rsid w:val="00823E40"/>
    <w:rsid w:val="008C2960"/>
    <w:rsid w:val="00961F49"/>
    <w:rsid w:val="00BB4430"/>
    <w:rsid w:val="00CD18E8"/>
    <w:rsid w:val="00E718A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8A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18AD"/>
    <w:rPr>
      <w:color w:val="0000FF"/>
      <w:u w:val="single"/>
    </w:rPr>
  </w:style>
  <w:style w:type="paragraph" w:styleId="a4">
    <w:name w:val="Normal (Web)"/>
    <w:aliases w:val="Обычный (Web),Обычный (веб)1,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Char, Char"/>
    <w:basedOn w:val="a"/>
    <w:link w:val="a5"/>
    <w:uiPriority w:val="99"/>
    <w:qFormat/>
    <w:rsid w:val="008C29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Список уровня 2"/>
    <w:basedOn w:val="a"/>
    <w:link w:val="a7"/>
    <w:uiPriority w:val="34"/>
    <w:qFormat/>
    <w:rsid w:val="008C2960"/>
    <w:pPr>
      <w:spacing w:after="200" w:line="276" w:lineRule="auto"/>
      <w:ind w:left="720"/>
      <w:contextualSpacing/>
    </w:pPr>
    <w:rPr>
      <w:rFonts w:ascii="Calibri" w:eastAsia="Calibri" w:hAnsi="Calibri" w:cs="Times New Roman"/>
      <w:lang w:val="ru-RU"/>
    </w:rPr>
  </w:style>
  <w:style w:type="paragraph" w:styleId="a8">
    <w:name w:val="Body Text"/>
    <w:aliases w:val="ISO,ISO т"/>
    <w:basedOn w:val="a"/>
    <w:link w:val="a9"/>
    <w:qFormat/>
    <w:rsid w:val="008C2960"/>
    <w:pPr>
      <w:autoSpaceDE w:val="0"/>
      <w:autoSpaceDN w:val="0"/>
      <w:spacing w:after="120" w:line="240" w:lineRule="auto"/>
      <w:jc w:val="both"/>
    </w:pPr>
    <w:rPr>
      <w:rFonts w:ascii="Arial" w:eastAsia="Times New Roman" w:hAnsi="Arial" w:cs="Times New Roman"/>
      <w:sz w:val="20"/>
      <w:szCs w:val="20"/>
      <w:lang w:val="en-GB"/>
    </w:rPr>
  </w:style>
  <w:style w:type="character" w:customStyle="1" w:styleId="a9">
    <w:name w:val="Основний текст Знак"/>
    <w:aliases w:val="ISO Знак,ISO т Знак"/>
    <w:basedOn w:val="a0"/>
    <w:link w:val="a8"/>
    <w:rsid w:val="008C2960"/>
    <w:rPr>
      <w:rFonts w:ascii="Arial" w:eastAsia="Times New Roman" w:hAnsi="Arial" w:cs="Times New Roman"/>
      <w:sz w:val="20"/>
      <w:szCs w:val="20"/>
      <w:lang w:val="en-GB"/>
    </w:rPr>
  </w:style>
  <w:style w:type="paragraph" w:styleId="aa">
    <w:name w:val="No Spacing"/>
    <w:aliases w:val="nado12"/>
    <w:link w:val="ab"/>
    <w:uiPriority w:val="99"/>
    <w:qFormat/>
    <w:rsid w:val="008C2960"/>
    <w:pPr>
      <w:spacing w:after="0" w:line="240" w:lineRule="auto"/>
    </w:pPr>
    <w:rPr>
      <w:rFonts w:ascii="Times New Roman" w:eastAsia="Times New Roman" w:hAnsi="Times New Roman" w:cs="Times New Roman"/>
      <w:sz w:val="28"/>
      <w:szCs w:val="20"/>
      <w:lang w:eastAsia="ru-RU"/>
    </w:rPr>
  </w:style>
  <w:style w:type="paragraph" w:customStyle="1" w:styleId="1">
    <w:name w:val="Без интервала1"/>
    <w:link w:val="NoSpacingChar1"/>
    <w:qFormat/>
    <w:rsid w:val="008C2960"/>
    <w:pPr>
      <w:spacing w:after="0" w:line="240" w:lineRule="auto"/>
    </w:pPr>
    <w:rPr>
      <w:rFonts w:ascii="Times New Roman" w:eastAsia="Times New Roman" w:hAnsi="Times New Roman" w:cs="Times New Roman"/>
      <w:sz w:val="24"/>
      <w:szCs w:val="24"/>
      <w:lang w:val="ru-RU" w:eastAsia="ru-RU"/>
    </w:rPr>
  </w:style>
  <w:style w:type="character" w:customStyle="1" w:styleId="a5">
    <w:name w:val="Звичайний (веб) Знак"/>
    <w:aliases w:val="Обычный (Web) Знак,Обычный (веб)1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4"/>
    <w:uiPriority w:val="99"/>
    <w:qFormat/>
    <w:locked/>
    <w:rsid w:val="008C2960"/>
    <w:rPr>
      <w:rFonts w:ascii="Times New Roman" w:eastAsia="Times New Roman" w:hAnsi="Times New Roman" w:cs="Times New Roman"/>
      <w:sz w:val="24"/>
      <w:szCs w:val="24"/>
      <w:lang w:eastAsia="uk-UA"/>
    </w:rPr>
  </w:style>
  <w:style w:type="character" w:customStyle="1" w:styleId="a7">
    <w:name w:val="Абзац списку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6"/>
    <w:uiPriority w:val="34"/>
    <w:qFormat/>
    <w:locked/>
    <w:rsid w:val="008C2960"/>
    <w:rPr>
      <w:rFonts w:ascii="Calibri" w:eastAsia="Calibri" w:hAnsi="Calibri" w:cs="Times New Roman"/>
      <w:lang w:val="ru-RU"/>
    </w:rPr>
  </w:style>
  <w:style w:type="character" w:customStyle="1" w:styleId="ab">
    <w:name w:val="Без інтервалів Знак"/>
    <w:aliases w:val="nado12 Знак"/>
    <w:link w:val="aa"/>
    <w:uiPriority w:val="99"/>
    <w:locked/>
    <w:rsid w:val="008C2960"/>
    <w:rPr>
      <w:rFonts w:ascii="Times New Roman" w:eastAsia="Times New Roman" w:hAnsi="Times New Roman" w:cs="Times New Roman"/>
      <w:sz w:val="28"/>
      <w:szCs w:val="20"/>
      <w:lang w:eastAsia="ru-RU"/>
    </w:rPr>
  </w:style>
  <w:style w:type="paragraph" w:customStyle="1" w:styleId="TableParagraph">
    <w:name w:val="Table Paragraph"/>
    <w:basedOn w:val="a"/>
    <w:uiPriority w:val="1"/>
    <w:qFormat/>
    <w:rsid w:val="008C2960"/>
    <w:pPr>
      <w:widowControl w:val="0"/>
      <w:autoSpaceDE w:val="0"/>
      <w:autoSpaceDN w:val="0"/>
      <w:spacing w:after="0" w:line="240" w:lineRule="auto"/>
      <w:ind w:left="107"/>
    </w:pPr>
    <w:rPr>
      <w:rFonts w:ascii="Times New Roman" w:eastAsia="Times New Roman" w:hAnsi="Times New Roman" w:cs="Times New Roman"/>
      <w:lang w:val="ru-RU" w:eastAsia="ru-RU" w:bidi="ru-RU"/>
    </w:rPr>
  </w:style>
  <w:style w:type="paragraph" w:customStyle="1" w:styleId="ac">
    <w:name w:val="Содержимое таблицы"/>
    <w:basedOn w:val="a"/>
    <w:rsid w:val="008C2960"/>
    <w:pPr>
      <w:suppressLineNumbers/>
      <w:suppressAutoHyphens/>
      <w:spacing w:after="200" w:line="276" w:lineRule="auto"/>
    </w:pPr>
    <w:rPr>
      <w:rFonts w:ascii="Calibri" w:eastAsia="Calibri" w:hAnsi="Calibri" w:cs="Calibri"/>
      <w:lang w:eastAsia="zh-CN"/>
    </w:rPr>
  </w:style>
  <w:style w:type="paragraph" w:customStyle="1" w:styleId="10">
    <w:name w:val="Основной текст1"/>
    <w:basedOn w:val="a"/>
    <w:uiPriority w:val="99"/>
    <w:rsid w:val="008C2960"/>
    <w:pPr>
      <w:widowControl w:val="0"/>
      <w:shd w:val="clear" w:color="auto" w:fill="FFFFFF"/>
      <w:spacing w:before="540" w:after="240" w:line="240" w:lineRule="atLeast"/>
      <w:jc w:val="both"/>
    </w:pPr>
    <w:rPr>
      <w:rFonts w:ascii="Times New Roman" w:eastAsia="Times New Roman" w:hAnsi="Times New Roman" w:cs="Times New Roman"/>
      <w:sz w:val="21"/>
      <w:szCs w:val="21"/>
      <w:lang w:eastAsia="uk-UA"/>
    </w:rPr>
  </w:style>
  <w:style w:type="paragraph" w:customStyle="1" w:styleId="5">
    <w:name w:val="Без интервала5"/>
    <w:uiPriority w:val="99"/>
    <w:rsid w:val="008C2960"/>
    <w:pPr>
      <w:spacing w:after="0" w:line="240" w:lineRule="auto"/>
    </w:pPr>
    <w:rPr>
      <w:rFonts w:ascii="Arial" w:eastAsia="Times New Roman" w:hAnsi="Arial" w:cs="Arial"/>
      <w:color w:val="000000"/>
      <w:lang w:val="ru-RU" w:eastAsia="ru-RU"/>
    </w:rPr>
  </w:style>
  <w:style w:type="character" w:customStyle="1" w:styleId="NoSpacingChar1">
    <w:name w:val="No Spacing Char1"/>
    <w:link w:val="1"/>
    <w:locked/>
    <w:rsid w:val="008C2960"/>
    <w:rPr>
      <w:rFonts w:ascii="Times New Roman" w:eastAsia="Times New Roman" w:hAnsi="Times New Roman" w:cs="Times New Roman"/>
      <w:sz w:val="24"/>
      <w:szCs w:val="24"/>
      <w:lang w:val="ru-RU" w:eastAsia="ru-RU"/>
    </w:rPr>
  </w:style>
  <w:style w:type="paragraph" w:customStyle="1" w:styleId="Default">
    <w:name w:val="Default"/>
    <w:uiPriority w:val="99"/>
    <w:rsid w:val="008C296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922-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82-2023-%D0%BF" TargetMode="External"/><Relationship Id="rId5" Type="http://schemas.openxmlformats.org/officeDocument/2006/relationships/hyperlink" Target="https://zakon.rada.gov.ua/laws/show/922-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14159</Words>
  <Characters>8071</Characters>
  <Application>Microsoft Office Word</Application>
  <DocSecurity>0</DocSecurity>
  <Lines>67</Lines>
  <Paragraphs>44</Paragraphs>
  <ScaleCrop>false</ScaleCrop>
  <Company>HP Inc.</Company>
  <LinksUpToDate>false</LinksUpToDate>
  <CharactersWithSpaces>22186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2024-05-22T12:04:00Z</dcterms:created>
  <dcterms:modified xsi:type="dcterms:W3CDTF">2024-07-01T07:57:00Z</dcterms:modified>
</cp:coreProperties>
</file>