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4"/>
        <w:jc w:val="center"/>
        <w:rPr>
          <w:rFonts w:ascii="Times New Roman" w:hAnsi="Times New Roman" w:cs="Times New Roman"/>
          <w:b/>
          <w:lang w:val="uk-UA"/>
        </w:rPr>
      </w:pPr>
      <w:r w:rsidRPr="003444D7">
        <w:rPr>
          <w:rFonts w:ascii="Times New Roman" w:hAnsi="Times New Roman" w:cs="Times New Roman"/>
          <w:b/>
          <w:lang w:val="uk-UA"/>
        </w:rPr>
        <w:t>ОБГРУНТУВАННЯ</w:t>
      </w:r>
    </w:p>
    <w:p w:rsidR="000866DD" w:rsidRPr="003444D7" w:rsidRDefault="000866DD" w:rsidP="000866DD">
      <w:pPr>
        <w:pStyle w:val="a4"/>
        <w:jc w:val="center"/>
        <w:rPr>
          <w:rFonts w:ascii="Times New Roman" w:hAnsi="Times New Roman" w:cs="Times New Roman"/>
          <w:b/>
          <w:lang w:val="uk-UA"/>
        </w:rPr>
      </w:pPr>
      <w:r w:rsidRPr="003444D7">
        <w:rPr>
          <w:rFonts w:ascii="Times New Roman" w:hAnsi="Times New Roman" w:cs="Times New Roman"/>
          <w:b/>
          <w:lang w:val="uk-UA"/>
        </w:rPr>
        <w:t>технічних та якісних характеристик предмета закупівлі, розміру бюджетного призначення, очікуваної вартості предмета закупівлі</w:t>
      </w:r>
    </w:p>
    <w:p w:rsidR="000866DD" w:rsidRPr="003444D7" w:rsidRDefault="000866DD" w:rsidP="000866DD">
      <w:pPr>
        <w:pStyle w:val="a4"/>
        <w:jc w:val="both"/>
        <w:rPr>
          <w:rFonts w:ascii="Times New Roman" w:hAnsi="Times New Roman" w:cs="Times New Roman"/>
          <w:lang w:val="uk-UA"/>
        </w:rPr>
      </w:pPr>
    </w:p>
    <w:p w:rsidR="000866DD" w:rsidRPr="00C12357" w:rsidRDefault="000866DD" w:rsidP="000866DD">
      <w:pPr>
        <w:pStyle w:val="a4"/>
        <w:jc w:val="both"/>
        <w:rPr>
          <w:rFonts w:ascii="Times New Roman" w:hAnsi="Times New Roman" w:cs="Times New Roman"/>
          <w:lang w:val="uk-UA"/>
        </w:rPr>
      </w:pPr>
      <w:r w:rsidRPr="00C12357">
        <w:rPr>
          <w:rFonts w:ascii="Times New Roman" w:hAnsi="Times New Roman" w:cs="Times New Roman"/>
          <w:b/>
          <w:lang w:val="uk-UA"/>
        </w:rPr>
        <w:t>Підстава для публікації обґрунтування:</w:t>
      </w:r>
      <w:r w:rsidRPr="00C12357">
        <w:rPr>
          <w:rFonts w:ascii="Times New Roman" w:hAnsi="Times New Roman" w:cs="Times New Roman"/>
          <w:lang w:val="uk-UA"/>
        </w:rPr>
        <w:t> </w:t>
      </w:r>
      <w:r w:rsidRPr="00043971">
        <w:rPr>
          <w:rFonts w:ascii="Times New Roman" w:hAnsi="Times New Roman" w:cs="Times New Roman"/>
          <w:sz w:val="24"/>
          <w:szCs w:val="24"/>
          <w:lang w:val="uk-UA"/>
        </w:rPr>
        <w:t xml:space="preserve"> постанов</w:t>
      </w:r>
      <w:r>
        <w:rPr>
          <w:rFonts w:ascii="Times New Roman" w:hAnsi="Times New Roman" w:cs="Times New Roman"/>
          <w:sz w:val="24"/>
          <w:szCs w:val="24"/>
          <w:lang w:val="uk-UA"/>
        </w:rPr>
        <w:t>а</w:t>
      </w:r>
      <w:r w:rsidRPr="00043971">
        <w:rPr>
          <w:rFonts w:ascii="Times New Roman" w:hAnsi="Times New Roman" w:cs="Times New Roman"/>
          <w:sz w:val="24"/>
          <w:szCs w:val="24"/>
          <w:lang w:val="uk-UA"/>
        </w:rPr>
        <w:t xml:space="preserve"> Кабінету Міністрів України від 11.10.2016 № 710 «Про ефективне використання державних коштів» (зі змінами)</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Мета проведення закупівлі:</w:t>
      </w:r>
      <w:r w:rsidRPr="00DA1485">
        <w:rPr>
          <w:rFonts w:ascii="Times New Roman" w:hAnsi="Times New Roman" w:cs="Times New Roman"/>
          <w:lang w:val="uk-UA"/>
        </w:rPr>
        <w:t xml:space="preserve">  закупівля </w:t>
      </w:r>
      <w:r>
        <w:rPr>
          <w:rFonts w:ascii="Times New Roman" w:hAnsi="Times New Roman" w:cs="Times New Roman"/>
          <w:lang w:val="uk-UA"/>
        </w:rPr>
        <w:t xml:space="preserve">послуг з поточного ремонту </w:t>
      </w:r>
      <w:r>
        <w:rPr>
          <w:rFonts w:ascii="Times New Roman" w:hAnsi="Times New Roman" w:cs="Times New Roman"/>
          <w:color w:val="FF0000"/>
          <w:lang w:val="uk-UA"/>
        </w:rPr>
        <w:t xml:space="preserve">медичної апаратури </w:t>
      </w:r>
      <w:r w:rsidRPr="00DA1485">
        <w:rPr>
          <w:rFonts w:ascii="Times New Roman" w:hAnsi="Times New Roman" w:cs="Times New Roman"/>
          <w:color w:val="FF0000"/>
          <w:lang w:val="uk-UA"/>
        </w:rPr>
        <w:t xml:space="preserve"> </w:t>
      </w:r>
      <w:r w:rsidRPr="00DA1485">
        <w:rPr>
          <w:rFonts w:ascii="Times New Roman" w:hAnsi="Times New Roman" w:cs="Times New Roman"/>
          <w:lang w:val="uk-UA"/>
        </w:rPr>
        <w:t xml:space="preserve">відповідно до очікуваного річного плану з метою забезпечення безперебійної робити в </w:t>
      </w:r>
      <w:r>
        <w:rPr>
          <w:rFonts w:ascii="Times New Roman" w:hAnsi="Times New Roman" w:cs="Times New Roman"/>
          <w:lang w:val="uk-UA"/>
        </w:rPr>
        <w:t xml:space="preserve"> </w:t>
      </w:r>
      <w:r w:rsidRPr="00DA1485">
        <w:rPr>
          <w:rFonts w:ascii="Times New Roman" w:hAnsi="Times New Roman" w:cs="Times New Roman"/>
          <w:lang w:val="uk-UA"/>
        </w:rPr>
        <w:t>відділенн</w:t>
      </w:r>
      <w:r>
        <w:rPr>
          <w:rFonts w:ascii="Times New Roman" w:hAnsi="Times New Roman" w:cs="Times New Roman"/>
          <w:lang w:val="uk-UA"/>
        </w:rPr>
        <w:t xml:space="preserve">і ВАІТ КНП ТОКПЦ «Мати і </w:t>
      </w:r>
      <w:proofErr w:type="spellStart"/>
      <w:r>
        <w:rPr>
          <w:rFonts w:ascii="Times New Roman" w:hAnsi="Times New Roman" w:cs="Times New Roman"/>
          <w:lang w:val="uk-UA"/>
        </w:rPr>
        <w:t>дитина»ТОР</w:t>
      </w:r>
      <w:proofErr w:type="spellEnd"/>
      <w:r>
        <w:rPr>
          <w:rFonts w:ascii="Times New Roman" w:hAnsi="Times New Roman" w:cs="Times New Roman"/>
          <w:lang w:val="uk-UA"/>
        </w:rPr>
        <w:t xml:space="preserve">, </w:t>
      </w:r>
      <w:r w:rsidRPr="00DA1485">
        <w:rPr>
          <w:rFonts w:ascii="Times New Roman" w:hAnsi="Times New Roman" w:cs="Times New Roman"/>
          <w:lang w:val="uk-UA"/>
        </w:rPr>
        <w:t xml:space="preserve"> згідно рапорту </w:t>
      </w:r>
      <w:r>
        <w:rPr>
          <w:rFonts w:ascii="Times New Roman" w:hAnsi="Times New Roman" w:cs="Times New Roman"/>
          <w:lang w:val="uk-UA"/>
        </w:rPr>
        <w:t>завідуючого Муляра М.Ф.</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Замовник:</w:t>
      </w:r>
      <w:r w:rsidRPr="000866DD">
        <w:rPr>
          <w:rFonts w:ascii="Times New Roman" w:hAnsi="Times New Roman" w:cs="Times New Roman"/>
          <w:lang w:val="uk-UA"/>
        </w:rPr>
        <w:t xml:space="preserve"> </w:t>
      </w:r>
      <w:r>
        <w:rPr>
          <w:rFonts w:ascii="Times New Roman" w:hAnsi="Times New Roman" w:cs="Times New Roman"/>
          <w:lang w:val="uk-UA"/>
        </w:rPr>
        <w:t xml:space="preserve">КНП ТОКПЦ «Мати і </w:t>
      </w:r>
      <w:proofErr w:type="spellStart"/>
      <w:r>
        <w:rPr>
          <w:rFonts w:ascii="Times New Roman" w:hAnsi="Times New Roman" w:cs="Times New Roman"/>
          <w:lang w:val="uk-UA"/>
        </w:rPr>
        <w:t>дитина»ТОР</w:t>
      </w:r>
      <w:proofErr w:type="spellEnd"/>
      <w:r>
        <w:rPr>
          <w:rFonts w:ascii="Times New Roman" w:hAnsi="Times New Roman" w:cs="Times New Roman"/>
          <w:lang w:val="uk-UA"/>
        </w:rPr>
        <w:t xml:space="preserve">, </w:t>
      </w:r>
      <w:r w:rsidRPr="00DA1485">
        <w:rPr>
          <w:rFonts w:ascii="Times New Roman" w:hAnsi="Times New Roman" w:cs="Times New Roman"/>
          <w:lang w:val="uk-UA"/>
        </w:rPr>
        <w:t xml:space="preserve"> згідно рапорту </w:t>
      </w:r>
      <w:r>
        <w:rPr>
          <w:rFonts w:ascii="Times New Roman" w:hAnsi="Times New Roman" w:cs="Times New Roman"/>
          <w:lang w:val="uk-UA"/>
        </w:rPr>
        <w:t>завідуючого Муляра М.Ф.</w:t>
      </w:r>
      <w:r w:rsidRPr="00DA1485">
        <w:rPr>
          <w:rFonts w:ascii="Times New Roman" w:hAnsi="Times New Roman" w:cs="Times New Roman"/>
          <w:lang w:val="uk-UA"/>
        </w:rPr>
        <w:t>.</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lang w:val="uk-UA"/>
        </w:rPr>
        <w:tab/>
        <w:t>Код ЄДРПОУ: </w:t>
      </w:r>
      <w:r>
        <w:rPr>
          <w:rFonts w:ascii="Times New Roman" w:hAnsi="Times New Roman" w:cs="Times New Roman"/>
          <w:lang w:val="uk-UA"/>
        </w:rPr>
        <w:t>35492401</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lang w:val="uk-UA"/>
        </w:rPr>
        <w:t> </w:t>
      </w:r>
      <w:r w:rsidRPr="00DA1485">
        <w:rPr>
          <w:rFonts w:ascii="Times New Roman" w:hAnsi="Times New Roman" w:cs="Times New Roman"/>
          <w:lang w:val="uk-UA"/>
        </w:rPr>
        <w:tab/>
        <w:t>Вид процедури: відкриті торги з особливостями.</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lang w:val="uk-UA"/>
        </w:rPr>
        <w:tab/>
      </w:r>
      <w:proofErr w:type="spellStart"/>
      <w:r w:rsidRPr="00DA1485">
        <w:rPr>
          <w:rFonts w:ascii="Times New Roman" w:hAnsi="Times New Roman" w:cs="Times New Roman"/>
          <w:lang w:val="uk-UA"/>
        </w:rPr>
        <w:t>Індентифікатор</w:t>
      </w:r>
      <w:proofErr w:type="spellEnd"/>
      <w:r w:rsidRPr="00DA1485">
        <w:rPr>
          <w:rFonts w:ascii="Times New Roman" w:hAnsi="Times New Roman" w:cs="Times New Roman"/>
          <w:lang w:val="uk-UA"/>
        </w:rPr>
        <w:t xml:space="preserve"> закупівлі: </w:t>
      </w:r>
      <w:bookmarkStart w:id="0" w:name="_GoBack"/>
      <w:bookmarkEnd w:id="0"/>
      <w:r w:rsidR="00B75584">
        <w:rPr>
          <w:rFonts w:ascii="Arial" w:hAnsi="Arial" w:cs="Arial"/>
          <w:color w:val="333333"/>
          <w:sz w:val="20"/>
          <w:szCs w:val="20"/>
          <w:shd w:val="clear" w:color="auto" w:fill="FFFFFF"/>
        </w:rPr>
        <w:t>UA-2025-03-12-011553-a</w:t>
      </w:r>
    </w:p>
    <w:p w:rsidR="000866DD" w:rsidRPr="00D82F86" w:rsidRDefault="000866DD" w:rsidP="000866DD">
      <w:pPr>
        <w:pStyle w:val="a4"/>
        <w:jc w:val="both"/>
        <w:rPr>
          <w:rFonts w:ascii="Times New Roman" w:hAnsi="Times New Roman" w:cs="Times New Roman"/>
          <w:lang w:val="uk-UA"/>
        </w:rPr>
      </w:pPr>
      <w:r w:rsidRPr="00DA1485">
        <w:rPr>
          <w:rFonts w:ascii="Times New Roman" w:hAnsi="Times New Roman" w:cs="Times New Roman"/>
          <w:lang w:val="uk-UA"/>
        </w:rPr>
        <w:t> </w:t>
      </w:r>
      <w:r w:rsidRPr="00D82F86">
        <w:rPr>
          <w:rFonts w:ascii="Times New Roman" w:hAnsi="Times New Roman" w:cs="Times New Roman"/>
          <w:b/>
          <w:lang w:val="uk-UA"/>
        </w:rPr>
        <w:t>Предмет закупівлі:</w:t>
      </w:r>
      <w:r w:rsidRPr="00D82F86">
        <w:rPr>
          <w:rFonts w:ascii="Times New Roman" w:hAnsi="Times New Roman" w:cs="Times New Roman"/>
          <w:lang w:val="uk-UA"/>
        </w:rPr>
        <w:t> </w:t>
      </w:r>
      <w:proofErr w:type="spellStart"/>
      <w:r w:rsidRPr="00D82F86">
        <w:rPr>
          <w:rFonts w:ascii="Times New Roman" w:hAnsi="Times New Roman" w:cs="Times New Roman"/>
          <w:lang w:val="uk-UA"/>
        </w:rPr>
        <w:t>ДК</w:t>
      </w:r>
      <w:proofErr w:type="spellEnd"/>
      <w:r w:rsidRPr="00D82F86">
        <w:rPr>
          <w:rFonts w:ascii="Times New Roman" w:hAnsi="Times New Roman" w:cs="Times New Roman"/>
          <w:lang w:val="uk-UA"/>
        </w:rPr>
        <w:t xml:space="preserve"> 021:2015: 50420000-5 - Послуги з ремонту і технічного обслуговування медичного та хірургічного обладнання</w:t>
      </w:r>
    </w:p>
    <w:p w:rsidR="000866DD" w:rsidRPr="00D82F86" w:rsidRDefault="000866DD" w:rsidP="000866DD">
      <w:pPr>
        <w:pStyle w:val="a4"/>
        <w:jc w:val="both"/>
        <w:rPr>
          <w:rFonts w:ascii="Times New Roman" w:hAnsi="Times New Roman" w:cs="Times New Roman"/>
          <w:lang w:val="uk-UA"/>
        </w:rPr>
      </w:pPr>
      <w:r w:rsidRPr="00D82F86">
        <w:rPr>
          <w:rFonts w:ascii="Times New Roman" w:hAnsi="Times New Roman" w:cs="Times New Roman"/>
          <w:lang w:val="uk-UA"/>
        </w:rPr>
        <w:t xml:space="preserve">(Поточний ремонт </w:t>
      </w:r>
      <w:r w:rsidRPr="00D82F86">
        <w:rPr>
          <w:rFonts w:ascii="Times New Roman" w:hAnsi="Times New Roman" w:cs="Times New Roman"/>
          <w:b/>
          <w:lang w:val="uk-UA"/>
        </w:rPr>
        <w:t xml:space="preserve">Апарату штучної вентиляції легень </w:t>
      </w:r>
      <w:proofErr w:type="spellStart"/>
      <w:r w:rsidRPr="00D82F86">
        <w:rPr>
          <w:rFonts w:ascii="Times New Roman" w:hAnsi="Times New Roman" w:cs="Times New Roman"/>
          <w:b/>
        </w:rPr>
        <w:t>Neumovent</w:t>
      </w:r>
      <w:proofErr w:type="spellEnd"/>
      <w:r w:rsidRPr="00D82F86">
        <w:rPr>
          <w:rFonts w:ascii="Times New Roman" w:hAnsi="Times New Roman" w:cs="Times New Roman"/>
          <w:b/>
          <w:lang w:val="uk-UA"/>
        </w:rPr>
        <w:t xml:space="preserve"> </w:t>
      </w:r>
      <w:proofErr w:type="spellStart"/>
      <w:r w:rsidRPr="00D82F86">
        <w:rPr>
          <w:rFonts w:ascii="Times New Roman" w:hAnsi="Times New Roman" w:cs="Times New Roman"/>
          <w:b/>
        </w:rPr>
        <w:t>Graph</w:t>
      </w:r>
      <w:proofErr w:type="spellEnd"/>
      <w:r w:rsidRPr="00D82F86">
        <w:rPr>
          <w:rFonts w:ascii="Times New Roman" w:hAnsi="Times New Roman" w:cs="Times New Roman"/>
          <w:b/>
          <w:lang w:val="uk-UA"/>
        </w:rPr>
        <w:t xml:space="preserve"> </w:t>
      </w:r>
      <w:proofErr w:type="spellStart"/>
      <w:r w:rsidRPr="00D82F86">
        <w:rPr>
          <w:rFonts w:ascii="Times New Roman" w:hAnsi="Times New Roman" w:cs="Times New Roman"/>
          <w:b/>
        </w:rPr>
        <w:t>Net</w:t>
      </w:r>
      <w:proofErr w:type="spellEnd"/>
      <w:r w:rsidRPr="00D82F86">
        <w:rPr>
          <w:rFonts w:ascii="Times New Roman" w:hAnsi="Times New Roman" w:cs="Times New Roman"/>
          <w:b/>
          <w:lang w:val="uk-UA"/>
        </w:rPr>
        <w:t xml:space="preserve"> </w:t>
      </w:r>
      <w:r w:rsidRPr="00D82F86">
        <w:rPr>
          <w:rFonts w:ascii="Times New Roman" w:hAnsi="Times New Roman" w:cs="Times New Roman"/>
          <w:b/>
        </w:rPr>
        <w:t>TS</w:t>
      </w:r>
      <w:r w:rsidRPr="00D82F86">
        <w:rPr>
          <w:rFonts w:ascii="Times New Roman" w:hAnsi="Times New Roman" w:cs="Times New Roman"/>
          <w:b/>
          <w:lang w:val="uk-UA"/>
        </w:rPr>
        <w:t xml:space="preserve"> / </w:t>
      </w:r>
      <w:proofErr w:type="spellStart"/>
      <w:r w:rsidRPr="00D82F86">
        <w:rPr>
          <w:rFonts w:ascii="Times New Roman" w:hAnsi="Times New Roman" w:cs="Times New Roman"/>
          <w:b/>
        </w:rPr>
        <w:t>Advance</w:t>
      </w:r>
      <w:proofErr w:type="spellEnd"/>
      <w:r w:rsidRPr="00D82F86">
        <w:rPr>
          <w:rFonts w:ascii="Times New Roman" w:hAnsi="Times New Roman" w:cs="Times New Roman"/>
          <w:b/>
          <w:lang w:val="uk-UA"/>
        </w:rPr>
        <w:t xml:space="preserve">, Наркозної станції  </w:t>
      </w:r>
      <w:proofErr w:type="spellStart"/>
      <w:r w:rsidRPr="00D82F86">
        <w:rPr>
          <w:rFonts w:ascii="Times New Roman" w:hAnsi="Times New Roman" w:cs="Times New Roman"/>
          <w:b/>
        </w:rPr>
        <w:t>Caelus</w:t>
      </w:r>
      <w:proofErr w:type="spellEnd"/>
      <w:r w:rsidRPr="00D82F86">
        <w:rPr>
          <w:rFonts w:ascii="Times New Roman" w:hAnsi="Times New Roman" w:cs="Times New Roman"/>
          <w:b/>
          <w:lang w:val="uk-UA"/>
        </w:rPr>
        <w:t xml:space="preserve"> </w:t>
      </w:r>
      <w:proofErr w:type="spellStart"/>
      <w:r w:rsidRPr="00D82F86">
        <w:rPr>
          <w:rFonts w:ascii="Times New Roman" w:hAnsi="Times New Roman" w:cs="Times New Roman"/>
          <w:b/>
        </w:rPr>
        <w:t>Lite</w:t>
      </w:r>
      <w:proofErr w:type="spellEnd"/>
      <w:r w:rsidRPr="00D82F86">
        <w:rPr>
          <w:rFonts w:ascii="Times New Roman" w:hAnsi="Times New Roman" w:cs="Times New Roman"/>
          <w:b/>
          <w:lang w:val="uk-UA"/>
        </w:rPr>
        <w:t>,</w:t>
      </w:r>
      <w:r w:rsidRPr="00D82F86">
        <w:rPr>
          <w:b/>
          <w:lang w:val="uk-UA"/>
        </w:rPr>
        <w:t xml:space="preserve"> </w:t>
      </w:r>
      <w:r w:rsidRPr="00D82F86">
        <w:rPr>
          <w:rFonts w:ascii="Times New Roman" w:hAnsi="Times New Roman" w:cs="Times New Roman"/>
          <w:b/>
          <w:lang w:val="uk-UA"/>
        </w:rPr>
        <w:t xml:space="preserve">Апарату штучної вентиляції легень </w:t>
      </w:r>
      <w:r w:rsidRPr="00D82F86">
        <w:rPr>
          <w:rFonts w:ascii="Times New Roman" w:hAnsi="Times New Roman" w:cs="Times New Roman"/>
          <w:b/>
          <w:lang w:val="en-US"/>
        </w:rPr>
        <w:t>Carina</w:t>
      </w:r>
      <w:r w:rsidRPr="00D82F86">
        <w:rPr>
          <w:rFonts w:ascii="Times New Roman" w:hAnsi="Times New Roman" w:cs="Times New Roman"/>
          <w:b/>
          <w:lang w:val="uk-UA"/>
        </w:rPr>
        <w:t xml:space="preserve"> </w:t>
      </w:r>
      <w:r w:rsidRPr="00D82F86">
        <w:rPr>
          <w:rFonts w:ascii="Times New Roman" w:hAnsi="Times New Roman" w:cs="Times New Roman"/>
          <w:b/>
          <w:lang w:val="en-US"/>
        </w:rPr>
        <w:t>system</w:t>
      </w:r>
      <w:r w:rsidRPr="00D82F86">
        <w:rPr>
          <w:rFonts w:ascii="Times New Roman" w:hAnsi="Times New Roman" w:cs="Times New Roman"/>
          <w:b/>
          <w:lang w:val="uk-UA"/>
        </w:rPr>
        <w:t xml:space="preserve"> </w:t>
      </w:r>
      <w:r w:rsidRPr="00D82F86">
        <w:rPr>
          <w:rFonts w:ascii="Times New Roman" w:hAnsi="Times New Roman" w:cs="Times New Roman"/>
          <w:lang w:val="uk-UA"/>
        </w:rPr>
        <w:t>)</w:t>
      </w:r>
      <w:r w:rsidRPr="00D82F86">
        <w:rPr>
          <w:rFonts w:ascii="Times New Roman" w:eastAsia="Times New Roman" w:hAnsi="Times New Roman" w:cs="Times New Roman"/>
          <w:lang w:val="uk-UA" w:eastAsia="ru-RU"/>
        </w:rPr>
        <w:t>.</w:t>
      </w:r>
    </w:p>
    <w:p w:rsidR="000866DD" w:rsidRPr="00DA1485"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 xml:space="preserve">Обґрунтування обсягів закупівлі. </w:t>
      </w:r>
      <w:r w:rsidRPr="00DA1485">
        <w:rPr>
          <w:rFonts w:ascii="Times New Roman" w:hAnsi="Times New Roman" w:cs="Times New Roman"/>
          <w:lang w:val="uk-UA"/>
        </w:rPr>
        <w:t xml:space="preserve">Обсяг закупівлі визначено відповідно </w:t>
      </w:r>
      <w:r>
        <w:rPr>
          <w:rFonts w:ascii="Times New Roman" w:hAnsi="Times New Roman" w:cs="Times New Roman"/>
          <w:lang w:val="uk-UA"/>
        </w:rPr>
        <w:t xml:space="preserve">до </w:t>
      </w:r>
      <w:r w:rsidRPr="009010F5">
        <w:rPr>
          <w:rFonts w:ascii="Times New Roman" w:hAnsi="Times New Roman" w:cs="Times New Roman"/>
          <w:color w:val="FF0000"/>
          <w:lang w:val="uk-UA"/>
        </w:rPr>
        <w:t xml:space="preserve">наданого переліку потреби </w:t>
      </w:r>
      <w:r>
        <w:rPr>
          <w:rFonts w:ascii="Times New Roman" w:hAnsi="Times New Roman" w:cs="Times New Roman"/>
          <w:lang w:val="uk-UA"/>
        </w:rPr>
        <w:t xml:space="preserve">послуг з поточного ремонту </w:t>
      </w:r>
      <w:r>
        <w:rPr>
          <w:rFonts w:ascii="Times New Roman" w:hAnsi="Times New Roman" w:cs="Times New Roman"/>
          <w:color w:val="FF0000"/>
          <w:lang w:val="uk-UA"/>
        </w:rPr>
        <w:t xml:space="preserve">медичної апаратури </w:t>
      </w:r>
      <w:r w:rsidRPr="00DA1485">
        <w:rPr>
          <w:rFonts w:ascii="Times New Roman" w:hAnsi="Times New Roman" w:cs="Times New Roman"/>
          <w:color w:val="FF0000"/>
          <w:lang w:val="uk-UA"/>
        </w:rPr>
        <w:t xml:space="preserve"> </w:t>
      </w:r>
      <w:r w:rsidRPr="009010F5">
        <w:rPr>
          <w:rFonts w:ascii="Times New Roman" w:hAnsi="Times New Roman" w:cs="Times New Roman"/>
          <w:color w:val="FF0000"/>
          <w:lang w:val="uk-UA"/>
        </w:rPr>
        <w:t>для закупівлі у 202</w:t>
      </w:r>
      <w:r>
        <w:rPr>
          <w:rFonts w:ascii="Times New Roman" w:hAnsi="Times New Roman" w:cs="Times New Roman"/>
          <w:color w:val="FF0000"/>
          <w:lang w:val="uk-UA"/>
        </w:rPr>
        <w:t>5</w:t>
      </w:r>
      <w:r w:rsidRPr="009010F5">
        <w:rPr>
          <w:rFonts w:ascii="Times New Roman" w:hAnsi="Times New Roman" w:cs="Times New Roman"/>
          <w:color w:val="FF0000"/>
          <w:lang w:val="uk-UA"/>
        </w:rPr>
        <w:t xml:space="preserve"> році та рапорту </w:t>
      </w:r>
      <w:r w:rsidRPr="0021482F">
        <w:rPr>
          <w:rFonts w:ascii="Times New Roman" w:hAnsi="Times New Roman" w:cs="Times New Roman"/>
          <w:color w:val="FF0000"/>
          <w:lang w:val="uk-UA"/>
        </w:rPr>
        <w:t xml:space="preserve">начальника </w:t>
      </w:r>
      <w:r>
        <w:rPr>
          <w:rFonts w:ascii="Times New Roman" w:hAnsi="Times New Roman" w:cs="Times New Roman"/>
          <w:color w:val="FF0000"/>
          <w:lang w:val="uk-UA"/>
        </w:rPr>
        <w:t>відділення медичного постачання</w:t>
      </w:r>
      <w:r w:rsidRPr="009010F5">
        <w:rPr>
          <w:rFonts w:ascii="Times New Roman" w:eastAsia="Calibri" w:hAnsi="Times New Roman" w:cs="Times New Roman"/>
          <w:color w:val="FF0000"/>
          <w:lang w:val="uk-UA"/>
        </w:rPr>
        <w:t xml:space="preserve">  </w:t>
      </w:r>
      <w:r w:rsidRPr="000014AD">
        <w:rPr>
          <w:rFonts w:ascii="Times New Roman" w:hAnsi="Times New Roman" w:cs="Times New Roman"/>
          <w:lang w:val="uk-UA"/>
        </w:rPr>
        <w:t>ВМКЦ ЦР</w:t>
      </w:r>
      <w:r w:rsidRPr="00DA1485">
        <w:rPr>
          <w:rFonts w:ascii="Times New Roman" w:hAnsi="Times New Roman" w:cs="Times New Roman"/>
          <w:lang w:val="uk-UA"/>
        </w:rPr>
        <w:t>.</w:t>
      </w:r>
    </w:p>
    <w:p w:rsidR="000866DD" w:rsidRDefault="000866DD" w:rsidP="000866DD">
      <w:pPr>
        <w:pStyle w:val="a4"/>
        <w:jc w:val="both"/>
        <w:rPr>
          <w:rFonts w:ascii="Times New Roman" w:eastAsia="Times New Roman" w:hAnsi="Times New Roman" w:cs="Times New Roman"/>
          <w:sz w:val="24"/>
          <w:szCs w:val="24"/>
          <w:lang w:val="uk-UA"/>
        </w:rPr>
      </w:pPr>
      <w:r w:rsidRPr="00DA1485">
        <w:rPr>
          <w:rFonts w:ascii="Times New Roman" w:hAnsi="Times New Roman" w:cs="Times New Roman"/>
          <w:b/>
          <w:lang w:val="uk-UA"/>
        </w:rPr>
        <w:t>Обґрунтування очікуваної ціни закупівлі/бюджетного призначення</w:t>
      </w:r>
      <w:r w:rsidRPr="00DA1485">
        <w:rPr>
          <w:rFonts w:ascii="Times New Roman" w:hAnsi="Times New Roman" w:cs="Times New Roman"/>
          <w:lang w:val="uk-UA"/>
        </w:rPr>
        <w:t xml:space="preserve">. </w:t>
      </w:r>
      <w:r w:rsidRPr="009010F5">
        <w:rPr>
          <w:rFonts w:ascii="Times New Roman" w:eastAsia="Times New Roman" w:hAnsi="Times New Roman" w:cs="Times New Roman"/>
          <w:sz w:val="24"/>
          <w:szCs w:val="24"/>
          <w:lang w:val="uk-UA"/>
        </w:rPr>
        <w:t>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w:t>
      </w:r>
    </w:p>
    <w:p w:rsidR="000866DD" w:rsidRPr="00A37DDB" w:rsidRDefault="000866DD" w:rsidP="000866DD">
      <w:pPr>
        <w:spacing w:before="120" w:after="0"/>
        <w:jc w:val="both"/>
        <w:rPr>
          <w:rFonts w:ascii="Times New Roman" w:hAnsi="Times New Roman" w:cs="Times New Roman"/>
        </w:rPr>
      </w:pPr>
      <w:r w:rsidRPr="00A37DDB">
        <w:rPr>
          <w:rFonts w:ascii="Times New Roman" w:hAnsi="Times New Roman" w:cs="Times New Roman"/>
          <w:b/>
        </w:rPr>
        <w:t>Очікувана вартість предмета закупівлі</w:t>
      </w:r>
      <w:r>
        <w:rPr>
          <w:rFonts w:ascii="Times New Roman" w:hAnsi="Times New Roman" w:cs="Times New Roman"/>
          <w:b/>
        </w:rPr>
        <w:t xml:space="preserve">  98700</w:t>
      </w:r>
      <w:r w:rsidRPr="00A37DDB">
        <w:rPr>
          <w:rFonts w:ascii="Times New Roman" w:hAnsi="Times New Roman" w:cs="Times New Roman"/>
          <w:b/>
          <w:sz w:val="24"/>
          <w:szCs w:val="24"/>
        </w:rPr>
        <w:t xml:space="preserve">,00 </w:t>
      </w:r>
      <w:r w:rsidRPr="00C149EB">
        <w:rPr>
          <w:rFonts w:ascii="Times New Roman" w:hAnsi="Times New Roman" w:cs="Times New Roman"/>
          <w:b/>
          <w:sz w:val="24"/>
          <w:szCs w:val="24"/>
        </w:rPr>
        <w:t>грн</w:t>
      </w:r>
      <w:r w:rsidRPr="00C149EB">
        <w:rPr>
          <w:rFonts w:ascii="Times New Roman" w:hAnsi="Times New Roman" w:cs="Times New Roman"/>
          <w:b/>
          <w:color w:val="000000"/>
          <w:sz w:val="24"/>
          <w:szCs w:val="24"/>
          <w:lang w:eastAsia="uk-UA"/>
        </w:rPr>
        <w:t>.</w:t>
      </w:r>
      <w:r w:rsidRPr="00C149EB">
        <w:rPr>
          <w:color w:val="000000"/>
          <w:lang w:eastAsia="uk-UA"/>
        </w:rPr>
        <w:t xml:space="preserve"> </w:t>
      </w:r>
      <w:r w:rsidRPr="00C149EB">
        <w:rPr>
          <w:rFonts w:ascii="Times New Roman" w:hAnsi="Times New Roman" w:cs="Times New Roman"/>
        </w:rPr>
        <w:t>(</w:t>
      </w:r>
      <w:r>
        <w:rPr>
          <w:rFonts w:ascii="Times New Roman" w:hAnsi="Times New Roman" w:cs="Times New Roman"/>
          <w:color w:val="FF0000"/>
        </w:rPr>
        <w:t xml:space="preserve">дев’яносто вісім </w:t>
      </w:r>
      <w:r w:rsidRPr="00AB118F">
        <w:rPr>
          <w:rFonts w:ascii="Times New Roman" w:hAnsi="Times New Roman" w:cs="Times New Roman"/>
          <w:color w:val="FF0000"/>
        </w:rPr>
        <w:t xml:space="preserve">тисяч </w:t>
      </w:r>
      <w:r>
        <w:rPr>
          <w:rFonts w:ascii="Times New Roman" w:hAnsi="Times New Roman" w:cs="Times New Roman"/>
          <w:color w:val="FF0000"/>
        </w:rPr>
        <w:t xml:space="preserve">сімсот  </w:t>
      </w:r>
      <w:r w:rsidRPr="00AB118F">
        <w:rPr>
          <w:rFonts w:ascii="Times New Roman" w:hAnsi="Times New Roman" w:cs="Times New Roman"/>
          <w:color w:val="FF0000"/>
        </w:rPr>
        <w:t>грн. 00 коп.</w:t>
      </w:r>
      <w:r w:rsidRPr="00A37DDB">
        <w:rPr>
          <w:rFonts w:ascii="Times New Roman" w:hAnsi="Times New Roman" w:cs="Times New Roman"/>
        </w:rPr>
        <w:t>), з ПДВ.</w:t>
      </w:r>
    </w:p>
    <w:p w:rsidR="000866DD" w:rsidRDefault="000866DD" w:rsidP="000866DD">
      <w:pPr>
        <w:pStyle w:val="a4"/>
        <w:jc w:val="both"/>
        <w:rPr>
          <w:rFonts w:ascii="Times New Roman" w:eastAsia="Times New Roman" w:hAnsi="Times New Roman" w:cs="Times New Roman"/>
          <w:sz w:val="24"/>
          <w:szCs w:val="24"/>
          <w:lang w:val="uk-UA"/>
        </w:rPr>
      </w:pPr>
    </w:p>
    <w:p w:rsidR="000866DD" w:rsidRDefault="000866DD" w:rsidP="000866DD">
      <w:pPr>
        <w:pStyle w:val="a4"/>
        <w:jc w:val="both"/>
        <w:rPr>
          <w:rFonts w:ascii="Times New Roman" w:hAnsi="Times New Roman" w:cs="Times New Roman"/>
          <w:lang w:val="uk-UA"/>
        </w:rPr>
      </w:pPr>
      <w:r w:rsidRPr="00DA1485">
        <w:rPr>
          <w:rFonts w:ascii="Times New Roman" w:hAnsi="Times New Roman" w:cs="Times New Roman"/>
          <w:b/>
          <w:lang w:val="uk-UA"/>
        </w:rPr>
        <w:t>Технічні та якісні характеристики предмета закупівлі:</w:t>
      </w:r>
      <w:r>
        <w:rPr>
          <w:rFonts w:ascii="Times New Roman" w:hAnsi="Times New Roman" w:cs="Times New Roman"/>
          <w:b/>
          <w:lang w:val="uk-UA"/>
        </w:rPr>
        <w:t xml:space="preserve"> </w:t>
      </w:r>
      <w:r w:rsidRPr="00D57BDB">
        <w:rPr>
          <w:rFonts w:ascii="Times New Roman" w:hAnsi="Times New Roman" w:cs="Times New Roman"/>
          <w:bCs/>
          <w:sz w:val="24"/>
          <w:szCs w:val="24"/>
          <w:lang w:val="uk-UA"/>
        </w:rPr>
        <w:t>технічні та</w:t>
      </w:r>
      <w:r>
        <w:rPr>
          <w:rFonts w:ascii="Times New Roman" w:hAnsi="Times New Roman" w:cs="Times New Roman"/>
          <w:bCs/>
          <w:sz w:val="24"/>
          <w:szCs w:val="24"/>
          <w:lang w:val="uk-UA"/>
        </w:rPr>
        <w:t xml:space="preserve"> </w:t>
      </w:r>
      <w:r w:rsidRPr="00D57BDB">
        <w:rPr>
          <w:rFonts w:ascii="Times New Roman" w:hAnsi="Times New Roman" w:cs="Times New Roman"/>
          <w:bCs/>
          <w:sz w:val="24"/>
          <w:szCs w:val="24"/>
          <w:lang w:val="uk-UA"/>
        </w:rPr>
        <w:t>якісні характеристики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визначені відповідно до потреб замовника, якість предмет</w:t>
      </w:r>
      <w:r>
        <w:rPr>
          <w:rFonts w:ascii="Times New Roman" w:hAnsi="Times New Roman" w:cs="Times New Roman"/>
          <w:bCs/>
          <w:sz w:val="24"/>
          <w:szCs w:val="24"/>
          <w:lang w:val="uk-UA"/>
        </w:rPr>
        <w:t>у</w:t>
      </w:r>
      <w:r w:rsidRPr="00D57BDB">
        <w:rPr>
          <w:rFonts w:ascii="Times New Roman" w:hAnsi="Times New Roman" w:cs="Times New Roman"/>
          <w:bCs/>
          <w:sz w:val="24"/>
          <w:szCs w:val="24"/>
          <w:lang w:val="uk-UA"/>
        </w:rPr>
        <w:t xml:space="preserve"> закупівлі, що поставля</w:t>
      </w:r>
      <w:r>
        <w:rPr>
          <w:rFonts w:ascii="Times New Roman" w:hAnsi="Times New Roman" w:cs="Times New Roman"/>
          <w:bCs/>
          <w:sz w:val="24"/>
          <w:szCs w:val="24"/>
          <w:lang w:val="uk-UA"/>
        </w:rPr>
        <w:t>є</w:t>
      </w:r>
      <w:r w:rsidRPr="00D57BDB">
        <w:rPr>
          <w:rFonts w:ascii="Times New Roman" w:hAnsi="Times New Roman" w:cs="Times New Roman"/>
          <w:bCs/>
          <w:sz w:val="24"/>
          <w:szCs w:val="24"/>
          <w:lang w:val="uk-UA"/>
        </w:rPr>
        <w:t>ться, повинна відповідати стандартам, технічним умовам (за наявності), технічній документації, яка встановлює вимоги до їх</w:t>
      </w:r>
      <w:r>
        <w:rPr>
          <w:rFonts w:ascii="Times New Roman" w:hAnsi="Times New Roman" w:cs="Times New Roman"/>
          <w:bCs/>
          <w:sz w:val="24"/>
          <w:szCs w:val="24"/>
          <w:lang w:val="uk-UA"/>
        </w:rPr>
        <w:t xml:space="preserve"> якості. </w:t>
      </w:r>
      <w:r w:rsidRPr="00C12357">
        <w:rPr>
          <w:rFonts w:ascii="Times New Roman" w:hAnsi="Times New Roman" w:cs="Times New Roman"/>
          <w:lang w:val="uk-UA"/>
        </w:rPr>
        <w:t>Запропонован</w:t>
      </w:r>
      <w:r>
        <w:rPr>
          <w:rFonts w:ascii="Times New Roman" w:hAnsi="Times New Roman" w:cs="Times New Roman"/>
          <w:lang w:val="uk-UA"/>
        </w:rPr>
        <w:t>і послуги</w:t>
      </w:r>
      <w:r w:rsidRPr="00C12357">
        <w:rPr>
          <w:rFonts w:ascii="Times New Roman" w:hAnsi="Times New Roman" w:cs="Times New Roman"/>
          <w:lang w:val="uk-UA"/>
        </w:rPr>
        <w:t xml:space="preserve"> ма</w:t>
      </w:r>
      <w:r>
        <w:rPr>
          <w:rFonts w:ascii="Times New Roman" w:hAnsi="Times New Roman" w:cs="Times New Roman"/>
          <w:lang w:val="uk-UA"/>
        </w:rPr>
        <w:t>ють</w:t>
      </w:r>
      <w:r w:rsidRPr="00C12357">
        <w:rPr>
          <w:rFonts w:ascii="Times New Roman" w:hAnsi="Times New Roman" w:cs="Times New Roman"/>
          <w:lang w:val="uk-UA"/>
        </w:rPr>
        <w:t xml:space="preserve"> відповідати Додатку </w:t>
      </w:r>
      <w:r>
        <w:rPr>
          <w:rFonts w:ascii="Times New Roman" w:hAnsi="Times New Roman" w:cs="Times New Roman"/>
          <w:lang w:val="uk-UA"/>
        </w:rPr>
        <w:t>3</w:t>
      </w:r>
      <w:r w:rsidRPr="00C12357">
        <w:rPr>
          <w:rFonts w:ascii="Times New Roman" w:hAnsi="Times New Roman" w:cs="Times New Roman"/>
          <w:lang w:val="uk-UA"/>
        </w:rPr>
        <w:t xml:space="preserve"> тендерної документації «</w:t>
      </w:r>
      <w:proofErr w:type="spellStart"/>
      <w:r w:rsidRPr="00C12357">
        <w:rPr>
          <w:rFonts w:ascii="Times New Roman" w:hAnsi="Times New Roman" w:cs="Times New Roman"/>
          <w:lang w:val="uk-UA"/>
        </w:rPr>
        <w:t>Медико-технічне</w:t>
      </w:r>
      <w:proofErr w:type="spellEnd"/>
      <w:r w:rsidRPr="00C12357">
        <w:rPr>
          <w:rFonts w:ascii="Times New Roman" w:hAnsi="Times New Roman" w:cs="Times New Roman"/>
          <w:lang w:val="uk-UA"/>
        </w:rPr>
        <w:t xml:space="preserve"> завдання».</w:t>
      </w:r>
    </w:p>
    <w:p w:rsidR="008F026D" w:rsidRPr="00152DBB" w:rsidRDefault="008F026D" w:rsidP="000866D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і т.д.). Таким чином, враховуючи наявну потребу була запланована закупівля</w:t>
      </w:r>
      <w:r w:rsidRPr="00152DBB">
        <w:rPr>
          <w:rFonts w:ascii="Times New Roman" w:hAnsi="Times New Roman"/>
          <w:sz w:val="16"/>
          <w:szCs w:val="16"/>
        </w:rPr>
        <w:t xml:space="preserve">, за кодом </w:t>
      </w:r>
      <w:proofErr w:type="spellStart"/>
      <w:r w:rsidR="000866DD" w:rsidRPr="000866DD">
        <w:rPr>
          <w:rFonts w:ascii="Times New Roman" w:hAnsi="Times New Roman" w:cs="Times New Roman"/>
          <w:sz w:val="16"/>
          <w:szCs w:val="16"/>
        </w:rPr>
        <w:t>ДК</w:t>
      </w:r>
      <w:proofErr w:type="spellEnd"/>
      <w:r w:rsidR="000866DD" w:rsidRPr="000866DD">
        <w:rPr>
          <w:rFonts w:ascii="Times New Roman" w:hAnsi="Times New Roman" w:cs="Times New Roman"/>
          <w:sz w:val="16"/>
          <w:szCs w:val="16"/>
        </w:rPr>
        <w:t xml:space="preserve"> 021:2015: 50420000-5 - Послуги з ремонту і технічного обслуговування медичного та хірургічного обладнання.</w:t>
      </w:r>
      <w:r w:rsidRPr="000866DD">
        <w:rPr>
          <w:rFonts w:ascii="Times New Roman" w:hAnsi="Times New Roman" w:cs="Times New Roman"/>
          <w:sz w:val="16"/>
          <w:szCs w:val="16"/>
          <w:shd w:val="clear" w:color="auto" w:fill="FFFFFF"/>
        </w:rPr>
        <w:t xml:space="preserve"> </w:t>
      </w: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w:t>
      </w:r>
      <w:r w:rsidRPr="00152DBB">
        <w:rPr>
          <w:rFonts w:ascii="Times New Roman" w:hAnsi="Times New Roman" w:cs="Times New Roman"/>
          <w:color w:val="333333"/>
          <w:sz w:val="16"/>
          <w:szCs w:val="16"/>
          <w:shd w:val="clear" w:color="auto" w:fill="FFFFFF"/>
        </w:rPr>
        <w:lastRenderedPageBreak/>
        <w:t>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0866DD" w:rsidRPr="003444D7" w:rsidRDefault="000866DD" w:rsidP="000866DD">
      <w:pPr>
        <w:pStyle w:val="a4"/>
        <w:jc w:val="both"/>
        <w:rPr>
          <w:rFonts w:ascii="Times New Roman" w:hAnsi="Times New Roman" w:cs="Times New Roman"/>
          <w:lang w:val="uk-UA"/>
        </w:rPr>
      </w:pPr>
    </w:p>
    <w:p w:rsidR="000866DD" w:rsidRDefault="000866DD" w:rsidP="000866DD">
      <w:pPr>
        <w:rPr>
          <w:rFonts w:ascii="Times New Roman" w:eastAsia="Times New Roman" w:hAnsi="Times New Roman" w:cs="Times New Roman"/>
          <w:b/>
          <w:lang w:eastAsia="ru-RU"/>
        </w:rPr>
      </w:pPr>
      <w:r w:rsidRPr="003444D7">
        <w:rPr>
          <w:rFonts w:ascii="Times New Roman" w:eastAsia="Times New Roman" w:hAnsi="Times New Roman" w:cs="Times New Roman"/>
          <w:b/>
          <w:lang w:eastAsia="ru-RU"/>
        </w:rPr>
        <w:t>Уповноважена особа</w:t>
      </w:r>
      <w:r>
        <w:rPr>
          <w:rFonts w:ascii="Times New Roman" w:eastAsia="Times New Roman" w:hAnsi="Times New Roman" w:cs="Times New Roman"/>
          <w:b/>
          <w:lang w:eastAsia="ru-RU"/>
        </w:rPr>
        <w:t xml:space="preserve">                                                                                                                                                                      Неля ШУЛЯК</w:t>
      </w: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866DD"/>
    <w:rsid w:val="00152DBB"/>
    <w:rsid w:val="001F2C86"/>
    <w:rsid w:val="006A6A57"/>
    <w:rsid w:val="006C2FB0"/>
    <w:rsid w:val="008538D8"/>
    <w:rsid w:val="008A0F93"/>
    <w:rsid w:val="008F026D"/>
    <w:rsid w:val="009F7182"/>
    <w:rsid w:val="00A51E26"/>
    <w:rsid w:val="00B75584"/>
    <w:rsid w:val="00C86273"/>
    <w:rsid w:val="00D82F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2901</Words>
  <Characters>1654</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2024-03-11T08:25:00Z</dcterms:created>
  <dcterms:modified xsi:type="dcterms:W3CDTF">2025-03-12T13:56:00Z</dcterms:modified>
</cp:coreProperties>
</file>