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B12" w:rsidRPr="005F32AF" w:rsidRDefault="00A15B12" w:rsidP="00A15B12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proofErr w:type="spellStart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>Комунальне</w:t>
      </w:r>
      <w:proofErr w:type="spellEnd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>некомерційне</w:t>
      </w:r>
      <w:proofErr w:type="spellEnd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>п</w:t>
      </w:r>
      <w:proofErr w:type="gramEnd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>ідприємство</w:t>
      </w:r>
      <w:proofErr w:type="spellEnd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"</w:t>
      </w:r>
      <w:proofErr w:type="spellStart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>Тернопільський</w:t>
      </w:r>
      <w:proofErr w:type="spellEnd"/>
      <w:r w:rsidRPr="009C34A7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  <w:t> </w:t>
      </w:r>
      <w:proofErr w:type="spellStart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>обласний</w:t>
      </w:r>
      <w:proofErr w:type="spellEnd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>клінічний</w:t>
      </w:r>
      <w:proofErr w:type="spellEnd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>перинатальний</w:t>
      </w:r>
      <w:proofErr w:type="spellEnd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центр "</w:t>
      </w:r>
      <w:proofErr w:type="spellStart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>Мати</w:t>
      </w:r>
      <w:proofErr w:type="spellEnd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>і</w:t>
      </w:r>
      <w:proofErr w:type="spellEnd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>дитина</w:t>
      </w:r>
      <w:proofErr w:type="spellEnd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" </w:t>
      </w:r>
      <w:proofErr w:type="spellStart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>Тернопільської</w:t>
      </w:r>
      <w:proofErr w:type="spellEnd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>обласної</w:t>
      </w:r>
      <w:proofErr w:type="spellEnd"/>
      <w:r w:rsidRPr="009C34A7">
        <w:rPr>
          <w:rStyle w:val="h-vertical-top"/>
          <w:rFonts w:ascii="Times New Roman" w:hAnsi="Times New Roman" w:cs="Times New Roman"/>
          <w:b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ради</w:t>
      </w:r>
      <w:r w:rsidRPr="005F32A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8B3580">
        <w:rPr>
          <w:rFonts w:ascii="Times New Roman" w:hAnsi="Times New Roman" w:cs="Times New Roman"/>
          <w:i/>
          <w:sz w:val="24"/>
          <w:szCs w:val="24"/>
          <w:lang w:val="uk-UA"/>
        </w:rPr>
        <w:t>/35492401 ЄДРПОУ</w:t>
      </w:r>
    </w:p>
    <w:p w:rsidR="00A15B12" w:rsidRPr="005F32AF" w:rsidRDefault="00A15B12" w:rsidP="00A15B1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A15B12" w:rsidRPr="005F32AF" w:rsidRDefault="00A15B12" w:rsidP="00A15B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32AF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</w:p>
    <w:p w:rsidR="00A15B12" w:rsidRPr="005F32AF" w:rsidRDefault="00A15B12" w:rsidP="00A15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F32A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якісних характеристик закупівлі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нафтопродуктів </w:t>
      </w:r>
      <w:r w:rsidRPr="005F32AF">
        <w:rPr>
          <w:rFonts w:ascii="Times New Roman" w:hAnsi="Times New Roman" w:cs="Times New Roman"/>
          <w:b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15B12" w:rsidRPr="005F32AF" w:rsidRDefault="00A15B12" w:rsidP="00A15B1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F32AF">
        <w:rPr>
          <w:rFonts w:ascii="Times New Roman" w:hAnsi="Times New Roman" w:cs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A15B12" w:rsidRPr="005F32AF" w:rsidRDefault="00A15B12" w:rsidP="00A15B1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15B12" w:rsidRPr="005F32AF" w:rsidRDefault="00A15B12" w:rsidP="00A15B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32AF">
        <w:rPr>
          <w:rFonts w:ascii="Times New Roman" w:hAnsi="Times New Roman" w:cs="Times New Roman"/>
          <w:b/>
          <w:i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</w:t>
      </w:r>
      <w:r w:rsidRPr="005F32AF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15B12" w:rsidRPr="005F32AF" w:rsidRDefault="00A15B12" w:rsidP="00A15B12">
      <w:pPr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4"/>
          <w:szCs w:val="24"/>
          <w:lang w:val="uk-UA"/>
        </w:rPr>
      </w:pPr>
      <w:proofErr w:type="spellStart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Комунальне</w:t>
      </w:r>
      <w:proofErr w:type="spellEnd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некомерційне</w:t>
      </w:r>
      <w:proofErr w:type="spellEnd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п</w:t>
      </w:r>
      <w:proofErr w:type="gramEnd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ідприємство</w:t>
      </w:r>
      <w:proofErr w:type="spellEnd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"</w:t>
      </w:r>
      <w:proofErr w:type="spellStart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Тернопільський</w:t>
      </w:r>
      <w:proofErr w:type="spellEnd"/>
      <w:r w:rsidRPr="009C34A7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 </w:t>
      </w:r>
      <w:proofErr w:type="spellStart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обласний</w:t>
      </w:r>
      <w:proofErr w:type="spellEnd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клінічний</w:t>
      </w:r>
      <w:proofErr w:type="spellEnd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перинатальний</w:t>
      </w:r>
      <w:proofErr w:type="spellEnd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центр "</w:t>
      </w:r>
      <w:proofErr w:type="spellStart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Мати</w:t>
      </w:r>
      <w:proofErr w:type="spellEnd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і</w:t>
      </w:r>
      <w:proofErr w:type="spellEnd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дитина</w:t>
      </w:r>
      <w:proofErr w:type="spellEnd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" </w:t>
      </w:r>
      <w:proofErr w:type="spellStart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Тернопільської</w:t>
      </w:r>
      <w:proofErr w:type="spellEnd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обласної</w:t>
      </w:r>
      <w:proofErr w:type="spellEnd"/>
      <w:r w:rsidRPr="009C34A7">
        <w:rPr>
          <w:rStyle w:val="h-vertical-top"/>
          <w:rFonts w:ascii="Times New Roman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ради</w:t>
      </w:r>
      <w:r w:rsidRPr="005F32AF">
        <w:rPr>
          <w:rFonts w:ascii="Times New Roman" w:hAnsi="Times New Roman"/>
          <w:color w:val="00000A"/>
          <w:sz w:val="24"/>
          <w:szCs w:val="24"/>
          <w:lang w:val="uk-UA"/>
        </w:rPr>
        <w:t xml:space="preserve"> (далі – </w:t>
      </w:r>
      <w:r w:rsidRPr="005F32AF">
        <w:rPr>
          <w:rFonts w:ascii="Times New Roman" w:hAnsi="Times New Roman"/>
          <w:bCs/>
          <w:color w:val="00000A"/>
          <w:sz w:val="24"/>
          <w:szCs w:val="24"/>
          <w:lang w:val="uk-UA"/>
        </w:rPr>
        <w:t>Замовник</w:t>
      </w:r>
      <w:r w:rsidRPr="005F32AF">
        <w:rPr>
          <w:rFonts w:ascii="Times New Roman" w:hAnsi="Times New Roman"/>
          <w:color w:val="00000A"/>
          <w:sz w:val="24"/>
          <w:szCs w:val="24"/>
          <w:lang w:val="uk-UA"/>
        </w:rPr>
        <w:t xml:space="preserve">), код за ЄДРПОУ - </w:t>
      </w:r>
      <w:r>
        <w:rPr>
          <w:rFonts w:ascii="Times New Roman" w:hAnsi="Times New Roman"/>
          <w:color w:val="00000A"/>
          <w:sz w:val="24"/>
          <w:szCs w:val="24"/>
          <w:lang w:val="uk-UA"/>
        </w:rPr>
        <w:t>35492401</w:t>
      </w:r>
    </w:p>
    <w:p w:rsidR="00A15B12" w:rsidRPr="005F32AF" w:rsidRDefault="00A15B12" w:rsidP="00A15B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F32AF">
        <w:rPr>
          <w:rFonts w:ascii="Times New Roman" w:hAnsi="Times New Roman" w:cs="Times New Roman"/>
          <w:sz w:val="24"/>
          <w:szCs w:val="24"/>
          <w:lang w:val="uk-UA"/>
        </w:rPr>
        <w:t>юр</w:t>
      </w:r>
      <w:proofErr w:type="spellEnd"/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. адреса: </w:t>
      </w:r>
      <w:r>
        <w:rPr>
          <w:rFonts w:ascii="Times New Roman" w:hAnsi="Times New Roman" w:cs="Times New Roman"/>
          <w:sz w:val="24"/>
          <w:szCs w:val="24"/>
          <w:lang w:val="uk-UA"/>
        </w:rPr>
        <w:t>46001</w:t>
      </w:r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, Україна,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м.Тернопіль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,вул..Замкова ,10</w:t>
      </w:r>
    </w:p>
    <w:p w:rsidR="00E516FF" w:rsidRDefault="00A15B12" w:rsidP="00A15B12">
      <w:pPr>
        <w:spacing w:after="0" w:line="240" w:lineRule="auto"/>
        <w:ind w:firstLine="567"/>
        <w:jc w:val="both"/>
        <w:rPr>
          <w:rStyle w:val="h-pre-line"/>
          <w:rFonts w:ascii="Times New Roman" w:hAnsi="Times New Roman" w:cs="Times New Roman"/>
          <w:color w:val="333333"/>
          <w:bdr w:val="none" w:sz="0" w:space="0" w:color="auto" w:frame="1"/>
          <w:lang w:val="uk-UA"/>
        </w:rPr>
      </w:pPr>
      <w:r w:rsidRPr="005F32AF">
        <w:rPr>
          <w:rFonts w:ascii="Times New Roman" w:hAnsi="Times New Roman" w:cs="Times New Roman"/>
          <w:b/>
          <w:i/>
          <w:sz w:val="24"/>
          <w:szCs w:val="24"/>
          <w:lang w:val="uk-UA"/>
        </w:rPr>
        <w:t>Назва предмета закупівлі</w:t>
      </w:r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E516FF" w:rsidRPr="00E516FF">
        <w:rPr>
          <w:rStyle w:val="h-pre-line"/>
          <w:rFonts w:ascii="Times New Roman" w:hAnsi="Times New Roman" w:cs="Times New Roman"/>
          <w:color w:val="333333"/>
          <w:bdr w:val="none" w:sz="0" w:space="0" w:color="auto" w:frame="1"/>
          <w:lang w:val="uk-UA"/>
        </w:rPr>
        <w:t xml:space="preserve">Бензин А-95 (Євро 5), талон .(Код </w:t>
      </w:r>
      <w:proofErr w:type="spellStart"/>
      <w:r w:rsidR="00E516FF" w:rsidRPr="00E516FF">
        <w:rPr>
          <w:rStyle w:val="h-pre-line"/>
          <w:rFonts w:ascii="Times New Roman" w:hAnsi="Times New Roman" w:cs="Times New Roman"/>
          <w:color w:val="333333"/>
          <w:bdr w:val="none" w:sz="0" w:space="0" w:color="auto" w:frame="1"/>
          <w:lang w:val="uk-UA"/>
        </w:rPr>
        <w:t>ДК</w:t>
      </w:r>
      <w:proofErr w:type="spellEnd"/>
      <w:r w:rsidR="00E516FF" w:rsidRPr="00E516FF">
        <w:rPr>
          <w:rStyle w:val="h-pre-line"/>
          <w:rFonts w:ascii="Times New Roman" w:hAnsi="Times New Roman" w:cs="Times New Roman"/>
          <w:color w:val="333333"/>
          <w:bdr w:val="none" w:sz="0" w:space="0" w:color="auto" w:frame="1"/>
          <w:lang w:val="uk-UA"/>
        </w:rPr>
        <w:t xml:space="preserve"> 021:2015: 09130000-9 Нафта і дистиляти. </w:t>
      </w:r>
      <w:proofErr w:type="spellStart"/>
      <w:r w:rsidR="00E516FF" w:rsidRPr="00E516FF">
        <w:rPr>
          <w:rStyle w:val="h-pre-line"/>
          <w:rFonts w:ascii="Times New Roman" w:hAnsi="Times New Roman" w:cs="Times New Roman"/>
          <w:color w:val="333333"/>
          <w:bdr w:val="none" w:sz="0" w:space="0" w:color="auto" w:frame="1"/>
          <w:lang w:val="uk-UA"/>
        </w:rPr>
        <w:t>деталіз.код</w:t>
      </w:r>
      <w:proofErr w:type="spellEnd"/>
      <w:r w:rsidR="00E516FF" w:rsidRPr="00E516FF">
        <w:rPr>
          <w:rStyle w:val="h-pre-line"/>
          <w:rFonts w:ascii="Times New Roman" w:hAnsi="Times New Roman" w:cs="Times New Roman"/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="00E516FF" w:rsidRPr="00E516FF">
        <w:rPr>
          <w:rStyle w:val="h-pre-line"/>
          <w:rFonts w:ascii="Times New Roman" w:hAnsi="Times New Roman" w:cs="Times New Roman"/>
          <w:color w:val="333333"/>
          <w:bdr w:val="none" w:sz="0" w:space="0" w:color="auto" w:frame="1"/>
          <w:lang w:val="uk-UA"/>
        </w:rPr>
        <w:t>ДК</w:t>
      </w:r>
      <w:proofErr w:type="spellEnd"/>
      <w:r w:rsidR="00E516FF" w:rsidRPr="00E516FF">
        <w:rPr>
          <w:rStyle w:val="h-pre-line"/>
          <w:rFonts w:ascii="Times New Roman" w:hAnsi="Times New Roman" w:cs="Times New Roman"/>
          <w:color w:val="333333"/>
          <w:bdr w:val="none" w:sz="0" w:space="0" w:color="auto" w:frame="1"/>
          <w:lang w:val="uk-UA"/>
        </w:rPr>
        <w:t xml:space="preserve"> 021: 2015 09132000-3 Бензин ) Дизельне паливо (Євро 5), талон (Код </w:t>
      </w:r>
      <w:proofErr w:type="spellStart"/>
      <w:r w:rsidR="00E516FF" w:rsidRPr="00E516FF">
        <w:rPr>
          <w:rStyle w:val="h-pre-line"/>
          <w:rFonts w:ascii="Times New Roman" w:hAnsi="Times New Roman" w:cs="Times New Roman"/>
          <w:color w:val="333333"/>
          <w:bdr w:val="none" w:sz="0" w:space="0" w:color="auto" w:frame="1"/>
          <w:lang w:val="uk-UA"/>
        </w:rPr>
        <w:t>ДК</w:t>
      </w:r>
      <w:proofErr w:type="spellEnd"/>
      <w:r w:rsidR="00E516FF" w:rsidRPr="00E516FF">
        <w:rPr>
          <w:rStyle w:val="h-pre-line"/>
          <w:rFonts w:ascii="Times New Roman" w:hAnsi="Times New Roman" w:cs="Times New Roman"/>
          <w:color w:val="333333"/>
          <w:bdr w:val="none" w:sz="0" w:space="0" w:color="auto" w:frame="1"/>
          <w:lang w:val="uk-UA"/>
        </w:rPr>
        <w:t xml:space="preserve"> 021:2015 09134200-9 Дизельне паливо)</w:t>
      </w:r>
    </w:p>
    <w:p w:rsidR="00A15B12" w:rsidRPr="00F228B8" w:rsidRDefault="00E516FF" w:rsidP="00A15B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F32A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A15B12" w:rsidRPr="005F32AF">
        <w:rPr>
          <w:rFonts w:ascii="Times New Roman" w:hAnsi="Times New Roman" w:cs="Times New Roman"/>
          <w:b/>
          <w:i/>
          <w:sz w:val="24"/>
          <w:szCs w:val="24"/>
          <w:lang w:val="uk-UA"/>
        </w:rPr>
        <w:t>Вид процедури закупівлі:</w:t>
      </w:r>
      <w:r w:rsidR="00A15B12"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5B12" w:rsidRPr="00F22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Відповідно до </w:t>
      </w:r>
      <w:proofErr w:type="spellStart"/>
      <w:r w:rsidR="00A15B12" w:rsidRPr="00F228B8">
        <w:rPr>
          <w:rFonts w:ascii="Times New Roman" w:eastAsia="Times New Roman" w:hAnsi="Times New Roman" w:cs="Times New Roman"/>
          <w:sz w:val="24"/>
          <w:szCs w:val="24"/>
          <w:lang w:val="uk-UA"/>
        </w:rPr>
        <w:t>п.п</w:t>
      </w:r>
      <w:proofErr w:type="spellEnd"/>
      <w:r w:rsidR="00A15B12" w:rsidRPr="00F228B8">
        <w:rPr>
          <w:rFonts w:ascii="Times New Roman" w:eastAsia="Times New Roman" w:hAnsi="Times New Roman" w:cs="Times New Roman"/>
          <w:sz w:val="24"/>
          <w:szCs w:val="24"/>
          <w:lang w:val="uk-UA"/>
        </w:rPr>
        <w:t>. 1, 3 Загальних положень Особливостей ці особливості встановлюють порядок та умови здійснення публічних закупівель (далі — закупівлі) товарів, робіт і послуг для замовників, передбачених Законом (далі — замовники), із забезпеченням захищеності таких замовників від воєнних загроз на період дії правового режиму воєнного стану в Україні та протягом 90 днів з дня його припинення або скасування. Замовники, що зобов’язані здійснювати публічні закупівлі товарів, робіт і послуг відповідно до Закону, проводять закупівлі відповідно до Закону з урахуванням цих особливостей.</w:t>
      </w:r>
    </w:p>
    <w:p w:rsidR="00A15B12" w:rsidRPr="00D73A1F" w:rsidRDefault="00A15B12" w:rsidP="00A15B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Пунктом 12 </w:t>
      </w:r>
      <w:proofErr w:type="spellStart"/>
      <w:r w:rsidRPr="00F228B8">
        <w:rPr>
          <w:rFonts w:ascii="Times New Roman" w:eastAsia="Times New Roman" w:hAnsi="Times New Roman" w:cs="Times New Roman"/>
          <w:b/>
          <w:i/>
          <w:sz w:val="24"/>
          <w:szCs w:val="24"/>
        </w:rPr>
        <w:t>Особливостей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встановлено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разі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здійснення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товару,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вартість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якого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8B8">
        <w:rPr>
          <w:rFonts w:ascii="Times New Roman" w:eastAsia="Times New Roman" w:hAnsi="Times New Roman" w:cs="Times New Roman"/>
          <w:b/>
          <w:sz w:val="24"/>
          <w:szCs w:val="24"/>
        </w:rPr>
        <w:t xml:space="preserve">становить </w:t>
      </w:r>
      <w:proofErr w:type="spellStart"/>
      <w:r w:rsidRPr="00F228B8">
        <w:rPr>
          <w:rFonts w:ascii="Times New Roman" w:eastAsia="Times New Roman" w:hAnsi="Times New Roman" w:cs="Times New Roman"/>
          <w:b/>
          <w:sz w:val="24"/>
          <w:szCs w:val="24"/>
        </w:rPr>
        <w:t>або</w:t>
      </w:r>
      <w:proofErr w:type="spellEnd"/>
      <w:r w:rsidRPr="00F228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28B8">
        <w:rPr>
          <w:rFonts w:ascii="Times New Roman" w:eastAsia="Times New Roman" w:hAnsi="Times New Roman" w:cs="Times New Roman"/>
          <w:b/>
          <w:sz w:val="24"/>
          <w:szCs w:val="24"/>
        </w:rPr>
        <w:t>перевищує</w:t>
      </w:r>
      <w:proofErr w:type="spellEnd"/>
      <w:r w:rsidRPr="00F228B8">
        <w:rPr>
          <w:rFonts w:ascii="Times New Roman" w:eastAsia="Times New Roman" w:hAnsi="Times New Roman" w:cs="Times New Roman"/>
          <w:b/>
          <w:sz w:val="24"/>
          <w:szCs w:val="24"/>
        </w:rPr>
        <w:t xml:space="preserve"> 100 тис. </w:t>
      </w:r>
      <w:proofErr w:type="spellStart"/>
      <w:r w:rsidRPr="00F228B8">
        <w:rPr>
          <w:rFonts w:ascii="Times New Roman" w:eastAsia="Times New Roman" w:hAnsi="Times New Roman" w:cs="Times New Roman"/>
          <w:b/>
          <w:sz w:val="24"/>
          <w:szCs w:val="24"/>
        </w:rPr>
        <w:t>гривень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використанням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електронного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каталогу,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замовник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здійснює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відбір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постачальника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8B8">
        <w:rPr>
          <w:rFonts w:ascii="Times New Roman" w:eastAsia="Times New Roman" w:hAnsi="Times New Roman" w:cs="Times New Roman"/>
          <w:b/>
          <w:sz w:val="24"/>
          <w:szCs w:val="24"/>
        </w:rPr>
        <w:t xml:space="preserve">шляхом </w:t>
      </w:r>
      <w:proofErr w:type="spellStart"/>
      <w:r w:rsidRPr="00F228B8">
        <w:rPr>
          <w:rFonts w:ascii="Times New Roman" w:eastAsia="Times New Roman" w:hAnsi="Times New Roman" w:cs="Times New Roman"/>
          <w:b/>
          <w:sz w:val="24"/>
          <w:szCs w:val="24"/>
        </w:rPr>
        <w:t>запиту</w:t>
      </w:r>
      <w:proofErr w:type="spellEnd"/>
      <w:r w:rsidRPr="00F228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28B8">
        <w:rPr>
          <w:rFonts w:ascii="Times New Roman" w:eastAsia="Times New Roman" w:hAnsi="Times New Roman" w:cs="Times New Roman"/>
          <w:b/>
          <w:sz w:val="24"/>
          <w:szCs w:val="24"/>
        </w:rPr>
        <w:t>ціни</w:t>
      </w:r>
      <w:proofErr w:type="spellEnd"/>
      <w:r w:rsidRPr="00F228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28B8">
        <w:rPr>
          <w:rFonts w:ascii="Times New Roman" w:eastAsia="Times New Roman" w:hAnsi="Times New Roman" w:cs="Times New Roman"/>
          <w:b/>
          <w:sz w:val="24"/>
          <w:szCs w:val="24"/>
        </w:rPr>
        <w:t>пропозицій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постачальників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228B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228B8">
        <w:rPr>
          <w:rFonts w:ascii="Times New Roman" w:eastAsia="Times New Roman" w:hAnsi="Times New Roman" w:cs="Times New Roman"/>
          <w:sz w:val="24"/>
          <w:szCs w:val="24"/>
        </w:rPr>
        <w:t>ідповідно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до Порядку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формування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8B8">
        <w:rPr>
          <w:rFonts w:ascii="Times New Roman" w:eastAsia="Times New Roman" w:hAnsi="Times New Roman" w:cs="Times New Roman"/>
          <w:sz w:val="24"/>
          <w:szCs w:val="24"/>
        </w:rPr>
        <w:t>електронного</w:t>
      </w:r>
      <w:proofErr w:type="spellEnd"/>
      <w:r w:rsidRPr="00F228B8">
        <w:rPr>
          <w:rFonts w:ascii="Times New Roman" w:eastAsia="Times New Roman" w:hAnsi="Times New Roman" w:cs="Times New Roman"/>
          <w:sz w:val="24"/>
          <w:szCs w:val="24"/>
        </w:rPr>
        <w:t xml:space="preserve"> каталогу</w:t>
      </w:r>
      <w:r w:rsidRPr="00D73A1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D73A1F">
        <w:rPr>
          <w:rFonts w:ascii="Times New Roman" w:eastAsia="Times New Roman" w:hAnsi="Times New Roman" w:cs="Times New Roman"/>
          <w:sz w:val="20"/>
          <w:szCs w:val="20"/>
        </w:rPr>
        <w:t>затвердженого</w:t>
      </w:r>
      <w:proofErr w:type="spellEnd"/>
      <w:r w:rsidRPr="00D73A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73A1F">
        <w:rPr>
          <w:rFonts w:ascii="Times New Roman" w:eastAsia="Times New Roman" w:hAnsi="Times New Roman" w:cs="Times New Roman"/>
          <w:sz w:val="20"/>
          <w:szCs w:val="20"/>
        </w:rPr>
        <w:t>постановою</w:t>
      </w:r>
      <w:proofErr w:type="spellEnd"/>
      <w:r w:rsidRPr="00D73A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73A1F">
        <w:rPr>
          <w:rFonts w:ascii="Times New Roman" w:eastAsia="Times New Roman" w:hAnsi="Times New Roman" w:cs="Times New Roman"/>
          <w:sz w:val="20"/>
          <w:szCs w:val="20"/>
        </w:rPr>
        <w:t>Кабінету</w:t>
      </w:r>
      <w:proofErr w:type="spellEnd"/>
      <w:r w:rsidRPr="00D73A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73A1F">
        <w:rPr>
          <w:rFonts w:ascii="Times New Roman" w:eastAsia="Times New Roman" w:hAnsi="Times New Roman" w:cs="Times New Roman"/>
          <w:sz w:val="20"/>
          <w:szCs w:val="20"/>
        </w:rPr>
        <w:t>Міністрів</w:t>
      </w:r>
      <w:proofErr w:type="spellEnd"/>
      <w:r w:rsidRPr="00D73A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73A1F">
        <w:rPr>
          <w:rFonts w:ascii="Times New Roman" w:eastAsia="Times New Roman" w:hAnsi="Times New Roman" w:cs="Times New Roman"/>
          <w:sz w:val="20"/>
          <w:szCs w:val="20"/>
        </w:rPr>
        <w:t>України</w:t>
      </w:r>
      <w:proofErr w:type="spellEnd"/>
      <w:r w:rsidRPr="00D73A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D73A1F">
        <w:rPr>
          <w:rFonts w:ascii="Times New Roman" w:eastAsia="Times New Roman" w:hAnsi="Times New Roman" w:cs="Times New Roman"/>
          <w:sz w:val="20"/>
          <w:szCs w:val="20"/>
        </w:rPr>
        <w:t>від</w:t>
      </w:r>
      <w:proofErr w:type="spellEnd"/>
      <w:r w:rsidRPr="00D73A1F">
        <w:rPr>
          <w:rFonts w:ascii="Times New Roman" w:eastAsia="Times New Roman" w:hAnsi="Times New Roman" w:cs="Times New Roman"/>
          <w:sz w:val="20"/>
          <w:szCs w:val="20"/>
        </w:rPr>
        <w:t xml:space="preserve"> 14.09.2020 № 822.</w:t>
      </w:r>
    </w:p>
    <w:p w:rsidR="00A15B12" w:rsidRPr="00F228B8" w:rsidRDefault="00A15B12" w:rsidP="00A15B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0462" w:rsidRDefault="00A15B12" w:rsidP="008F04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 та обґрунтування очікуваної вартості предмета закупівлі: </w:t>
      </w:r>
      <w:r w:rsidR="008F04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497000  </w:t>
      </w:r>
      <w:proofErr w:type="spellStart"/>
      <w:r w:rsidR="008F0462">
        <w:rPr>
          <w:rFonts w:ascii="Times New Roman" w:eastAsia="Times New Roman" w:hAnsi="Times New Roman" w:cs="Times New Roman"/>
          <w:color w:val="000000"/>
          <w:sz w:val="24"/>
          <w:szCs w:val="24"/>
        </w:rPr>
        <w:t>грн.з</w:t>
      </w:r>
      <w:proofErr w:type="spellEnd"/>
      <w:r w:rsidR="008F04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ПДВ.</w:t>
      </w:r>
    </w:p>
    <w:p w:rsidR="008F0462" w:rsidRPr="004C6762" w:rsidRDefault="008F0462" w:rsidP="008F04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915">
        <w:rPr>
          <w:rFonts w:ascii="Times New Roman" w:eastAsia="Times New Roman" w:hAnsi="Times New Roman" w:cs="Times New Roman"/>
          <w:color w:val="000000"/>
          <w:sz w:val="24"/>
          <w:szCs w:val="24"/>
        </w:rPr>
        <w:t>Код </w:t>
      </w:r>
      <w:proofErr w:type="spellStart"/>
      <w:r>
        <w:fldChar w:fldCharType="begin"/>
      </w:r>
      <w:r>
        <w:instrText>HYPERLINK "https://zakon.rada.gov.ua/laws/show/v0011201-11" \l "n35" \h</w:instrText>
      </w:r>
      <w:r>
        <w:fldChar w:fldCharType="separate"/>
      </w:r>
      <w:r w:rsidRPr="00307915">
        <w:rPr>
          <w:rFonts w:ascii="Times New Roman" w:eastAsia="Times New Roman" w:hAnsi="Times New Roman" w:cs="Times New Roman"/>
          <w:color w:val="000000"/>
          <w:sz w:val="24"/>
          <w:szCs w:val="24"/>
        </w:rPr>
        <w:t>економічної</w:t>
      </w:r>
      <w:proofErr w:type="spellEnd"/>
      <w:r w:rsidRPr="00307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7915">
        <w:rPr>
          <w:rFonts w:ascii="Times New Roman" w:eastAsia="Times New Roman" w:hAnsi="Times New Roman" w:cs="Times New Roman"/>
          <w:color w:val="000000"/>
          <w:sz w:val="24"/>
          <w:szCs w:val="24"/>
        </w:rPr>
        <w:t>класифікації</w:t>
      </w:r>
      <w:proofErr w:type="spellEnd"/>
      <w:r w:rsidRPr="00307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7915">
        <w:rPr>
          <w:rFonts w:ascii="Times New Roman" w:eastAsia="Times New Roman" w:hAnsi="Times New Roman" w:cs="Times New Roman"/>
          <w:color w:val="000000"/>
          <w:sz w:val="24"/>
          <w:szCs w:val="24"/>
        </w:rPr>
        <w:t>видаткі</w:t>
      </w:r>
      <w:proofErr w:type="gramStart"/>
      <w:r w:rsidRPr="0030791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proofErr w:type="gramEnd"/>
      <w:r w:rsidRPr="00307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07915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бюджету</w:t>
      </w:r>
      <w:proofErr w:type="gramEnd"/>
      <w:r>
        <w:fldChar w:fldCharType="end"/>
      </w:r>
      <w:r w:rsidRPr="00307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(для </w:t>
      </w:r>
      <w:proofErr w:type="spellStart"/>
      <w:r w:rsidRPr="00307915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бюджетних</w:t>
      </w:r>
      <w:proofErr w:type="spellEnd"/>
      <w:r w:rsidRPr="003079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7915">
        <w:rPr>
          <w:rFonts w:ascii="Times New Roman" w:eastAsia="Times New Roman" w:hAnsi="Times New Roman" w:cs="Times New Roman"/>
          <w:color w:val="000000"/>
          <w:sz w:val="24"/>
          <w:szCs w:val="24"/>
        </w:rPr>
        <w:t>коштів</w:t>
      </w:r>
      <w:proofErr w:type="spellEnd"/>
      <w:r w:rsidRPr="00307915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  <w:r w:rsidRPr="00307915">
        <w:rPr>
          <w:rFonts w:ascii="Arial" w:hAnsi="Arial" w:cs="Arial"/>
          <w:color w:val="202124"/>
          <w:sz w:val="34"/>
          <w:szCs w:val="34"/>
          <w:shd w:val="clear" w:color="auto" w:fill="FFFFFF"/>
        </w:rPr>
        <w:t xml:space="preserve"> </w:t>
      </w:r>
      <w:r w:rsidRPr="0030791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КЕКВ: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для  </w:t>
      </w:r>
      <w:proofErr w:type="spellStart"/>
      <w:r w:rsidRPr="004C676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автомобілів</w:t>
      </w:r>
      <w:proofErr w:type="spellEnd"/>
      <w:r w:rsidRPr="004C676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4C676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швидкої</w:t>
      </w:r>
      <w:proofErr w:type="spellEnd"/>
      <w:r w:rsidRPr="004C676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4C676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допомоги</w:t>
      </w:r>
      <w:proofErr w:type="spellEnd"/>
      <w:r w:rsidRPr="004C676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   КЕКВ </w:t>
      </w:r>
      <w:r w:rsidRPr="004C6762">
        <w:rPr>
          <w:rFonts w:ascii="Times New Roman" w:hAnsi="Times New Roman" w:cs="Times New Roman"/>
          <w:b/>
          <w:color w:val="040C28"/>
          <w:sz w:val="24"/>
          <w:szCs w:val="24"/>
        </w:rPr>
        <w:t>2210</w:t>
      </w:r>
      <w:proofErr w:type="gramStart"/>
      <w:r w:rsidRPr="0030791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;</w:t>
      </w:r>
      <w:proofErr w:type="gram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4C676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для </w:t>
      </w:r>
      <w:proofErr w:type="spellStart"/>
      <w:r w:rsidRPr="004C6762">
        <w:rPr>
          <w:rStyle w:val="a4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генераторів</w:t>
      </w:r>
      <w:proofErr w:type="spellEnd"/>
      <w:r w:rsidRPr="004C676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 — </w:t>
      </w:r>
      <w:r w:rsidRPr="004C6762">
        <w:rPr>
          <w:rStyle w:val="a4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КЕКВ 2275</w:t>
      </w:r>
      <w:r w:rsidRPr="004C676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 (оплата </w:t>
      </w:r>
      <w:proofErr w:type="spellStart"/>
      <w:r w:rsidRPr="004C676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енергоносіїв</w:t>
      </w:r>
      <w:proofErr w:type="spellEnd"/>
      <w:r w:rsidRPr="004C676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для </w:t>
      </w:r>
      <w:proofErr w:type="spellStart"/>
      <w:r w:rsidRPr="004C676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виробництва</w:t>
      </w:r>
      <w:proofErr w:type="spellEnd"/>
      <w:r w:rsidRPr="004C676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4C676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енергії</w:t>
      </w:r>
      <w:proofErr w:type="spellEnd"/>
      <w:r w:rsidRPr="004C676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)</w:t>
      </w:r>
    </w:p>
    <w:p w:rsidR="00A15B12" w:rsidRPr="005F32AF" w:rsidRDefault="008F0462" w:rsidP="008F04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орієнтовний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початок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проведення</w:t>
      </w:r>
      <w:proofErr w:type="spellEnd"/>
      <w:r w:rsidRPr="00D73A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грудень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2</w:t>
      </w:r>
      <w:r w:rsidRPr="00FA524E">
        <w:rPr>
          <w:rFonts w:ascii="Times New Roman" w:eastAsia="Times New Roman" w:hAnsi="Times New Roman" w:cs="Times New Roman"/>
          <w:color w:val="FF0000"/>
          <w:sz w:val="24"/>
          <w:szCs w:val="24"/>
        </w:rPr>
        <w:t>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3A1F">
        <w:rPr>
          <w:rFonts w:ascii="Times New Roman" w:eastAsia="Times New Roman" w:hAnsi="Times New Roman" w:cs="Times New Roman"/>
          <w:color w:val="000000"/>
          <w:sz w:val="24"/>
          <w:szCs w:val="24"/>
        </w:rPr>
        <w:t>року</w:t>
      </w:r>
    </w:p>
    <w:p w:rsidR="008B3580" w:rsidRDefault="00A15B12" w:rsidP="00A15B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предмета закупівлі обумовлено аналізом споживання (річного та місячного) обсягу електричної енергії за календарний рік (бюджетний період) </w:t>
      </w:r>
      <w:r w:rsidRPr="005F32AF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8B3580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8F0462">
        <w:rPr>
          <w:rFonts w:ascii="Times New Roman" w:hAnsi="Times New Roman" w:cs="Times New Roman"/>
          <w:b/>
          <w:sz w:val="24"/>
          <w:szCs w:val="24"/>
          <w:lang w:val="uk-UA"/>
        </w:rPr>
        <w:t>-2025</w:t>
      </w:r>
      <w:r w:rsidRPr="005F32A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</w:t>
      </w:r>
      <w:r w:rsidR="008F0462">
        <w:rPr>
          <w:rFonts w:ascii="Times New Roman" w:hAnsi="Times New Roman" w:cs="Times New Roman"/>
          <w:b/>
          <w:sz w:val="24"/>
          <w:szCs w:val="24"/>
          <w:lang w:val="uk-UA"/>
        </w:rPr>
        <w:t>ів</w:t>
      </w:r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. Замовником здійснено розрахунок очікуваної вартості товарів / послуг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275, </w:t>
      </w:r>
      <w:r w:rsidR="008F046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При цьому розрахунок очікуваної вартості проводився згідно з аналізом цін </w:t>
      </w:r>
      <w:r w:rsidR="008B3580">
        <w:rPr>
          <w:rFonts w:ascii="Times New Roman" w:hAnsi="Times New Roman" w:cs="Times New Roman"/>
          <w:sz w:val="24"/>
          <w:szCs w:val="24"/>
          <w:lang w:val="uk-UA"/>
        </w:rPr>
        <w:t>на АЗС</w:t>
      </w:r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 на дату формування очікуваної вартості предмета закупівлі, що оприлюднені на </w:t>
      </w:r>
      <w:proofErr w:type="spellStart"/>
      <w:r w:rsidRPr="005F32AF">
        <w:rPr>
          <w:rFonts w:ascii="Times New Roman" w:hAnsi="Times New Roman" w:cs="Times New Roman"/>
          <w:sz w:val="24"/>
          <w:szCs w:val="24"/>
          <w:lang w:val="uk-UA"/>
        </w:rPr>
        <w:t>веб-сайтах</w:t>
      </w:r>
      <w:proofErr w:type="spellEnd"/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 та прейскурантах цін (комерційних пропозицій) у вільному доступі. </w:t>
      </w:r>
    </w:p>
    <w:p w:rsidR="008F0462" w:rsidRDefault="00A15B12" w:rsidP="008F04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32AF">
        <w:rPr>
          <w:rFonts w:ascii="Times New Roman" w:hAnsi="Times New Roman" w:cs="Times New Roman"/>
          <w:b/>
          <w:i/>
          <w:sz w:val="24"/>
          <w:szCs w:val="24"/>
          <w:lang w:val="uk-UA"/>
        </w:rPr>
        <w:t>Розмір бюджетного призначення</w:t>
      </w:r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8F04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497000  </w:t>
      </w:r>
      <w:proofErr w:type="spellStart"/>
      <w:r w:rsidR="008F0462">
        <w:rPr>
          <w:rFonts w:ascii="Times New Roman" w:eastAsia="Times New Roman" w:hAnsi="Times New Roman" w:cs="Times New Roman"/>
          <w:color w:val="000000"/>
          <w:sz w:val="24"/>
          <w:szCs w:val="24"/>
        </w:rPr>
        <w:t>грн.з</w:t>
      </w:r>
      <w:proofErr w:type="spellEnd"/>
      <w:r w:rsidR="008F04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ПДВ.</w:t>
      </w:r>
    </w:p>
    <w:p w:rsidR="00A15B12" w:rsidRPr="008F0462" w:rsidRDefault="00A15B12" w:rsidP="00A15B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5B12" w:rsidRPr="005F32AF" w:rsidRDefault="00A15B12" w:rsidP="00A15B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32AF">
        <w:rPr>
          <w:rFonts w:ascii="Times New Roman" w:hAnsi="Times New Roman" w:cs="Times New Roman"/>
          <w:sz w:val="24"/>
          <w:szCs w:val="24"/>
          <w:lang w:val="uk-UA"/>
        </w:rPr>
        <w:lastRenderedPageBreak/>
        <w:t>згідно з планом кошторисних асигнувань Замовника.</w:t>
      </w:r>
    </w:p>
    <w:p w:rsidR="00A15B12" w:rsidRDefault="00A15B12" w:rsidP="00A15B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32AF">
        <w:rPr>
          <w:rFonts w:ascii="Times New Roman" w:hAnsi="Times New Roman" w:cs="Times New Roman"/>
          <w:b/>
          <w:i/>
          <w:sz w:val="24"/>
          <w:szCs w:val="24"/>
          <w:lang w:val="uk-UA"/>
        </w:rPr>
        <w:t>Нормативно-правове регулювання</w:t>
      </w:r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. Закупівля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нафтопродуктів </w:t>
      </w:r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, технічні та якісні характеристики предмета закупівлі регулюються </w:t>
      </w:r>
      <w:r w:rsidRPr="0063519B">
        <w:rPr>
          <w:rFonts w:ascii="Times New Roman" w:hAnsi="Times New Roman" w:cs="Times New Roman"/>
          <w:sz w:val="24"/>
          <w:szCs w:val="24"/>
          <w:lang w:val="uk-UA"/>
        </w:rPr>
        <w:t>відповідно до технічних умов і інших нормативно-технічних актів (паспорт, сертифікат заводу виробника) з урахуванням умов Інструкції з контролювання якості нафти і нафтопродуктів на підприємствах і організаціях України, затвердженої Наказом Міністерства палива та енергетики України, Державного комітету України з питань технічного регулювання та споживчої політики від 04.06.2007 № 271/121 (далі – Інструкція – 271/121).</w:t>
      </w:r>
    </w:p>
    <w:p w:rsidR="00A15B12" w:rsidRPr="005F32AF" w:rsidRDefault="00A15B12" w:rsidP="00A15B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519B">
        <w:rPr>
          <w:lang w:val="uk-UA"/>
        </w:rPr>
        <w:t xml:space="preserve"> </w:t>
      </w:r>
      <w:r w:rsidRPr="005F32AF">
        <w:rPr>
          <w:rFonts w:ascii="Times New Roman" w:hAnsi="Times New Roman" w:cs="Times New Roman"/>
          <w:b/>
          <w:i/>
          <w:sz w:val="24"/>
          <w:szCs w:val="24"/>
          <w:lang w:val="uk-UA"/>
        </w:rPr>
        <w:t>Обґрунтування технічних характеристик</w:t>
      </w:r>
      <w:r w:rsidRPr="005F32AF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5255"/>
        <w:gridCol w:w="3686"/>
      </w:tblGrid>
      <w:tr w:rsidR="00A15B12" w:rsidRPr="0063519B" w:rsidTr="00BD7B80">
        <w:trPr>
          <w:trHeight w:val="480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B12" w:rsidRPr="0063519B" w:rsidRDefault="00A15B12" w:rsidP="00BD7B80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3519B">
              <w:rPr>
                <w:rFonts w:ascii="Times New Roman" w:hAnsi="Times New Roman" w:cs="Times New Roman"/>
                <w:color w:val="000000"/>
              </w:rPr>
              <w:t>Найменування</w:t>
            </w:r>
            <w:proofErr w:type="spellEnd"/>
            <w:r w:rsidRPr="0063519B">
              <w:rPr>
                <w:rFonts w:ascii="Times New Roman" w:hAnsi="Times New Roman" w:cs="Times New Roman"/>
                <w:color w:val="000000"/>
              </w:rPr>
              <w:t xml:space="preserve"> товару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B12" w:rsidRPr="0063519B" w:rsidRDefault="00A15B12" w:rsidP="00BD7B80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3519B">
              <w:rPr>
                <w:rFonts w:ascii="Times New Roman" w:hAnsi="Times New Roman" w:cs="Times New Roman"/>
                <w:color w:val="000000"/>
              </w:rPr>
              <w:t>Од</w:t>
            </w:r>
            <w:proofErr w:type="gramStart"/>
            <w:r w:rsidRPr="0063519B">
              <w:rPr>
                <w:rFonts w:ascii="Times New Roman" w:hAnsi="Times New Roman" w:cs="Times New Roman"/>
                <w:color w:val="000000"/>
              </w:rPr>
              <w:t>.в</w:t>
            </w:r>
            <w:proofErr w:type="gramEnd"/>
            <w:r w:rsidRPr="0063519B">
              <w:rPr>
                <w:rFonts w:ascii="Times New Roman" w:hAnsi="Times New Roman" w:cs="Times New Roman"/>
                <w:color w:val="000000"/>
              </w:rPr>
              <w:t>им</w:t>
            </w:r>
            <w:proofErr w:type="spellEnd"/>
            <w:r w:rsidRPr="0063519B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A15B12" w:rsidRPr="0063519B" w:rsidTr="00BD7B80">
        <w:trPr>
          <w:trHeight w:val="185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B12" w:rsidRPr="0063519B" w:rsidRDefault="00A15B12" w:rsidP="008F046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519B">
              <w:rPr>
                <w:rFonts w:ascii="Times New Roman" w:hAnsi="Times New Roman" w:cs="Times New Roman"/>
                <w:b/>
              </w:rPr>
              <w:t xml:space="preserve">Бензин А-95 </w:t>
            </w:r>
            <w:proofErr w:type="gramStart"/>
            <w:r w:rsidRPr="0063519B">
              <w:rPr>
                <w:rFonts w:ascii="Times New Roman" w:hAnsi="Times New Roman" w:cs="Times New Roman"/>
                <w:b/>
              </w:rPr>
              <w:t xml:space="preserve">( </w:t>
            </w:r>
            <w:proofErr w:type="spellStart"/>
            <w:proofErr w:type="gramEnd"/>
            <w:r w:rsidRPr="0063519B">
              <w:rPr>
                <w:rFonts w:ascii="Times New Roman" w:hAnsi="Times New Roman" w:cs="Times New Roman"/>
                <w:b/>
              </w:rPr>
              <w:t>Євро</w:t>
            </w:r>
            <w:proofErr w:type="spellEnd"/>
            <w:r w:rsidRPr="0063519B">
              <w:rPr>
                <w:rFonts w:ascii="Times New Roman" w:hAnsi="Times New Roman" w:cs="Times New Roman"/>
                <w:b/>
              </w:rPr>
              <w:t xml:space="preserve"> -5) 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талон </w:t>
            </w:r>
            <w:r w:rsidRPr="0063519B">
              <w:rPr>
                <w:rFonts w:ascii="Times New Roman" w:hAnsi="Times New Roman" w:cs="Times New Roman"/>
                <w:b/>
              </w:rPr>
              <w:t xml:space="preserve"> –</w:t>
            </w:r>
            <w:r w:rsidR="008F0462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8B3580">
              <w:rPr>
                <w:rFonts w:ascii="Times New Roman" w:hAnsi="Times New Roman" w:cs="Times New Roman"/>
                <w:b/>
                <w:lang w:val="uk-UA"/>
              </w:rPr>
              <w:t>000</w:t>
            </w:r>
            <w:r w:rsidRPr="0063519B">
              <w:rPr>
                <w:rFonts w:ascii="Times New Roman" w:hAnsi="Times New Roman" w:cs="Times New Roman"/>
                <w:b/>
              </w:rPr>
              <w:t xml:space="preserve"> 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5B12" w:rsidRPr="0063519B" w:rsidRDefault="00A15B12" w:rsidP="00BD7B80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3519B">
              <w:rPr>
                <w:rFonts w:ascii="Times New Roman" w:hAnsi="Times New Roman" w:cs="Times New Roman"/>
                <w:color w:val="000000"/>
              </w:rPr>
              <w:t>грн</w:t>
            </w:r>
            <w:proofErr w:type="spellEnd"/>
            <w:r w:rsidRPr="0063519B">
              <w:rPr>
                <w:rFonts w:ascii="Times New Roman" w:hAnsi="Times New Roman" w:cs="Times New Roman"/>
                <w:color w:val="000000"/>
              </w:rPr>
              <w:t>./л</w:t>
            </w:r>
          </w:p>
        </w:tc>
      </w:tr>
      <w:tr w:rsidR="00A15B12" w:rsidRPr="0063519B" w:rsidTr="00BD7B80">
        <w:trPr>
          <w:trHeight w:val="185"/>
        </w:trPr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B12" w:rsidRPr="0063519B" w:rsidRDefault="00A15B12" w:rsidP="008F046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3519B">
              <w:rPr>
                <w:rFonts w:ascii="Times New Roman" w:hAnsi="Times New Roman" w:cs="Times New Roman"/>
                <w:b/>
              </w:rPr>
              <w:t>Дизельне</w:t>
            </w:r>
            <w:proofErr w:type="spellEnd"/>
            <w:r w:rsidRPr="0063519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3519B">
              <w:rPr>
                <w:rFonts w:ascii="Times New Roman" w:hAnsi="Times New Roman" w:cs="Times New Roman"/>
                <w:b/>
              </w:rPr>
              <w:t>паливо</w:t>
            </w:r>
            <w:proofErr w:type="spellEnd"/>
            <w:r w:rsidRPr="0063519B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63519B">
              <w:rPr>
                <w:rFonts w:ascii="Times New Roman" w:hAnsi="Times New Roman" w:cs="Times New Roman"/>
                <w:b/>
              </w:rPr>
              <w:t xml:space="preserve">( </w:t>
            </w:r>
            <w:proofErr w:type="spellStart"/>
            <w:proofErr w:type="gramEnd"/>
            <w:r w:rsidRPr="0063519B">
              <w:rPr>
                <w:rFonts w:ascii="Times New Roman" w:hAnsi="Times New Roman" w:cs="Times New Roman"/>
                <w:b/>
              </w:rPr>
              <w:t>Євро</w:t>
            </w:r>
            <w:proofErr w:type="spellEnd"/>
            <w:r w:rsidRPr="0063519B">
              <w:rPr>
                <w:rFonts w:ascii="Times New Roman" w:hAnsi="Times New Roman" w:cs="Times New Roman"/>
                <w:b/>
              </w:rPr>
              <w:t xml:space="preserve"> -5) 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талон </w:t>
            </w:r>
            <w:r w:rsidRPr="0063519B">
              <w:rPr>
                <w:rFonts w:ascii="Times New Roman" w:hAnsi="Times New Roman" w:cs="Times New Roman"/>
                <w:b/>
              </w:rPr>
              <w:t xml:space="preserve"> – </w:t>
            </w:r>
            <w:r w:rsidR="008F0462">
              <w:rPr>
                <w:rFonts w:ascii="Times New Roman" w:hAnsi="Times New Roman" w:cs="Times New Roman"/>
                <w:b/>
                <w:lang w:val="uk-UA"/>
              </w:rPr>
              <w:t>7</w:t>
            </w:r>
            <w:r w:rsidRPr="0063519B">
              <w:rPr>
                <w:rFonts w:ascii="Times New Roman" w:hAnsi="Times New Roman" w:cs="Times New Roman"/>
                <w:b/>
              </w:rPr>
              <w:t>000 л.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B12" w:rsidRPr="0063519B" w:rsidRDefault="00A15B12" w:rsidP="00BD7B80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3519B">
              <w:rPr>
                <w:rFonts w:ascii="Times New Roman" w:hAnsi="Times New Roman" w:cs="Times New Roman"/>
                <w:color w:val="000000"/>
              </w:rPr>
              <w:t>грн</w:t>
            </w:r>
            <w:proofErr w:type="spellEnd"/>
            <w:r w:rsidRPr="0063519B">
              <w:rPr>
                <w:rFonts w:ascii="Times New Roman" w:hAnsi="Times New Roman" w:cs="Times New Roman"/>
                <w:color w:val="000000"/>
              </w:rPr>
              <w:t>./л</w:t>
            </w:r>
          </w:p>
        </w:tc>
      </w:tr>
    </w:tbl>
    <w:p w:rsidR="008F0462" w:rsidRDefault="00A15B12" w:rsidP="00A15B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15B12" w:rsidRPr="005F32AF" w:rsidRDefault="00A15B12" w:rsidP="00A15B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Термін постачання — з дати укладання Договору про закупівлю  по </w:t>
      </w:r>
      <w:r w:rsidRPr="005F32AF">
        <w:rPr>
          <w:rFonts w:ascii="Times New Roman" w:hAnsi="Times New Roman" w:cs="Times New Roman"/>
          <w:b/>
          <w:sz w:val="24"/>
          <w:szCs w:val="24"/>
          <w:lang w:val="uk-UA"/>
        </w:rPr>
        <w:t>31.12.202</w:t>
      </w:r>
      <w:r w:rsidR="008F0462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5F32A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 включно</w:t>
      </w:r>
      <w:r w:rsidRPr="005F32A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15B12" w:rsidRPr="005F32AF" w:rsidRDefault="00A15B12" w:rsidP="00A15B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32AF">
        <w:rPr>
          <w:rFonts w:ascii="Times New Roman" w:hAnsi="Times New Roman" w:cs="Times New Roman"/>
          <w:sz w:val="24"/>
          <w:szCs w:val="24"/>
          <w:lang w:val="uk-UA"/>
        </w:rPr>
        <w:t xml:space="preserve">Кількісною характеристикою предмета закупівлі є обсяг споживання </w:t>
      </w:r>
      <w:r>
        <w:rPr>
          <w:rFonts w:ascii="Times New Roman" w:hAnsi="Times New Roman" w:cs="Times New Roman"/>
          <w:sz w:val="24"/>
          <w:szCs w:val="24"/>
          <w:lang w:val="uk-UA"/>
        </w:rPr>
        <w:t>нафтопродуктів</w:t>
      </w:r>
      <w:r w:rsidRPr="005F32A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202</w:t>
      </w:r>
      <w:r w:rsidR="008F0462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5F32AF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Pr="005F32A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15B12" w:rsidRPr="005F32AF" w:rsidRDefault="00A15B12" w:rsidP="00A15B12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p w:rsidR="00A15B12" w:rsidRPr="005F32AF" w:rsidRDefault="00A15B12" w:rsidP="00A15B12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p w:rsidR="00A15B12" w:rsidRPr="005F32AF" w:rsidRDefault="00A15B12" w:rsidP="00A15B12">
      <w:pPr>
        <w:shd w:val="clear" w:color="auto" w:fill="FFFFFF"/>
        <w:jc w:val="center"/>
        <w:rPr>
          <w:rFonts w:ascii="Times New Roman" w:hAnsi="Times New Roman" w:cs="Times New Roman"/>
          <w:b/>
          <w:i/>
          <w:lang w:val="uk-UA"/>
        </w:rPr>
      </w:pPr>
      <w:r w:rsidRPr="005F32AF">
        <w:rPr>
          <w:rFonts w:ascii="Times New Roman" w:hAnsi="Times New Roman" w:cs="Times New Roman"/>
          <w:b/>
          <w:lang w:val="uk-UA"/>
        </w:rPr>
        <w:t>Уповноважена особа</w:t>
      </w:r>
      <w:r w:rsidRPr="005F32AF">
        <w:rPr>
          <w:rFonts w:ascii="Times New Roman" w:hAnsi="Times New Roman" w:cs="Times New Roman"/>
          <w:b/>
          <w:i/>
          <w:lang w:val="uk-UA"/>
        </w:rPr>
        <w:t xml:space="preserve">  _____________ </w:t>
      </w:r>
      <w:r>
        <w:rPr>
          <w:rFonts w:ascii="Times New Roman" w:hAnsi="Times New Roman" w:cs="Times New Roman"/>
          <w:b/>
          <w:bCs/>
          <w:lang w:val="uk-UA"/>
        </w:rPr>
        <w:t xml:space="preserve">Шуляк Неля Богданівна </w:t>
      </w:r>
    </w:p>
    <w:p w:rsidR="006E313D" w:rsidRDefault="006E313D"/>
    <w:sectPr w:rsidR="006E313D" w:rsidSect="006E3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D4A31"/>
    <w:multiLevelType w:val="multilevel"/>
    <w:tmpl w:val="FD38D4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15B12"/>
    <w:rsid w:val="006E313D"/>
    <w:rsid w:val="008B3580"/>
    <w:rsid w:val="008F0462"/>
    <w:rsid w:val="00A15B12"/>
    <w:rsid w:val="00CB63EF"/>
    <w:rsid w:val="00D300E8"/>
    <w:rsid w:val="00E51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B1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5B12"/>
    <w:rPr>
      <w:color w:val="0000FF" w:themeColor="hyperlink"/>
      <w:u w:val="single"/>
    </w:rPr>
  </w:style>
  <w:style w:type="character" w:customStyle="1" w:styleId="h-vertical-top">
    <w:name w:val="h-vertical-top"/>
    <w:basedOn w:val="a0"/>
    <w:rsid w:val="00A15B12"/>
  </w:style>
  <w:style w:type="character" w:customStyle="1" w:styleId="h-pre-line">
    <w:name w:val="h-pre-line"/>
    <w:basedOn w:val="a0"/>
    <w:rsid w:val="00E516FF"/>
  </w:style>
  <w:style w:type="character" w:styleId="a4">
    <w:name w:val="Strong"/>
    <w:basedOn w:val="a0"/>
    <w:uiPriority w:val="22"/>
    <w:qFormat/>
    <w:rsid w:val="008F04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2732</Words>
  <Characters>1558</Characters>
  <Application>Microsoft Office Word</Application>
  <DocSecurity>0</DocSecurity>
  <Lines>12</Lines>
  <Paragraphs>8</Paragraphs>
  <ScaleCrop>false</ScaleCrop>
  <Company>HP Inc.</Company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2023-12-12T13:25:00Z</dcterms:created>
  <dcterms:modified xsi:type="dcterms:W3CDTF">2025-12-27T08:55:00Z</dcterms:modified>
</cp:coreProperties>
</file>