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9B" w:rsidRPr="00CC5990" w:rsidRDefault="00DB629B" w:rsidP="00DB629B">
      <w:pPr>
        <w:pStyle w:val="rvps6"/>
        <w:spacing w:before="0" w:beforeAutospacing="0" w:after="0" w:afterAutospacing="0"/>
        <w:jc w:val="center"/>
        <w:rPr>
          <w:b/>
          <w:sz w:val="22"/>
          <w:szCs w:val="22"/>
        </w:rPr>
      </w:pPr>
      <w:r w:rsidRPr="00CC5990">
        <w:rPr>
          <w:b/>
          <w:sz w:val="22"/>
          <w:szCs w:val="22"/>
        </w:rPr>
        <w:t xml:space="preserve">Тернопільський обласний клінічний </w:t>
      </w:r>
      <w:proofErr w:type="spellStart"/>
      <w:r w:rsidRPr="00CC5990">
        <w:rPr>
          <w:b/>
          <w:sz w:val="22"/>
          <w:szCs w:val="22"/>
        </w:rPr>
        <w:t>перинатальний</w:t>
      </w:r>
      <w:proofErr w:type="spellEnd"/>
      <w:r w:rsidRPr="00CC5990">
        <w:rPr>
          <w:b/>
          <w:sz w:val="22"/>
          <w:szCs w:val="22"/>
        </w:rPr>
        <w:t xml:space="preserve"> центр «Мати і </w:t>
      </w:r>
      <w:proofErr w:type="spellStart"/>
      <w:r w:rsidRPr="00CC5990">
        <w:rPr>
          <w:b/>
          <w:sz w:val="22"/>
          <w:szCs w:val="22"/>
        </w:rPr>
        <w:t>дитина»ТОР</w:t>
      </w:r>
      <w:proofErr w:type="spellEnd"/>
    </w:p>
    <w:p w:rsidR="00DB629B" w:rsidRPr="00CC5990" w:rsidRDefault="00DB629B" w:rsidP="00DB629B">
      <w:pPr>
        <w:jc w:val="center"/>
        <w:rPr>
          <w:rFonts w:ascii="Times New Roman" w:hAnsi="Times New Roman" w:cs="Times New Roman"/>
          <w:b/>
        </w:rPr>
      </w:pPr>
      <w:r w:rsidRPr="00CC5990">
        <w:rPr>
          <w:rFonts w:ascii="Times New Roman" w:hAnsi="Times New Roman" w:cs="Times New Roman"/>
          <w:b/>
        </w:rPr>
        <w:t>(ЄДРПОУ 35492401)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1"/>
          <w:szCs w:val="21"/>
          <w:bdr w:val="none" w:sz="0" w:space="0" w:color="auto" w:frame="1"/>
          <w:lang w:val="uk-UA"/>
        </w:rPr>
      </w:pPr>
    </w:p>
    <w:p w:rsidR="00F33AA5" w:rsidRPr="00E93001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bdr w:val="none" w:sz="0" w:space="0" w:color="auto" w:frame="1"/>
          <w:lang w:val="uk-UA"/>
        </w:rPr>
      </w:pPr>
      <w:r w:rsidRPr="00E93001">
        <w:rPr>
          <w:b/>
          <w:bCs/>
          <w:bdr w:val="none" w:sz="0" w:space="0" w:color="auto" w:frame="1"/>
          <w:lang w:val="uk-UA"/>
        </w:rPr>
        <w:t>ОБҐРУНТУВАННЯ</w:t>
      </w:r>
      <w:r w:rsidR="00E93001" w:rsidRPr="00E93001">
        <w:rPr>
          <w:b/>
          <w:bCs/>
          <w:bdr w:val="none" w:sz="0" w:space="0" w:color="auto" w:frame="1"/>
          <w:lang w:val="uk-UA"/>
        </w:rPr>
        <w:t xml:space="preserve">  </w:t>
      </w:r>
    </w:p>
    <w:p w:rsidR="00E93001" w:rsidRPr="00E93001" w:rsidRDefault="00E93001" w:rsidP="00E93001">
      <w:pPr>
        <w:ind w:left="720"/>
        <w:textAlignment w:val="bottom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Style w:val="h-select-all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  <w:r w:rsidRPr="00E93001">
        <w:rPr>
          <w:rStyle w:val="h-select-all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UA-2026-02-10-012110-a</w:t>
      </w:r>
      <w:r w:rsidRPr="00E93001">
        <w:rPr>
          <w:rStyle w:val="zk-definition-listitem-text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5" w:tgtFrame="_blank" w:history="1">
        <w:r w:rsidRPr="00E93001">
          <w:rPr>
            <w:rStyle w:val="a4"/>
            <w:rFonts w:ascii="Times New Roman" w:hAnsi="Times New Roman" w:cs="Times New Roman"/>
            <w:b/>
            <w:color w:val="00A1CD"/>
            <w:sz w:val="24"/>
            <w:szCs w:val="24"/>
            <w:bdr w:val="none" w:sz="0" w:space="0" w:color="auto" w:frame="1"/>
            <w:shd w:val="clear" w:color="auto" w:fill="FFFFFF"/>
          </w:rPr>
          <w:t xml:space="preserve">Закупівля на </w:t>
        </w:r>
        <w:proofErr w:type="spellStart"/>
        <w:r w:rsidRPr="00E93001">
          <w:rPr>
            <w:rStyle w:val="a4"/>
            <w:rFonts w:ascii="Times New Roman" w:hAnsi="Times New Roman" w:cs="Times New Roman"/>
            <w:b/>
            <w:color w:val="00A1CD"/>
            <w:sz w:val="24"/>
            <w:szCs w:val="24"/>
            <w:bdr w:val="none" w:sz="0" w:space="0" w:color="auto" w:frame="1"/>
            <w:shd w:val="clear" w:color="auto" w:fill="FFFFFF"/>
          </w:rPr>
          <w:t>prozorro.gov.ua</w:t>
        </w:r>
        <w:proofErr w:type="spellEnd"/>
      </w:hyperlink>
    </w:p>
    <w:p w:rsidR="00DB349D" w:rsidRPr="00CC5990" w:rsidRDefault="00DB349D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  <w:lang w:val="uk-UA"/>
        </w:rPr>
      </w:pPr>
    </w:p>
    <w:p w:rsidR="00D9473E" w:rsidRPr="00CC5990" w:rsidRDefault="00F33AA5" w:rsidP="00D9473E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1"/>
          <w:szCs w:val="21"/>
          <w:bdr w:val="none" w:sz="0" w:space="0" w:color="auto" w:frame="1"/>
        </w:rPr>
      </w:pPr>
      <w:r w:rsidRPr="00CC5990">
        <w:rPr>
          <w:sz w:val="21"/>
          <w:szCs w:val="21"/>
          <w:bdr w:val="none" w:sz="0" w:space="0" w:color="auto" w:frame="1"/>
        </w:rPr>
        <w:t>технічних та якісних характеристик</w:t>
      </w:r>
    </w:p>
    <w:p w:rsidR="00206870" w:rsidRPr="005C4F3C" w:rsidRDefault="00F33AA5" w:rsidP="002068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CC5990">
        <w:rPr>
          <w:sz w:val="21"/>
          <w:szCs w:val="21"/>
          <w:bdr w:val="none" w:sz="0" w:space="0" w:color="auto" w:frame="1"/>
        </w:rPr>
        <w:t xml:space="preserve"> </w:t>
      </w:r>
      <w:r w:rsidR="00206870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Код </w:t>
      </w:r>
      <w:proofErr w:type="spellStart"/>
      <w:r w:rsidR="00206870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>ДК</w:t>
      </w:r>
      <w:proofErr w:type="spellEnd"/>
      <w:r w:rsidR="00206870"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021 15110000-2 - М'ясо . </w:t>
      </w:r>
      <w:r w:rsidR="00206870" w:rsidRPr="006D7BF0">
        <w:rPr>
          <w:rFonts w:ascii="Times New Roman" w:hAnsi="Times New Roman" w:cs="Times New Roman"/>
          <w:b/>
          <w:shd w:val="clear" w:color="auto" w:fill="FFFFFF"/>
        </w:rPr>
        <w:t>Четвертина задня куряча, охолоджена, ДСТУ 3143 ( 600 кг);</w:t>
      </w:r>
      <w:r w:rsidR="00206870" w:rsidRPr="006D7BF0">
        <w:rPr>
          <w:rFonts w:ascii="Times New Roman" w:hAnsi="Times New Roman" w:cs="Times New Roman"/>
          <w:b/>
        </w:rPr>
        <w:t xml:space="preserve"> </w:t>
      </w:r>
      <w:hyperlink r:id="rId6" w:tgtFrame="_blank" w:history="1">
        <w:r w:rsidR="00206870" w:rsidRPr="006D7BF0">
          <w:rPr>
            <w:rStyle w:val="a4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  <w:shd w:val="clear" w:color="auto" w:fill="FFFFFF"/>
          </w:rPr>
          <w:t>Печінка куряча, охолоджена, ДСТУ 3143</w:t>
        </w:r>
      </w:hyperlink>
      <w:r w:rsidR="00206870">
        <w:rPr>
          <w:rFonts w:ascii="Times New Roman" w:hAnsi="Times New Roman" w:cs="Times New Roman"/>
          <w:b/>
        </w:rPr>
        <w:t xml:space="preserve">( 500 кг) ; </w:t>
      </w:r>
      <w:hyperlink r:id="rId7" w:history="1">
        <w:r w:rsidR="00206870" w:rsidRPr="005C4F3C">
          <w:rPr>
            <w:rStyle w:val="a4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  <w:shd w:val="clear" w:color="auto" w:fill="FFFFFF"/>
          </w:rPr>
          <w:t>Лопатка теляча без кістки, охолоджена, ДСТУ 4589</w:t>
        </w:r>
      </w:hyperlink>
      <w:r w:rsidR="00206870">
        <w:rPr>
          <w:rFonts w:ascii="Times New Roman" w:hAnsi="Times New Roman" w:cs="Times New Roman"/>
          <w:b/>
        </w:rPr>
        <w:t>( 300 кг)</w:t>
      </w:r>
    </w:p>
    <w:p w:rsidR="00F33AA5" w:rsidRPr="00CC5990" w:rsidRDefault="006D7BF0" w:rsidP="006D7BF0">
      <w:pPr>
        <w:shd w:val="clear" w:color="auto" w:fill="FFFFFF"/>
        <w:spacing w:after="0" w:line="240" w:lineRule="auto"/>
        <w:textAlignment w:val="baseline"/>
        <w:outlineLvl w:val="0"/>
        <w:rPr>
          <w:sz w:val="21"/>
          <w:szCs w:val="21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B2D99" w:rsidRPr="00CC5990">
        <w:rPr>
          <w:i/>
          <w:iCs/>
          <w:sz w:val="21"/>
          <w:szCs w:val="21"/>
          <w:bdr w:val="none" w:sz="0" w:space="0" w:color="auto" w:frame="1"/>
        </w:rPr>
        <w:t xml:space="preserve"> </w:t>
      </w:r>
      <w:r w:rsidR="00F33AA5" w:rsidRPr="00CC5990">
        <w:rPr>
          <w:i/>
          <w:iCs/>
          <w:sz w:val="21"/>
          <w:szCs w:val="21"/>
          <w:bdr w:val="none" w:sz="0" w:space="0" w:color="auto" w:frame="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r w:rsidRPr="00CC5990">
        <w:rPr>
          <w:b/>
          <w:bCs/>
          <w:sz w:val="21"/>
          <w:szCs w:val="21"/>
          <w:bdr w:val="none" w:sz="0" w:space="0" w:color="auto" w:frame="1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C5990">
        <w:rPr>
          <w:b/>
          <w:bCs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CC5990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 xml:space="preserve">найменування замовника: </w:t>
      </w:r>
      <w:r w:rsidRPr="00CC5990">
        <w:rPr>
          <w:b/>
          <w:sz w:val="20"/>
          <w:lang w:val="uk-UA"/>
        </w:rPr>
        <w:t>КОМУНАЛЬНЕ НЕКОМЕРЦІЙНЕ ПІДПРИЄМСТВО "ТЕРНОПІЛЬСЬКИЙ ОБЛАСНИЙ КЛІНІЧНИЙ  ПЕРИНАТАЛЬНИЙ ЦЕНТР «МАТИ І ДИТИНА " ТЕРНОПІЛЬСЬКОЇ ОБЛАСНОЇ РАДИ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spellStart"/>
      <w:proofErr w:type="gram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CC5990">
        <w:rPr>
          <w:i/>
        </w:rPr>
        <w:t>вул</w:t>
      </w:r>
      <w:proofErr w:type="spellEnd"/>
      <w:r w:rsidRPr="00CC5990">
        <w:rPr>
          <w:i/>
        </w:rPr>
        <w:t xml:space="preserve">. </w:t>
      </w:r>
      <w:proofErr w:type="spellStart"/>
      <w:r w:rsidRPr="00CC5990">
        <w:rPr>
          <w:i/>
        </w:rPr>
        <w:t>Замкова</w:t>
      </w:r>
      <w:proofErr w:type="spellEnd"/>
      <w:r w:rsidRPr="00CC5990">
        <w:rPr>
          <w:i/>
        </w:rPr>
        <w:t xml:space="preserve"> 10, м. </w:t>
      </w:r>
      <w:proofErr w:type="spellStart"/>
      <w:r w:rsidRPr="00CC5990">
        <w:rPr>
          <w:i/>
        </w:rPr>
        <w:t>Тернопіль</w:t>
      </w:r>
      <w:proofErr w:type="spellEnd"/>
      <w:proofErr w:type="gramStart"/>
      <w:r w:rsidRPr="00CC5990">
        <w:rPr>
          <w:i/>
        </w:rPr>
        <w:t xml:space="preserve"> ,</w:t>
      </w:r>
      <w:proofErr w:type="gramEnd"/>
      <w:r w:rsidRPr="00CC5990">
        <w:rPr>
          <w:i/>
        </w:rPr>
        <w:t xml:space="preserve"> </w:t>
      </w:r>
      <w:proofErr w:type="spellStart"/>
      <w:r w:rsidRPr="00CC5990">
        <w:rPr>
          <w:i/>
        </w:rPr>
        <w:t>Тернопільська</w:t>
      </w:r>
      <w:proofErr w:type="spellEnd"/>
      <w:r w:rsidRPr="00CC5990">
        <w:rPr>
          <w:i/>
        </w:rPr>
        <w:t xml:space="preserve">  область, </w:t>
      </w:r>
      <w:proofErr w:type="spellStart"/>
      <w:r w:rsidRPr="00CC5990">
        <w:rPr>
          <w:i/>
        </w:rPr>
        <w:t>Україна</w:t>
      </w:r>
      <w:proofErr w:type="spellEnd"/>
      <w:r w:rsidRPr="00CC5990">
        <w:rPr>
          <w:i/>
        </w:rPr>
        <w:t>, 46001</w:t>
      </w:r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:</w:t>
      </w:r>
      <w:r w:rsidRPr="00CC5990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C5990">
        <w:rPr>
          <w:b/>
          <w:sz w:val="20"/>
          <w:szCs w:val="20"/>
        </w:rPr>
        <w:t>35492401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lang w:val="uk-UA"/>
        </w:rPr>
      </w:pP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CC5990">
        <w:rPr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="00D9473E" w:rsidRPr="00CC5990">
        <w:rPr>
          <w:sz w:val="21"/>
          <w:szCs w:val="21"/>
          <w:bdr w:val="none" w:sz="0" w:space="0" w:color="auto" w:frame="1"/>
          <w:shd w:val="clear" w:color="auto" w:fill="FFFFFF"/>
          <w:lang w:val="uk-UA"/>
        </w:rPr>
        <w:t>лікувальний заклад</w:t>
      </w:r>
    </w:p>
    <w:p w:rsidR="00FE287F" w:rsidRPr="00CC5990" w:rsidRDefault="00F33AA5" w:rsidP="00F33A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</w:pPr>
      <w:r w:rsidRPr="00CC5990">
        <w:rPr>
          <w:rFonts w:ascii="Times New Roman" w:hAnsi="Times New Roman" w:cs="Times New Roman"/>
          <w:b/>
          <w:bCs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206870" w:rsidRPr="005C4F3C" w:rsidRDefault="00206870" w:rsidP="002068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Код </w:t>
      </w:r>
      <w:proofErr w:type="spellStart"/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>ДК</w:t>
      </w:r>
      <w:proofErr w:type="spellEnd"/>
      <w:r w:rsidRPr="00FA185A">
        <w:rPr>
          <w:rFonts w:ascii="Times New Roman" w:eastAsia="Times New Roman" w:hAnsi="Times New Roman" w:cs="Times New Roman"/>
          <w:b/>
          <w:bCs/>
          <w:color w:val="333333"/>
          <w:kern w:val="36"/>
        </w:rPr>
        <w:t xml:space="preserve"> 021 15110000-2 - М'ясо . </w:t>
      </w:r>
      <w:r w:rsidRPr="006D7BF0">
        <w:rPr>
          <w:rFonts w:ascii="Times New Roman" w:hAnsi="Times New Roman" w:cs="Times New Roman"/>
          <w:b/>
          <w:shd w:val="clear" w:color="auto" w:fill="FFFFFF"/>
        </w:rPr>
        <w:t>Четвертина задня куряча, охолоджена, ДСТУ 3143 ( 600 кг);</w:t>
      </w:r>
      <w:r w:rsidRPr="006D7BF0">
        <w:rPr>
          <w:rFonts w:ascii="Times New Roman" w:hAnsi="Times New Roman" w:cs="Times New Roman"/>
          <w:b/>
        </w:rPr>
        <w:t xml:space="preserve"> </w:t>
      </w:r>
      <w:hyperlink r:id="rId8" w:tgtFrame="_blank" w:history="1">
        <w:r w:rsidRPr="006D7BF0">
          <w:rPr>
            <w:rStyle w:val="a4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  <w:shd w:val="clear" w:color="auto" w:fill="FFFFFF"/>
          </w:rPr>
          <w:t>Печінка куряча, охолоджена, ДСТУ 3143</w:t>
        </w:r>
      </w:hyperlink>
      <w:r>
        <w:rPr>
          <w:rFonts w:ascii="Times New Roman" w:hAnsi="Times New Roman" w:cs="Times New Roman"/>
          <w:b/>
        </w:rPr>
        <w:t xml:space="preserve">( 500 кг) ; </w:t>
      </w:r>
      <w:hyperlink r:id="rId9" w:history="1">
        <w:r w:rsidRPr="005C4F3C">
          <w:rPr>
            <w:rStyle w:val="a4"/>
            <w:rFonts w:ascii="Times New Roman" w:hAnsi="Times New Roman" w:cs="Times New Roman"/>
            <w:b/>
            <w:color w:val="auto"/>
            <w:u w:val="none"/>
            <w:bdr w:val="none" w:sz="0" w:space="0" w:color="auto" w:frame="1"/>
            <w:shd w:val="clear" w:color="auto" w:fill="FFFFFF"/>
          </w:rPr>
          <w:t>Лопатка теляча без кістки, охолоджена, ДСТУ 4589</w:t>
        </w:r>
      </w:hyperlink>
      <w:r>
        <w:rPr>
          <w:rFonts w:ascii="Times New Roman" w:hAnsi="Times New Roman" w:cs="Times New Roman"/>
          <w:b/>
        </w:rPr>
        <w:t>( 300 кг)</w:t>
      </w:r>
    </w:p>
    <w:p w:rsidR="006D7BF0" w:rsidRDefault="006D7BF0" w:rsidP="006D7BF0">
      <w:pPr>
        <w:shd w:val="clear" w:color="auto" w:fill="FFFFFF"/>
        <w:spacing w:after="0" w:line="240" w:lineRule="auto"/>
        <w:textAlignment w:val="baseline"/>
        <w:outlineLvl w:val="0"/>
      </w:pPr>
    </w:p>
    <w:p w:rsidR="00DB349D" w:rsidRPr="00CC5990" w:rsidRDefault="001A0944" w:rsidP="006D7B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i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szCs w:val="21"/>
          <w:bdr w:val="none" w:sz="0" w:space="0" w:color="auto" w:frame="1"/>
        </w:rPr>
        <w:t>.</w:t>
      </w:r>
      <w:proofErr w:type="spellStart"/>
      <w:r w:rsidR="00F33AA5"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Вид</w:t>
      </w:r>
      <w:proofErr w:type="spellEnd"/>
      <w:r w:rsidR="00F33AA5"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 xml:space="preserve"> та ідентифікатор процедури закупівлі:</w:t>
      </w:r>
      <w:r w:rsidR="00F46355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 xml:space="preserve"> </w:t>
      </w:r>
      <w:r w:rsidR="00DB349D" w:rsidRPr="00CC5990">
        <w:rPr>
          <w:rFonts w:ascii="Times New Roman" w:hAnsi="Times New Roman" w:cs="Times New Roman"/>
          <w:b/>
          <w:i/>
          <w:bdr w:val="none" w:sz="0" w:space="0" w:color="auto" w:frame="1"/>
        </w:rPr>
        <w:t>запит ціни пропозицій</w:t>
      </w:r>
    </w:p>
    <w:p w:rsidR="00F33AA5" w:rsidRPr="00CC5990" w:rsidRDefault="00F33AA5" w:rsidP="00F33AA5">
      <w:pPr>
        <w:spacing w:after="301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Pr="00CC5990">
        <w:rPr>
          <w:rFonts w:ascii="Times New Roman" w:hAnsi="Times New Roman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</w:t>
      </w:r>
      <w:r w:rsidR="00866A28">
        <w:rPr>
          <w:rFonts w:ascii="Times New Roman" w:hAnsi="Times New Roman"/>
          <w:sz w:val="24"/>
          <w:szCs w:val="24"/>
        </w:rPr>
        <w:t>6</w:t>
      </w:r>
      <w:r w:rsidRPr="00CC5990">
        <w:rPr>
          <w:rFonts w:ascii="Times New Roman" w:hAnsi="Times New Roman"/>
          <w:sz w:val="24"/>
          <w:szCs w:val="24"/>
        </w:rPr>
        <w:t xml:space="preserve"> рік.</w:t>
      </w:r>
    </w:p>
    <w:p w:rsidR="00E93001" w:rsidRDefault="00F33AA5" w:rsidP="00DB2D99">
      <w:pPr>
        <w:shd w:val="clear" w:color="auto" w:fill="FFFFFA"/>
        <w:ind w:firstLine="708"/>
        <w:jc w:val="both"/>
      </w:pPr>
      <w:r w:rsidRPr="00CC5990">
        <w:rPr>
          <w:rFonts w:ascii="Times New Roman" w:hAnsi="Times New Roman"/>
          <w:b/>
          <w:bCs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 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</w:t>
      </w:r>
      <w:r w:rsidR="00E93001">
        <w:rPr>
          <w:rFonts w:ascii="Times New Roman" w:hAnsi="Times New Roman"/>
          <w:sz w:val="21"/>
          <w:szCs w:val="21"/>
          <w:bdr w:val="none" w:sz="0" w:space="0" w:color="auto" w:frame="1"/>
        </w:rPr>
        <w:t>230 000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грн. 00 коп. з ПДВ   ( </w:t>
      </w:r>
      <w:r w:rsidR="00E93001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двісті </w:t>
      </w:r>
      <w:r w:rsidR="003834E8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тридцять тисяч грн..00 коп.), оскільки на оголошену  закупівлю </w:t>
      </w:r>
      <w:r w:rsidR="00E93001" w:rsidRPr="00E93001">
        <w:t>https://zakupivli.pro/gov/tenders/ua-2026-02-10-012110-a</w:t>
      </w:r>
      <w:r w:rsidR="00DB2D99">
        <w:t xml:space="preserve"> </w:t>
      </w:r>
    </w:p>
    <w:p w:rsidR="00F33AA5" w:rsidRPr="00CC5990" w:rsidRDefault="00F33AA5" w:rsidP="00DB2D99">
      <w:pPr>
        <w:shd w:val="clear" w:color="auto" w:fill="FFFFFA"/>
        <w:ind w:firstLine="708"/>
        <w:jc w:val="both"/>
        <w:rPr>
          <w:rFonts w:ascii="Times New Roman" w:hAnsi="Times New Roman"/>
          <w:sz w:val="21"/>
          <w:szCs w:val="21"/>
        </w:rPr>
      </w:pP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Визначення очікуваної вартості предмета закупівлі обумовлено аналізом споживання (річного та місячного) продуктів  за календарні роки (бюджетні періоди) 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серпень – </w:t>
      </w:r>
      <w:r w:rsidR="00E93001">
        <w:rPr>
          <w:rFonts w:ascii="Times New Roman" w:hAnsi="Times New Roman"/>
          <w:sz w:val="21"/>
          <w:szCs w:val="21"/>
          <w:bdr w:val="none" w:sz="0" w:space="0" w:color="auto" w:frame="1"/>
        </w:rPr>
        <w:t>грудень</w:t>
      </w:r>
      <w:r w:rsidR="00DB2D99">
        <w:rPr>
          <w:rFonts w:ascii="Times New Roman" w:hAnsi="Times New Roman"/>
          <w:sz w:val="21"/>
          <w:szCs w:val="21"/>
          <w:bdr w:val="none" w:sz="0" w:space="0" w:color="auto" w:frame="1"/>
        </w:rPr>
        <w:t xml:space="preserve"> 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-202</w:t>
      </w:r>
      <w:r w:rsidR="00FE287F"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5 рр.</w:t>
      </w:r>
      <w:r w:rsidRPr="00CC5990">
        <w:rPr>
          <w:rFonts w:ascii="Times New Roman" w:hAnsi="Times New Roman"/>
          <w:sz w:val="21"/>
          <w:szCs w:val="21"/>
          <w:bdr w:val="none" w:sz="0" w:space="0" w:color="auto" w:frame="1"/>
        </w:rPr>
        <w:t>.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F33AA5" w:rsidRPr="00CC5990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  <w:bdr w:val="none" w:sz="0" w:space="0" w:color="auto" w:frame="1"/>
          <w:lang w:val="uk-UA"/>
        </w:rPr>
      </w:pPr>
      <w:r w:rsidRPr="00CC5990">
        <w:rPr>
          <w:sz w:val="21"/>
          <w:szCs w:val="21"/>
          <w:bdr w:val="none" w:sz="0" w:space="0" w:color="auto" w:frame="1"/>
          <w:lang w:val="uk-UA"/>
        </w:rPr>
        <w:t xml:space="preserve">При цьому розрахунок очікуваної вартості проводився згідно з аналізом цін 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https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://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index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minfin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com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ua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markets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wares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prods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dairy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butter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/?</w:t>
      </w:r>
      <w:proofErr w:type="spellStart"/>
      <w:r w:rsidR="00F46355" w:rsidRPr="00CC5990">
        <w:rPr>
          <w:i/>
          <w:sz w:val="21"/>
          <w:szCs w:val="21"/>
          <w:bdr w:val="none" w:sz="0" w:space="0" w:color="auto" w:frame="1"/>
        </w:rPr>
        <w:t>k</w:t>
      </w:r>
      <w:proofErr w:type="spellEnd"/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=%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BC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-%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8%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2%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1%87%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BE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F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1%81%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1%8</w:t>
      </w:r>
      <w:r w:rsidR="00F46355" w:rsidRPr="00CC5990">
        <w:rPr>
          <w:i/>
          <w:sz w:val="21"/>
          <w:szCs w:val="21"/>
          <w:bdr w:val="none" w:sz="0" w:space="0" w:color="auto" w:frame="1"/>
        </w:rPr>
        <w:t>C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BA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5%3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%3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725+200%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0%</w:t>
      </w:r>
      <w:r w:rsidR="00F46355" w:rsidRPr="00CC5990">
        <w:rPr>
          <w:i/>
          <w:sz w:val="21"/>
          <w:szCs w:val="21"/>
          <w:bdr w:val="none" w:sz="0" w:space="0" w:color="auto" w:frame="1"/>
        </w:rPr>
        <w:t>B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>3%</w:t>
      </w:r>
      <w:r w:rsidR="00F46355" w:rsidRPr="00CC5990">
        <w:rPr>
          <w:i/>
          <w:sz w:val="21"/>
          <w:szCs w:val="21"/>
          <w:bdr w:val="none" w:sz="0" w:space="0" w:color="auto" w:frame="1"/>
        </w:rPr>
        <w:t>D</w:t>
      </w:r>
      <w:r w:rsidR="00F46355"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1%80 </w:t>
      </w:r>
      <w:r w:rsidRPr="00CC5990">
        <w:rPr>
          <w:i/>
          <w:sz w:val="21"/>
          <w:szCs w:val="21"/>
          <w:bdr w:val="none" w:sz="0" w:space="0" w:color="auto" w:frame="1"/>
          <w:lang w:val="uk-UA"/>
        </w:rPr>
        <w:t xml:space="preserve">/ </w:t>
      </w:r>
      <w:r w:rsidRPr="00CC5990">
        <w:rPr>
          <w:sz w:val="21"/>
          <w:szCs w:val="21"/>
          <w:bdr w:val="none" w:sz="0" w:space="0" w:color="auto" w:frame="1"/>
          <w:lang w:val="uk-UA"/>
        </w:rPr>
        <w:t xml:space="preserve">на дату формування очікуваної вартості предмета закупівлі. </w:t>
      </w: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Pr="00CC5990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hyperlink r:id="rId10" w:history="1">
        <w:r>
          <w:rPr>
            <w:rStyle w:val="a4"/>
            <w:rFonts w:ascii="Arial" w:hAnsi="Arial" w:cs="Arial"/>
            <w:color w:val="003399"/>
            <w:sz w:val="19"/>
            <w:szCs w:val="19"/>
          </w:rPr>
          <w:t>Індекси</w:t>
        </w:r>
      </w:hyperlink>
      <w:r>
        <w:rPr>
          <w:rFonts w:ascii="Arial" w:hAnsi="Arial" w:cs="Arial"/>
          <w:color w:val="775511"/>
          <w:sz w:val="19"/>
          <w:szCs w:val="19"/>
        </w:rPr>
        <w:t>»</w:t>
      </w: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hyperlink r:id="rId11" w:history="1">
        <w:r>
          <w:rPr>
            <w:rStyle w:val="a4"/>
            <w:rFonts w:ascii="Arial" w:hAnsi="Arial" w:cs="Arial"/>
            <w:color w:val="003399"/>
            <w:sz w:val="19"/>
            <w:szCs w:val="19"/>
          </w:rPr>
          <w:t>Ціни та ринки</w:t>
        </w:r>
      </w:hyperlink>
      <w:r>
        <w:rPr>
          <w:rFonts w:ascii="Arial" w:hAnsi="Arial" w:cs="Arial"/>
          <w:color w:val="775511"/>
          <w:sz w:val="19"/>
          <w:szCs w:val="19"/>
        </w:rPr>
        <w:t>»</w:t>
      </w: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hyperlink r:id="rId12" w:history="1">
        <w:r>
          <w:rPr>
            <w:rStyle w:val="a4"/>
            <w:rFonts w:ascii="Arial" w:hAnsi="Arial" w:cs="Arial"/>
            <w:color w:val="003399"/>
            <w:sz w:val="19"/>
            <w:szCs w:val="19"/>
          </w:rPr>
          <w:t>Продукти харчування</w:t>
        </w:r>
      </w:hyperlink>
      <w:r>
        <w:rPr>
          <w:rFonts w:ascii="Arial" w:hAnsi="Arial" w:cs="Arial"/>
          <w:color w:val="775511"/>
          <w:sz w:val="19"/>
          <w:szCs w:val="19"/>
        </w:rPr>
        <w:t>»</w:t>
      </w: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hyperlink r:id="rId13" w:history="1">
        <w:r>
          <w:rPr>
            <w:rStyle w:val="a4"/>
            <w:rFonts w:ascii="Arial" w:hAnsi="Arial" w:cs="Arial"/>
            <w:color w:val="003399"/>
            <w:sz w:val="19"/>
            <w:szCs w:val="19"/>
          </w:rPr>
          <w:t>Ціни на продукти</w:t>
        </w:r>
      </w:hyperlink>
      <w:r>
        <w:rPr>
          <w:rFonts w:ascii="Arial" w:hAnsi="Arial" w:cs="Arial"/>
          <w:color w:val="775511"/>
          <w:sz w:val="19"/>
          <w:szCs w:val="19"/>
        </w:rPr>
        <w:t>»</w:t>
      </w: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hyperlink r:id="rId14" w:history="1">
        <w:r>
          <w:rPr>
            <w:rStyle w:val="a4"/>
            <w:rFonts w:ascii="Arial" w:hAnsi="Arial" w:cs="Arial"/>
            <w:color w:val="003399"/>
            <w:sz w:val="19"/>
            <w:szCs w:val="19"/>
          </w:rPr>
          <w:t>М'ясні</w:t>
        </w:r>
      </w:hyperlink>
      <w:r>
        <w:rPr>
          <w:rFonts w:ascii="Arial" w:hAnsi="Arial" w:cs="Arial"/>
          <w:color w:val="775511"/>
          <w:sz w:val="19"/>
          <w:szCs w:val="19"/>
        </w:rPr>
        <w:t>»</w:t>
      </w:r>
    </w:p>
    <w:p w:rsidR="006D7BF0" w:rsidRDefault="006D7BF0" w:rsidP="006D7B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  <w:sz w:val="19"/>
          <w:szCs w:val="19"/>
        </w:rPr>
      </w:pPr>
      <w:r>
        <w:rPr>
          <w:rFonts w:ascii="Arial" w:hAnsi="Arial" w:cs="Arial"/>
          <w:color w:val="775511"/>
          <w:position w:val="-2"/>
          <w:sz w:val="19"/>
          <w:szCs w:val="19"/>
        </w:rPr>
        <w:t>М'ясо</w:t>
      </w:r>
    </w:p>
    <w:p w:rsidR="006D7BF0" w:rsidRDefault="006D7BF0" w:rsidP="006D7BF0">
      <w:pPr>
        <w:pStyle w:val="1"/>
        <w:shd w:val="clear" w:color="auto" w:fill="FFFFFF"/>
        <w:rPr>
          <w:rFonts w:ascii="Arial" w:hAnsi="Arial" w:cs="Arial"/>
          <w:color w:val="775511"/>
          <w:sz w:val="31"/>
          <w:szCs w:val="31"/>
        </w:rPr>
      </w:pPr>
      <w:r>
        <w:rPr>
          <w:rFonts w:ascii="Arial" w:hAnsi="Arial" w:cs="Arial"/>
          <w:color w:val="775511"/>
          <w:sz w:val="31"/>
          <w:szCs w:val="31"/>
        </w:rPr>
        <w:t>Ціни на продукти</w:t>
      </w:r>
    </w:p>
    <w:p w:rsidR="006D7BF0" w:rsidRDefault="006D7BF0" w:rsidP="006D7BF0">
      <w:pPr>
        <w:shd w:val="clear" w:color="auto" w:fill="FFFFFF"/>
        <w:jc w:val="right"/>
        <w:rPr>
          <w:rFonts w:ascii="Arial" w:hAnsi="Arial" w:cs="Arial"/>
          <w:color w:val="666666"/>
          <w:sz w:val="19"/>
          <w:szCs w:val="19"/>
        </w:rPr>
      </w:pPr>
      <w:r>
        <w:rPr>
          <w:rFonts w:ascii="Arial" w:hAnsi="Arial" w:cs="Arial"/>
          <w:color w:val="666666"/>
          <w:sz w:val="19"/>
          <w:szCs w:val="19"/>
        </w:rPr>
        <w:t>останнє оновлення: 10.02.2026 08:12</w:t>
      </w:r>
    </w:p>
    <w:p w:rsidR="006D7BF0" w:rsidRDefault="006D7BF0" w:rsidP="006D7BF0">
      <w:pPr>
        <w:pStyle w:val="3"/>
        <w:shd w:val="clear" w:color="auto" w:fill="FFFFFF"/>
        <w:spacing w:before="240" w:after="1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М'ясні продукти: м'ясо</w:t>
      </w:r>
    </w:p>
    <w:p w:rsidR="006D7BF0" w:rsidRDefault="006D7BF0" w:rsidP="006D7BF0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Поточні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середні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ціни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на </w:t>
      </w:r>
      <w:proofErr w:type="spellStart"/>
      <w:proofErr w:type="gramStart"/>
      <w:r>
        <w:rPr>
          <w:rStyle w:val="a6"/>
          <w:rFonts w:ascii="Verdana" w:hAnsi="Verdana" w:cs="Arial"/>
          <w:color w:val="000000"/>
          <w:sz w:val="22"/>
          <w:szCs w:val="22"/>
        </w:rPr>
        <w:t>м'ясо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072"/>
        <w:gridCol w:w="1341"/>
      </w:tblGrid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Яловичина гуляш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385,</w:t>
            </w:r>
            <w:r>
              <w:rPr>
                <w:rFonts w:ascii="Arial" w:hAnsi="Arial" w:cs="Arial"/>
                <w:sz w:val="19"/>
                <w:szCs w:val="19"/>
              </w:rPr>
              <w:t>96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Яловичина ребра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269,</w:t>
            </w:r>
            <w:r>
              <w:rPr>
                <w:rFonts w:ascii="Arial" w:hAnsi="Arial" w:cs="Arial"/>
                <w:sz w:val="19"/>
                <w:szCs w:val="19"/>
              </w:rPr>
              <w:t>55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стегно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138,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18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гомілка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97,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тушка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102,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0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філе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232,</w:t>
            </w:r>
            <w:r>
              <w:rPr>
                <w:rFonts w:ascii="Arial" w:hAnsi="Arial" w:cs="Arial"/>
                <w:sz w:val="19"/>
                <w:szCs w:val="19"/>
              </w:rPr>
              <w:t>33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1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Наша ряба стегно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146,</w:t>
            </w:r>
            <w:r>
              <w:rPr>
                <w:rFonts w:ascii="Arial" w:hAnsi="Arial" w:cs="Arial"/>
                <w:sz w:val="19"/>
                <w:szCs w:val="19"/>
              </w:rPr>
              <w:t>98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2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Наша ряба гомілка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134,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3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Курятина Наша ряба філе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265,</w:t>
            </w:r>
            <w:r>
              <w:rPr>
                <w:rFonts w:ascii="Arial" w:hAnsi="Arial" w:cs="Arial"/>
                <w:sz w:val="19"/>
                <w:szCs w:val="19"/>
              </w:rPr>
              <w:t>68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4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 xml:space="preserve">Курятина </w:t>
              </w:r>
              <w:proofErr w:type="spellStart"/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Епікур</w:t>
              </w:r>
              <w:proofErr w:type="spellEnd"/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 xml:space="preserve"> тушка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99,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5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грудинка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212,</w:t>
            </w:r>
            <w:r>
              <w:rPr>
                <w:rFonts w:ascii="Arial" w:hAnsi="Arial" w:cs="Arial"/>
                <w:sz w:val="19"/>
                <w:szCs w:val="19"/>
              </w:rPr>
              <w:t>23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6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лопатка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226,</w:t>
            </w:r>
            <w:r>
              <w:rPr>
                <w:rFonts w:ascii="Arial" w:hAnsi="Arial" w:cs="Arial"/>
                <w:sz w:val="19"/>
                <w:szCs w:val="19"/>
              </w:rPr>
              <w:t>73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7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ошийок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320,</w:t>
            </w:r>
            <w:r>
              <w:rPr>
                <w:rFonts w:ascii="Arial" w:hAnsi="Arial" w:cs="Arial"/>
                <w:sz w:val="19"/>
                <w:szCs w:val="19"/>
              </w:rPr>
              <w:t>17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8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підчеревина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224,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29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ребра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232,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hyperlink r:id="rId30" w:history="1">
              <w:r>
                <w:rPr>
                  <w:rStyle w:val="a4"/>
                  <w:rFonts w:ascii="Arial" w:hAnsi="Arial" w:cs="Arial"/>
                  <w:color w:val="003399"/>
                  <w:sz w:val="21"/>
                  <w:szCs w:val="21"/>
                </w:rPr>
                <w:t>Свинина шашлик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 кг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292,</w:t>
            </w:r>
            <w:r>
              <w:rPr>
                <w:rFonts w:ascii="Arial" w:hAnsi="Arial" w:cs="Arial"/>
                <w:sz w:val="19"/>
                <w:szCs w:val="19"/>
              </w:rPr>
              <w:t>63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</w:tbl>
    <w:p w:rsidR="006D7BF0" w:rsidRDefault="006D7BF0" w:rsidP="006D7BF0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Див.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також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поточні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ціни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м'ясо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по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ізних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магазинах: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3072"/>
        <w:gridCol w:w="724"/>
        <w:gridCol w:w="1341"/>
      </w:tblGrid>
      <w:tr w:rsidR="006D7BF0" w:rsidTr="006D7BF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Auchan</w:t>
            </w:r>
            <w:proofErr w:type="spellEnd"/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стегно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109,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Курятина Наша ряба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258,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грудинка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204,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234,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ошийок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319,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шашлик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279,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31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https://auchan.zakaz.ua/...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Megamarket</w:t>
            </w:r>
            <w:proofErr w:type="spellEnd"/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Яловичина гуляш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435,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Яловичина ребра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290,</w:t>
            </w:r>
            <w:r>
              <w:rPr>
                <w:rFonts w:ascii="Arial" w:hAnsi="Arial" w:cs="Arial"/>
                <w:sz w:val="19"/>
                <w:szCs w:val="19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стегно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146,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гомілка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114,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тушка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102,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249,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Наша ряба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300,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грудинка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238,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ошийок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309,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підчеревина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ребра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235,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шашлик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309,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32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https://megamarket.zakaz.ua/...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Metro</w:t>
            </w:r>
            <w:proofErr w:type="spellEnd"/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Яловичина гуляш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323,</w:t>
            </w:r>
            <w:r>
              <w:rPr>
                <w:rFonts w:ascii="Arial" w:hAnsi="Arial" w:cs="Arial"/>
                <w:sz w:val="19"/>
                <w:szCs w:val="19"/>
              </w:rPr>
              <w:t>89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Наша ряба стегно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154,</w:t>
            </w:r>
            <w:r>
              <w:rPr>
                <w:rFonts w:ascii="Arial" w:hAnsi="Arial" w:cs="Arial"/>
                <w:sz w:val="19"/>
                <w:szCs w:val="19"/>
              </w:rPr>
              <w:t>96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Курятина Наша ряба гомілка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134,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Наша ряба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258,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Курятина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Епікур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тушка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99,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грудинка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202,</w:t>
            </w:r>
            <w:r>
              <w:rPr>
                <w:rFonts w:ascii="Arial" w:hAnsi="Arial" w:cs="Arial"/>
                <w:sz w:val="19"/>
                <w:szCs w:val="19"/>
              </w:rPr>
              <w:t>80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215,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ошийок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332,</w:t>
            </w:r>
            <w:r>
              <w:rPr>
                <w:rFonts w:ascii="Arial" w:hAnsi="Arial" w:cs="Arial"/>
                <w:sz w:val="19"/>
                <w:szCs w:val="19"/>
              </w:rPr>
              <w:t>78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33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https://metro.zakaz.ua/...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9.02.2026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Novus</w:t>
            </w:r>
            <w:proofErr w:type="spellEnd"/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Яловичина гуляш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399,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Яловичина ребра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249,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стегно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159,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гомілка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79,</w:t>
            </w:r>
            <w:r>
              <w:rPr>
                <w:rFonts w:ascii="Arial" w:hAnsi="Arial" w:cs="Arial"/>
                <w:sz w:val="19"/>
                <w:szCs w:val="19"/>
              </w:rPr>
              <w:t>99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Наша ряба стегно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139,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Курятина Наша ряба філе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244,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ошийок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319,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підчеревина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ребра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229,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шашлик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289,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6D7BF0" w:rsidTr="006D7BF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34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https://novus.zakaz.ua/...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D7BF0" w:rsidRDefault="006D7BF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</w:tbl>
    <w:p w:rsidR="006D7BF0" w:rsidRDefault="006D7BF0" w:rsidP="006D7B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75511"/>
        </w:rPr>
      </w:pPr>
      <w:r>
        <w:rPr>
          <w:rStyle w:val="black"/>
          <w:rFonts w:ascii="Arial" w:hAnsi="Arial" w:cs="Arial"/>
          <w:color w:val="000000"/>
        </w:rPr>
        <w:t>Див. також:</w:t>
      </w:r>
    </w:p>
    <w:p w:rsidR="006D7BF0" w:rsidRDefault="006D7BF0" w:rsidP="006D7BF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hyperlink r:id="rId35" w:history="1">
        <w:r>
          <w:rPr>
            <w:rStyle w:val="a4"/>
            <w:rFonts w:ascii="Arial" w:hAnsi="Arial" w:cs="Arial"/>
            <w:color w:val="003399"/>
          </w:rPr>
          <w:t>Індекс споживчих цін на м'ясо</w:t>
        </w:r>
      </w:hyperlink>
    </w:p>
    <w:p w:rsidR="006D7BF0" w:rsidRDefault="006D7BF0" w:rsidP="006D7BF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hyperlink r:id="rId36" w:history="1">
        <w:r>
          <w:rPr>
            <w:rStyle w:val="a4"/>
            <w:rFonts w:ascii="Arial" w:hAnsi="Arial" w:cs="Arial"/>
            <w:color w:val="003399"/>
          </w:rPr>
          <w:t>Ціни на м'ясні продукти</w:t>
        </w:r>
      </w:hyperlink>
    </w:p>
    <w:p w:rsidR="006D7BF0" w:rsidRDefault="006D7BF0" w:rsidP="006D7BF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hyperlink r:id="rId37" w:history="1">
        <w:r>
          <w:rPr>
            <w:rStyle w:val="a4"/>
            <w:rFonts w:ascii="Arial" w:hAnsi="Arial" w:cs="Arial"/>
            <w:color w:val="003399"/>
          </w:rPr>
          <w:t>Перелік всіх продуктів з цінами</w:t>
        </w:r>
      </w:hyperlink>
    </w:p>
    <w:p w:rsidR="006D7BF0" w:rsidRDefault="006D7BF0" w:rsidP="006D7BF0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У нас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сайті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публікуються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також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середньомісячні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ціни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товари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послуги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які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обчислює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Держстат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br/>
        <w:t>Див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д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ля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порівняння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6D7BF0" w:rsidRDefault="006D7BF0" w:rsidP="006D7B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hyperlink r:id="rId38" w:history="1">
        <w:r>
          <w:rPr>
            <w:rStyle w:val="a4"/>
            <w:rFonts w:ascii="Arial" w:hAnsi="Arial" w:cs="Arial"/>
            <w:color w:val="003399"/>
          </w:rPr>
          <w:t>Яловичина</w:t>
        </w:r>
      </w:hyperlink>
    </w:p>
    <w:p w:rsidR="006D7BF0" w:rsidRDefault="006D7BF0" w:rsidP="006D7B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hyperlink r:id="rId39" w:history="1">
        <w:r>
          <w:rPr>
            <w:rStyle w:val="a4"/>
            <w:rFonts w:ascii="Arial" w:hAnsi="Arial" w:cs="Arial"/>
            <w:color w:val="003399"/>
          </w:rPr>
          <w:t>Свинина</w:t>
        </w:r>
      </w:hyperlink>
    </w:p>
    <w:p w:rsidR="006D7BF0" w:rsidRPr="006D7BF0" w:rsidRDefault="006D7BF0" w:rsidP="006D7B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hyperlink r:id="rId40" w:history="1">
        <w:r w:rsidRPr="006D7BF0">
          <w:rPr>
            <w:rStyle w:val="a4"/>
            <w:rFonts w:ascii="Times New Roman" w:hAnsi="Times New Roman" w:cs="Times New Roman"/>
            <w:color w:val="003399"/>
          </w:rPr>
          <w:t>Птиця (тушки курячі)</w:t>
        </w:r>
      </w:hyperlink>
    </w:p>
    <w:p w:rsidR="006D7BF0" w:rsidRDefault="006D7BF0" w:rsidP="006D7BF0">
      <w:pPr>
        <w:rPr>
          <w:rFonts w:ascii="Times New Roman" w:hAnsi="Times New Roman" w:cs="Times New Roman"/>
        </w:rPr>
      </w:pPr>
    </w:p>
    <w:p w:rsidR="006D7BF0" w:rsidRPr="006D7BF0" w:rsidRDefault="006D7BF0" w:rsidP="006D7BF0">
      <w:pPr>
        <w:rPr>
          <w:rFonts w:ascii="Times New Roman" w:hAnsi="Times New Roman" w:cs="Times New Roman"/>
        </w:rPr>
      </w:pPr>
      <w:r w:rsidRPr="006D7BF0">
        <w:rPr>
          <w:rFonts w:ascii="Times New Roman" w:hAnsi="Times New Roman" w:cs="Times New Roman"/>
        </w:rPr>
        <w:t xml:space="preserve">За даними порталу Мінфін, станом на початок лютого 2026 року ціни на курячу печінку в супермаркетах України варіюються, причому середня вартість залишається стабільною. Середня ціна на печінку курячу складає близько </w:t>
      </w:r>
    </w:p>
    <w:p w:rsidR="006D7BF0" w:rsidRPr="006D7BF0" w:rsidRDefault="006D7BF0" w:rsidP="006D7BF0">
      <w:pPr>
        <w:rPr>
          <w:rFonts w:ascii="Times New Roman" w:hAnsi="Times New Roman" w:cs="Times New Roman"/>
        </w:rPr>
      </w:pPr>
      <w:r w:rsidRPr="006D7BF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6D7BF0" w:rsidRPr="006D7BF0" w:rsidRDefault="006D7BF0" w:rsidP="006D7BF0">
      <w:pPr>
        <w:rPr>
          <w:rFonts w:ascii="Times New Roman" w:hAnsi="Times New Roman" w:cs="Times New Roman"/>
        </w:rPr>
      </w:pPr>
      <w:r w:rsidRPr="006D7BF0">
        <w:rPr>
          <w:rFonts w:ascii="Times New Roman" w:hAnsi="Times New Roman" w:cs="Times New Roman"/>
        </w:rPr>
        <w:t xml:space="preserve">95−10595 </w:t>
      </w:r>
      <w:proofErr w:type="spellStart"/>
      <w:r w:rsidRPr="006D7BF0">
        <w:rPr>
          <w:rFonts w:ascii="Times New Roman" w:hAnsi="Times New Roman" w:cs="Times New Roman"/>
        </w:rPr>
        <w:t>minus</w:t>
      </w:r>
      <w:proofErr w:type="spellEnd"/>
      <w:r w:rsidRPr="006D7BF0">
        <w:rPr>
          <w:rFonts w:ascii="Times New Roman" w:hAnsi="Times New Roman" w:cs="Times New Roman"/>
        </w:rPr>
        <w:t xml:space="preserve"> 105</w:t>
      </w:r>
    </w:p>
    <w:p w:rsidR="006D7BF0" w:rsidRPr="006D7BF0" w:rsidRDefault="006D7BF0" w:rsidP="006D7BF0">
      <w:pPr>
        <w:rPr>
          <w:rFonts w:ascii="Times New Roman" w:hAnsi="Times New Roman" w:cs="Times New Roman"/>
        </w:rPr>
      </w:pPr>
      <w:r w:rsidRPr="006D7BF0">
        <w:rPr>
          <w:rFonts w:ascii="Times New Roman" w:hAnsi="Times New Roman" w:cs="Times New Roman"/>
        </w:rPr>
        <w:t>95−105</w:t>
      </w:r>
    </w:p>
    <w:p w:rsidR="006D7BF0" w:rsidRPr="006D7BF0" w:rsidRDefault="006D7BF0" w:rsidP="006D7BF0">
      <w:pPr>
        <w:rPr>
          <w:rFonts w:ascii="Times New Roman" w:hAnsi="Times New Roman" w:cs="Times New Roman"/>
        </w:rPr>
      </w:pPr>
      <w:proofErr w:type="spellStart"/>
      <w:r w:rsidRPr="006D7BF0">
        <w:rPr>
          <w:rFonts w:ascii="Times New Roman" w:hAnsi="Times New Roman" w:cs="Times New Roman"/>
        </w:rPr>
        <w:t>грн</w:t>
      </w:r>
      <w:proofErr w:type="spellEnd"/>
      <w:r w:rsidRPr="006D7BF0">
        <w:rPr>
          <w:rFonts w:ascii="Times New Roman" w:hAnsi="Times New Roman" w:cs="Times New Roman"/>
        </w:rPr>
        <w:t>/кг, з коливаннями залежно від магазину (</w:t>
      </w:r>
      <w:proofErr w:type="spellStart"/>
      <w:r w:rsidRPr="006D7BF0">
        <w:rPr>
          <w:rFonts w:ascii="Times New Roman" w:hAnsi="Times New Roman" w:cs="Times New Roman"/>
        </w:rPr>
        <w:t>Auchan</w:t>
      </w:r>
      <w:proofErr w:type="spellEnd"/>
      <w:r w:rsidRPr="006D7BF0">
        <w:rPr>
          <w:rFonts w:ascii="Times New Roman" w:hAnsi="Times New Roman" w:cs="Times New Roman"/>
        </w:rPr>
        <w:t xml:space="preserve">, </w:t>
      </w:r>
      <w:proofErr w:type="spellStart"/>
      <w:r w:rsidRPr="006D7BF0">
        <w:rPr>
          <w:rFonts w:ascii="Times New Roman" w:hAnsi="Times New Roman" w:cs="Times New Roman"/>
        </w:rPr>
        <w:t>Megamarket</w:t>
      </w:r>
      <w:proofErr w:type="spellEnd"/>
      <w:r w:rsidRPr="006D7BF0">
        <w:rPr>
          <w:rFonts w:ascii="Times New Roman" w:hAnsi="Times New Roman" w:cs="Times New Roman"/>
        </w:rPr>
        <w:t xml:space="preserve">, </w:t>
      </w:r>
      <w:proofErr w:type="spellStart"/>
      <w:r w:rsidRPr="006D7BF0">
        <w:rPr>
          <w:rFonts w:ascii="Times New Roman" w:hAnsi="Times New Roman" w:cs="Times New Roman"/>
        </w:rPr>
        <w:t>Metro</w:t>
      </w:r>
      <w:proofErr w:type="spellEnd"/>
      <w:r w:rsidRPr="006D7BF0">
        <w:rPr>
          <w:rFonts w:ascii="Times New Roman" w:hAnsi="Times New Roman" w:cs="Times New Roman"/>
        </w:rPr>
        <w:t>).</w:t>
      </w:r>
      <w:r w:rsidRPr="006D7BF0">
        <w:rPr>
          <w:rStyle w:val="vkekvd"/>
          <w:rFonts w:ascii="Times New Roman" w:hAnsi="Times New Roman" w:cs="Times New Roman"/>
        </w:rPr>
        <w:t> </w:t>
      </w:r>
    </w:p>
    <w:p w:rsidR="006D7BF0" w:rsidRPr="006D7BF0" w:rsidRDefault="006D7BF0" w:rsidP="006D7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D7BF0">
        <w:rPr>
          <w:rStyle w:val="a6"/>
          <w:rFonts w:ascii="Times New Roman" w:hAnsi="Times New Roman" w:cs="Times New Roman"/>
        </w:rPr>
        <w:t>Середня ціна:</w:t>
      </w:r>
      <w:r w:rsidRPr="006D7BF0">
        <w:rPr>
          <w:rStyle w:val="t286pc"/>
          <w:rFonts w:ascii="Times New Roman" w:hAnsi="Times New Roman" w:cs="Times New Roman"/>
        </w:rPr>
        <w:t xml:space="preserve"> ~98-100 </w:t>
      </w:r>
      <w:proofErr w:type="spellStart"/>
      <w:r w:rsidRPr="006D7BF0">
        <w:rPr>
          <w:rStyle w:val="t286pc"/>
          <w:rFonts w:ascii="Times New Roman" w:hAnsi="Times New Roman" w:cs="Times New Roman"/>
        </w:rPr>
        <w:t>грн</w:t>
      </w:r>
      <w:proofErr w:type="spellEnd"/>
      <w:r w:rsidRPr="006D7BF0">
        <w:rPr>
          <w:rStyle w:val="t286pc"/>
          <w:rFonts w:ascii="Times New Roman" w:hAnsi="Times New Roman" w:cs="Times New Roman"/>
        </w:rPr>
        <w:t>/кг.</w:t>
      </w:r>
    </w:p>
    <w:p w:rsidR="006D7BF0" w:rsidRPr="006D7BF0" w:rsidRDefault="006D7BF0" w:rsidP="006D7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D7BF0">
        <w:rPr>
          <w:rStyle w:val="a6"/>
          <w:rFonts w:ascii="Times New Roman" w:hAnsi="Times New Roman" w:cs="Times New Roman"/>
        </w:rPr>
        <w:t>Діапазон цін:</w:t>
      </w:r>
      <w:r w:rsidRPr="006D7BF0">
        <w:rPr>
          <w:rStyle w:val="t286pc"/>
          <w:rFonts w:ascii="Times New Roman" w:hAnsi="Times New Roman" w:cs="Times New Roman"/>
        </w:rPr>
        <w:t xml:space="preserve"> від 90 до 115 </w:t>
      </w:r>
      <w:proofErr w:type="spellStart"/>
      <w:r w:rsidRPr="006D7BF0">
        <w:rPr>
          <w:rStyle w:val="t286pc"/>
          <w:rFonts w:ascii="Times New Roman" w:hAnsi="Times New Roman" w:cs="Times New Roman"/>
        </w:rPr>
        <w:t>грн</w:t>
      </w:r>
      <w:proofErr w:type="spellEnd"/>
      <w:r w:rsidRPr="006D7BF0">
        <w:rPr>
          <w:rStyle w:val="t286pc"/>
          <w:rFonts w:ascii="Times New Roman" w:hAnsi="Times New Roman" w:cs="Times New Roman"/>
        </w:rPr>
        <w:t>/кг у великих мережах.</w:t>
      </w:r>
      <w:r w:rsidRPr="006D7BF0">
        <w:rPr>
          <w:rStyle w:val="vkekvd"/>
          <w:rFonts w:ascii="Times New Roman" w:hAnsi="Times New Roman" w:cs="Times New Roman"/>
        </w:rPr>
        <w:t> </w:t>
      </w:r>
    </w:p>
    <w:p w:rsidR="006D7BF0" w:rsidRPr="006D7BF0" w:rsidRDefault="006D7BF0" w:rsidP="006D7BF0">
      <w:pPr>
        <w:spacing w:after="0"/>
        <w:rPr>
          <w:rFonts w:ascii="Times New Roman" w:hAnsi="Times New Roman" w:cs="Times New Roman"/>
        </w:rPr>
      </w:pPr>
      <w:r w:rsidRPr="006D7BF0">
        <w:rPr>
          <w:rFonts w:ascii="Times New Roman" w:hAnsi="Times New Roman" w:cs="Times New Roman"/>
        </w:rPr>
        <w:t>Для отримання точних даних на поточний день рекомендується перевіряти сторінку "</w:t>
      </w:r>
      <w:hyperlink r:id="rId41" w:tgtFrame="_blank" w:history="1">
        <w:r w:rsidRPr="006D7BF0">
          <w:rPr>
            <w:rStyle w:val="a4"/>
            <w:rFonts w:ascii="Times New Roman" w:hAnsi="Times New Roman" w:cs="Times New Roman"/>
          </w:rPr>
          <w:t>Мінфін - курятина</w:t>
        </w:r>
      </w:hyperlink>
      <w:r w:rsidRPr="006D7BF0">
        <w:rPr>
          <w:rFonts w:ascii="Times New Roman" w:hAnsi="Times New Roman" w:cs="Times New Roman"/>
        </w:rPr>
        <w:t>"</w:t>
      </w:r>
    </w:p>
    <w:p w:rsidR="00206870" w:rsidRDefault="00206870" w:rsidP="00206870">
      <w:pPr>
        <w:pStyle w:val="3"/>
        <w:shd w:val="clear" w:color="auto" w:fill="FFFFFF"/>
        <w:spacing w:before="24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М'ясні продукти: свинина лопатка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1657"/>
      </w:tblGrid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</w:rPr>
              <w:t>1 кг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середня ціна: 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Verdana" w:hAnsi="Verdana"/>
                <w:b/>
                <w:bCs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sz w:val="23"/>
                <w:szCs w:val="23"/>
              </w:rPr>
              <w:t>226,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>73</w:t>
            </w:r>
            <w:r>
              <w:rPr>
                <w:rFonts w:ascii="Verdana" w:hAnsi="Verdana"/>
                <w:b/>
                <w:bCs/>
                <w:sz w:val="21"/>
                <w:szCs w:val="21"/>
              </w:rPr>
              <w:t> грн.</w:t>
            </w:r>
          </w:p>
        </w:tc>
      </w:tr>
    </w:tbl>
    <w:p w:rsidR="00206870" w:rsidRDefault="00206870" w:rsidP="00206870">
      <w:pPr>
        <w:pStyle w:val="a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Поточні</w:t>
      </w:r>
      <w:proofErr w:type="spellEnd"/>
      <w:r>
        <w:rPr>
          <w:rStyle w:val="a5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a5"/>
          <w:rFonts w:ascii="Arial" w:hAnsi="Arial" w:cs="Arial"/>
          <w:color w:val="000000"/>
          <w:sz w:val="22"/>
          <w:szCs w:val="22"/>
        </w:rPr>
        <w:t>ціни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на свинину по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р</w:t>
      </w:r>
      <w:proofErr w:type="gramEnd"/>
      <w:r>
        <w:rPr>
          <w:rFonts w:ascii="Arial" w:hAnsi="Arial" w:cs="Arial"/>
          <w:color w:val="000000"/>
          <w:sz w:val="22"/>
          <w:szCs w:val="22"/>
        </w:rPr>
        <w:t>ізних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магазинах:</w:t>
      </w:r>
    </w:p>
    <w:tbl>
      <w:tblPr>
        <w:tblW w:w="0" w:type="auto"/>
        <w:tblCellSpacing w:w="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2447"/>
        <w:gridCol w:w="1167"/>
        <w:gridCol w:w="1341"/>
      </w:tblGrid>
      <w:tr w:rsidR="00206870" w:rsidTr="0020687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Auchan</w:t>
            </w:r>
            <w:proofErr w:type="spellEnd"/>
          </w:p>
        </w:tc>
      </w:tr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234,</w:t>
            </w:r>
            <w:r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42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https://auchan.zakaz.ua/...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Megamarket</w:t>
            </w:r>
            <w:proofErr w:type="spellEnd"/>
          </w:p>
        </w:tc>
      </w:tr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238,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43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https://megamarket.zakaz.ua/...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Metro</w:t>
            </w:r>
            <w:proofErr w:type="spellEnd"/>
          </w:p>
        </w:tc>
      </w:tr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215,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44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https://metro.zakaz.ua/...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9.02.2026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999999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Verdana" w:hAnsi="Verdana"/>
                <w:b/>
                <w:bCs/>
                <w:sz w:val="21"/>
                <w:szCs w:val="21"/>
              </w:rPr>
              <w:t>Novus</w:t>
            </w:r>
            <w:proofErr w:type="spellEnd"/>
          </w:p>
        </w:tc>
      </w:tr>
      <w:tr w:rsidR="00206870" w:rsidTr="00206870">
        <w:trPr>
          <w:tblCellSpacing w:w="0" w:type="dxa"/>
        </w:trPr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Свинина лопатка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 кг)</w:t>
            </w:r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3"/>
                <w:szCs w:val="23"/>
              </w:rPr>
              <w:t>219,</w:t>
            </w:r>
            <w:r>
              <w:rPr>
                <w:rFonts w:ascii="Arial" w:hAnsi="Arial" w:cs="Arial"/>
                <w:sz w:val="19"/>
                <w:szCs w:val="19"/>
              </w:rPr>
              <w:t>00</w:t>
            </w:r>
            <w:r>
              <w:rPr>
                <w:rFonts w:ascii="Arial" w:hAnsi="Arial" w:cs="Arial"/>
                <w:sz w:val="21"/>
                <w:szCs w:val="21"/>
              </w:rPr>
              <w:t> грн.</w:t>
            </w:r>
          </w:p>
        </w:tc>
      </w:tr>
      <w:tr w:rsidR="00206870" w:rsidTr="00206870">
        <w:trPr>
          <w:tblCellSpacing w:w="0" w:type="dxa"/>
        </w:trPr>
        <w:tc>
          <w:tcPr>
            <w:tcW w:w="0" w:type="auto"/>
            <w:gridSpan w:val="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Джерело: </w:t>
            </w:r>
            <w:hyperlink r:id="rId45" w:tgtFrame="_blank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https://novus.zakaz.ua/...</w:t>
              </w:r>
            </w:hyperlink>
          </w:p>
        </w:tc>
        <w:tc>
          <w:tcPr>
            <w:tcW w:w="0" w:type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206870" w:rsidRDefault="00206870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10.02.2026</w:t>
            </w:r>
          </w:p>
        </w:tc>
      </w:tr>
    </w:tbl>
    <w:p w:rsidR="00DE5E08" w:rsidRPr="00CC5990" w:rsidRDefault="00DE5E08"/>
    <w:sectPr w:rsidR="00DE5E08" w:rsidRPr="00CC5990" w:rsidSect="00D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E83"/>
    <w:multiLevelType w:val="multilevel"/>
    <w:tmpl w:val="D47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58DE"/>
    <w:multiLevelType w:val="multilevel"/>
    <w:tmpl w:val="14B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AE4BA7"/>
    <w:multiLevelType w:val="multilevel"/>
    <w:tmpl w:val="313C1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DD25236"/>
    <w:multiLevelType w:val="multilevel"/>
    <w:tmpl w:val="6CDA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33AA5"/>
    <w:rsid w:val="001A0944"/>
    <w:rsid w:val="00206870"/>
    <w:rsid w:val="0027169E"/>
    <w:rsid w:val="00325701"/>
    <w:rsid w:val="003834E8"/>
    <w:rsid w:val="003933AB"/>
    <w:rsid w:val="003E470B"/>
    <w:rsid w:val="006D7BF0"/>
    <w:rsid w:val="008218B9"/>
    <w:rsid w:val="00845CEE"/>
    <w:rsid w:val="00865885"/>
    <w:rsid w:val="00866A28"/>
    <w:rsid w:val="00955446"/>
    <w:rsid w:val="00A0108E"/>
    <w:rsid w:val="00A4160F"/>
    <w:rsid w:val="00A8386B"/>
    <w:rsid w:val="00CC5990"/>
    <w:rsid w:val="00D9473E"/>
    <w:rsid w:val="00DB2D99"/>
    <w:rsid w:val="00DB349D"/>
    <w:rsid w:val="00DB629B"/>
    <w:rsid w:val="00DE5E08"/>
    <w:rsid w:val="00E93001"/>
    <w:rsid w:val="00F22A4A"/>
    <w:rsid w:val="00F33AA5"/>
    <w:rsid w:val="00F46355"/>
    <w:rsid w:val="00FE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5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F3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3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A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3AA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3">
    <w:name w:val="Normal (Web)"/>
    <w:basedOn w:val="a"/>
    <w:uiPriority w:val="99"/>
    <w:unhideWhenUsed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F33AA5"/>
    <w:rPr>
      <w:color w:val="0000FF"/>
      <w:u w:val="single"/>
    </w:rPr>
  </w:style>
  <w:style w:type="character" w:styleId="a5">
    <w:name w:val="Emphasis"/>
    <w:basedOn w:val="a0"/>
    <w:uiPriority w:val="20"/>
    <w:qFormat/>
    <w:rsid w:val="00F33AA5"/>
    <w:rPr>
      <w:i/>
      <w:iCs/>
    </w:rPr>
  </w:style>
  <w:style w:type="paragraph" w:customStyle="1" w:styleId="rvps6">
    <w:name w:val="rvps6"/>
    <w:basedOn w:val="a"/>
    <w:uiPriority w:val="99"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33AA5"/>
    <w:rPr>
      <w:b/>
      <w:bCs/>
    </w:rPr>
  </w:style>
  <w:style w:type="character" w:customStyle="1" w:styleId="h-pre-line">
    <w:name w:val="h-pre-line"/>
    <w:basedOn w:val="a0"/>
    <w:rsid w:val="00F46355"/>
  </w:style>
  <w:style w:type="character" w:customStyle="1" w:styleId="qaclassifiertype">
    <w:name w:val="qa_classifier_type"/>
    <w:basedOn w:val="a0"/>
    <w:rsid w:val="00DB2D99"/>
  </w:style>
  <w:style w:type="character" w:customStyle="1" w:styleId="qaclassifierdk">
    <w:name w:val="qa_classifier_dk"/>
    <w:basedOn w:val="a0"/>
    <w:rsid w:val="00DB2D99"/>
  </w:style>
  <w:style w:type="character" w:customStyle="1" w:styleId="qaclassifierdescr">
    <w:name w:val="qa_classifier_descr"/>
    <w:basedOn w:val="a0"/>
    <w:rsid w:val="00DB2D99"/>
  </w:style>
  <w:style w:type="character" w:customStyle="1" w:styleId="qaclassifierdescrcode">
    <w:name w:val="qa_classifier_descr_code"/>
    <w:basedOn w:val="a0"/>
    <w:rsid w:val="00DB2D99"/>
  </w:style>
  <w:style w:type="character" w:customStyle="1" w:styleId="qaclassifierdescrprimary">
    <w:name w:val="qa_classifier_descr_primary"/>
    <w:basedOn w:val="a0"/>
    <w:rsid w:val="00DB2D99"/>
  </w:style>
  <w:style w:type="character" w:customStyle="1" w:styleId="black">
    <w:name w:val="black"/>
    <w:basedOn w:val="a0"/>
    <w:rsid w:val="006D7BF0"/>
  </w:style>
  <w:style w:type="character" w:customStyle="1" w:styleId="vkekvd">
    <w:name w:val="vkekvd"/>
    <w:basedOn w:val="a0"/>
    <w:rsid w:val="006D7BF0"/>
  </w:style>
  <w:style w:type="character" w:customStyle="1" w:styleId="t286pc">
    <w:name w:val="t286pc"/>
    <w:basedOn w:val="a0"/>
    <w:rsid w:val="006D7BF0"/>
  </w:style>
  <w:style w:type="character" w:customStyle="1" w:styleId="zk-definition-listitem-text">
    <w:name w:val="zk-definition-list__item-text"/>
    <w:basedOn w:val="a0"/>
    <w:rsid w:val="00E93001"/>
  </w:style>
  <w:style w:type="character" w:customStyle="1" w:styleId="h-select-all">
    <w:name w:val="h-select-all"/>
    <w:basedOn w:val="a0"/>
    <w:rsid w:val="00E93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89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32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943">
          <w:marLeft w:val="0"/>
          <w:marRight w:val="174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ivli.pro/cabinet/ecatalog/gov/list/5e997aa9d526f9628833482d/6579c8ed1f386a8e8e3e3836/657c6e94914df1d2d78d7b63" TargetMode="External"/><Relationship Id="rId13" Type="http://schemas.openxmlformats.org/officeDocument/2006/relationships/hyperlink" Target="https://index.minfin.com.ua/ua/markets/wares/prods/" TargetMode="External"/><Relationship Id="rId18" Type="http://schemas.openxmlformats.org/officeDocument/2006/relationships/hyperlink" Target="https://index.minfin.com.ua/ua/markets/wares/prods/meat-food/meat/?k=%D0%BA%D1%83%D1%80%D0%B8%D1%86%D0%B0%3D%3D%D0%B3%D0%BE%D0%BB%D0%B5%D0%BD%D1%8C%3D+1%D0%BA%D0%B3" TargetMode="External"/><Relationship Id="rId26" Type="http://schemas.openxmlformats.org/officeDocument/2006/relationships/hyperlink" Target="https://index.minfin.com.ua/ua/markets/wares/prods/meat-food/meat/?k=%D1%81%D0%B2%D0%B8%D0%BD%D0%B8%D0%BD%D0%B0%3D%3D%D0%BB%D0%BE%D0%BF%D0%B0%D1%82%D0%BA%D0%B0%3D+1%D0%BA%D0%B3" TargetMode="External"/><Relationship Id="rId39" Type="http://schemas.openxmlformats.org/officeDocument/2006/relationships/hyperlink" Target="https://index.minfin.com.ua/ua/markets/product-prices/por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ex.minfin.com.ua/ua/markets/wares/prods/meat-food/meat/?k=%D0%BA%D1%83%D1%80%D0%B8%D1%86%D0%B0%3D%D0%BD%D0%B0%D1%88%D0%B0-%D1%80%D1%8F%D0%B1%D0%B0%3D%D0%B1%D0%B5%D0%B4%D1%80%D0%BE%3D+1%D0%BA%D0%B3" TargetMode="External"/><Relationship Id="rId34" Type="http://schemas.openxmlformats.org/officeDocument/2006/relationships/hyperlink" Target="https://novus.zakaz.ua/ru/products/shashlik-maistri-smaku--novus02856541000000/" TargetMode="External"/><Relationship Id="rId42" Type="http://schemas.openxmlformats.org/officeDocument/2006/relationships/hyperlink" Target="https://auchan.zakaz.ua/ru/products/m-iaso--auchan02211806000000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y.zakupivli.pro/cabinet/purchases/state_purchase/view/62058817" TargetMode="External"/><Relationship Id="rId12" Type="http://schemas.openxmlformats.org/officeDocument/2006/relationships/hyperlink" Target="https://index.minfin.com.ua/ua/markets/wares/" TargetMode="External"/><Relationship Id="rId17" Type="http://schemas.openxmlformats.org/officeDocument/2006/relationships/hyperlink" Target="https://index.minfin.com.ua/ua/markets/wares/prods/meat-food/meat/?k=%D0%BA%D1%83%D1%80%D0%B8%D1%86%D0%B0%3D%3D%D0%B1%D0%B5%D0%B4%D1%80%D0%BE%3D+1%D0%BA%D0%B3" TargetMode="External"/><Relationship Id="rId25" Type="http://schemas.openxmlformats.org/officeDocument/2006/relationships/hyperlink" Target="https://index.minfin.com.ua/ua/markets/wares/prods/meat-food/meat/?k=%D1%81%D0%B2%D0%B8%D0%BD%D0%B8%D0%BD%D0%B0%3D%3D%D0%B3%D1%80%D1%83%D0%B4%D0%B8%D0%BD%D0%BA%D0%B0%3D+1%D0%BA%D0%B3" TargetMode="External"/><Relationship Id="rId33" Type="http://schemas.openxmlformats.org/officeDocument/2006/relationships/hyperlink" Target="https://metro.zakaz.ua/uk/products/m-iaso--94820086631788/" TargetMode="External"/><Relationship Id="rId38" Type="http://schemas.openxmlformats.org/officeDocument/2006/relationships/hyperlink" Target="https://index.minfin.com.ua/ua/markets/product-prices/beef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dex.minfin.com.ua/ua/markets/wares/prods/meat-food/meat/?k=%D0%B3%D0%BE%D0%B2%D1%8F%D0%B4%D0%B8%D0%BD%D0%B0%3D%3D%D1%80%D0%B5%D0%B1%D1%80%D0%B0%3D+1%D0%BA%D0%B3" TargetMode="External"/><Relationship Id="rId20" Type="http://schemas.openxmlformats.org/officeDocument/2006/relationships/hyperlink" Target="https://index.minfin.com.ua/ua/markets/wares/prods/meat-food/meat/?k=%D0%BA%D1%83%D1%80%D0%B8%D1%86%D0%B0%3D%3D%D1%84%D0%B8%D0%BB%D0%B5%3D+1%D0%BA%D0%B3" TargetMode="External"/><Relationship Id="rId29" Type="http://schemas.openxmlformats.org/officeDocument/2006/relationships/hyperlink" Target="https://index.minfin.com.ua/ua/markets/wares/prods/meat-food/meat/?k=%D1%81%D0%B2%D0%B8%D0%BD%D0%B8%D0%BD%D0%B0%3D%3D%D1%80%D0%B5%D0%B1%D1%80%D0%B0%3D+1%D0%BA%D0%B3" TargetMode="External"/><Relationship Id="rId41" Type="http://schemas.openxmlformats.org/officeDocument/2006/relationships/hyperlink" Target="https://index.minfin.com.ua/ua/markets/wares/prods/meat-food/meat/chick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.zakupivli.pro/cabinet/ecatalog/gov/list/5e997aa9d526f9628833482d/6579c8ed1f386a8e8e3e3836/657c6e94914df1d2d78d7b63" TargetMode="External"/><Relationship Id="rId11" Type="http://schemas.openxmlformats.org/officeDocument/2006/relationships/hyperlink" Target="https://index.minfin.com.ua/ua/markets/" TargetMode="External"/><Relationship Id="rId24" Type="http://schemas.openxmlformats.org/officeDocument/2006/relationships/hyperlink" Target="https://index.minfin.com.ua/ua/markets/wares/prods/meat-food/meat/?k=%D0%BA%D1%83%D1%80%D0%B8%D1%86%D0%B0%3D%D1%8D%D0%BF%D0%B8%D0%BA%D1%83%D1%80%3D%D1%82%D1%83%D1%88%D0%BA%D0%B0%3D+1%D0%BA%D0%B3" TargetMode="External"/><Relationship Id="rId32" Type="http://schemas.openxmlformats.org/officeDocument/2006/relationships/hyperlink" Target="https://megamarket.zakaz.ua/ru/products/shashlik--megamarket00000000148597/" TargetMode="External"/><Relationship Id="rId37" Type="http://schemas.openxmlformats.org/officeDocument/2006/relationships/hyperlink" Target="https://index.minfin.com.ua/ua/markets/wares/prods/" TargetMode="External"/><Relationship Id="rId40" Type="http://schemas.openxmlformats.org/officeDocument/2006/relationships/hyperlink" Target="https://index.minfin.com.ua/ua/markets/product-prices/poultry_chicken_carcass/" TargetMode="External"/><Relationship Id="rId45" Type="http://schemas.openxmlformats.org/officeDocument/2006/relationships/hyperlink" Target="https://novus.zakaz.ua/ru/products/m-iaso-maistri-smaku--novus02856435000000/" TargetMode="External"/><Relationship Id="rId5" Type="http://schemas.openxmlformats.org/officeDocument/2006/relationships/hyperlink" Target="https://prozorro.gov.ua/tender/UA-2026-02-10-012110-a" TargetMode="External"/><Relationship Id="rId15" Type="http://schemas.openxmlformats.org/officeDocument/2006/relationships/hyperlink" Target="https://index.minfin.com.ua/ua/markets/wares/prods/meat-food/meat/?k=%D0%B3%D0%BE%D0%B2%D1%8F%D0%B4%D0%B8%D0%BD%D0%B0%3D%3D%D0%B3%D1%83%D0%BB%D1%8F%D1%88%3D+1%D0%BA%D0%B3" TargetMode="External"/><Relationship Id="rId23" Type="http://schemas.openxmlformats.org/officeDocument/2006/relationships/hyperlink" Target="https://index.minfin.com.ua/ua/markets/wares/prods/meat-food/meat/?k=%D0%BA%D1%83%D1%80%D0%B8%D1%86%D0%B0%3D%D0%BD%D0%B0%D1%88%D0%B0-%D1%80%D1%8F%D0%B1%D0%B0%3D%D1%84%D0%B8%D0%BB%D0%B5%3D+1%D0%BA%D0%B3" TargetMode="External"/><Relationship Id="rId28" Type="http://schemas.openxmlformats.org/officeDocument/2006/relationships/hyperlink" Target="https://index.minfin.com.ua/ua/markets/wares/prods/meat-food/meat/?k=%D1%81%D0%B2%D0%B8%D0%BD%D0%B8%D0%BD%D0%B0%3D%3D%D0%BF%D0%BE%D0%B4%D1%87%D0%B5%D1%80%D0%B5%D0%B2%D0%BE%D0%BA%3D+1%D0%BA%D0%B3" TargetMode="External"/><Relationship Id="rId36" Type="http://schemas.openxmlformats.org/officeDocument/2006/relationships/hyperlink" Target="https://index.minfin.com.ua/ua/markets/wares/prods/meat-food/" TargetMode="External"/><Relationship Id="rId10" Type="http://schemas.openxmlformats.org/officeDocument/2006/relationships/hyperlink" Target="https://index.minfin.com.ua/ua/" TargetMode="External"/><Relationship Id="rId19" Type="http://schemas.openxmlformats.org/officeDocument/2006/relationships/hyperlink" Target="https://index.minfin.com.ua/ua/markets/wares/prods/meat-food/meat/?k=%D0%BA%D1%83%D1%80%D0%B8%D1%86%D0%B0%3D%3D%D1%82%D1%83%D1%88%D0%BA%D0%B0%3D+1%D0%BA%D0%B3" TargetMode="External"/><Relationship Id="rId31" Type="http://schemas.openxmlformats.org/officeDocument/2006/relationships/hyperlink" Target="https://auchan.zakaz.ua/ru/products/ukrayina--auchan02529688000000/" TargetMode="External"/><Relationship Id="rId44" Type="http://schemas.openxmlformats.org/officeDocument/2006/relationships/hyperlink" Target="https://metro.zakaz.ua/uk/products/m-iaso--948200866312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ivli.pro/cabinet/purchases/state_purchase/view/62058817" TargetMode="External"/><Relationship Id="rId14" Type="http://schemas.openxmlformats.org/officeDocument/2006/relationships/hyperlink" Target="https://index.minfin.com.ua/ua/markets/wares/prods/meat-food/" TargetMode="External"/><Relationship Id="rId22" Type="http://schemas.openxmlformats.org/officeDocument/2006/relationships/hyperlink" Target="https://index.minfin.com.ua/ua/markets/wares/prods/meat-food/meat/?k=%D0%BA%D1%83%D1%80%D0%B8%D1%86%D0%B0%3D%D0%BD%D0%B0%D1%88%D0%B0-%D1%80%D1%8F%D0%B1%D0%B0%3D%D0%B3%D0%BE%D0%BB%D0%B5%D0%BD%D1%8C%3D+1%D0%BA%D0%B3" TargetMode="External"/><Relationship Id="rId27" Type="http://schemas.openxmlformats.org/officeDocument/2006/relationships/hyperlink" Target="https://index.minfin.com.ua/ua/markets/wares/prods/meat-food/meat/?k=%D1%81%D0%B2%D0%B8%D0%BD%D0%B8%D0%BD%D0%B0%3D%3D%D0%BE%D1%88%D0%B5%D0%B5%D0%BA%3D+1%D0%BA%D0%B3" TargetMode="External"/><Relationship Id="rId30" Type="http://schemas.openxmlformats.org/officeDocument/2006/relationships/hyperlink" Target="https://index.minfin.com.ua/ua/markets/wares/prods/meat-food/meat/?k=%D1%81%D0%B2%D0%B8%D0%BD%D0%B8%D0%BD%D0%B0%3D%3D%D1%88%D0%B0%D1%88%D0%BB%D1%8B%D0%BA%3D+1%D0%BA%D0%B3" TargetMode="External"/><Relationship Id="rId35" Type="http://schemas.openxmlformats.org/officeDocument/2006/relationships/hyperlink" Target="https://index.minfin.com.ua/ua/markets/wares/index/meat-food/meat/" TargetMode="External"/><Relationship Id="rId43" Type="http://schemas.openxmlformats.org/officeDocument/2006/relationships/hyperlink" Target="https://megamarket.zakaz.ua/ru/products/m-iaso--megamarket000000001483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8011</Words>
  <Characters>4567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2026-02-10T13:12:00Z</dcterms:created>
  <dcterms:modified xsi:type="dcterms:W3CDTF">2026-02-10T13:13:00Z</dcterms:modified>
</cp:coreProperties>
</file>