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8F" w:rsidRPr="00B521F0" w:rsidRDefault="004D5A8F" w:rsidP="004D5A8F">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4D5A8F" w:rsidRPr="006903E0" w:rsidRDefault="004D5A8F" w:rsidP="004D5A8F">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4D5A8F" w:rsidRPr="00B521F0" w:rsidRDefault="004D5A8F" w:rsidP="004D5A8F">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4D5A8F" w:rsidRPr="006903E0" w:rsidRDefault="004D5A8F" w:rsidP="004D5A8F">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4D5A8F" w:rsidRPr="006903E0" w:rsidRDefault="004D5A8F" w:rsidP="004D5A8F">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4D5A8F" w:rsidRPr="00B521F0" w:rsidRDefault="004D5A8F" w:rsidP="004D5A8F">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4D5A8F" w:rsidRPr="00B521F0" w:rsidRDefault="004D5A8F" w:rsidP="004D5A8F">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4D5A8F" w:rsidRDefault="004D5A8F" w:rsidP="004D5A8F">
      <w:pPr>
        <w:pStyle w:val="1"/>
        <w:shd w:val="clear" w:color="auto" w:fill="FFFFFF"/>
        <w:spacing w:before="0" w:beforeAutospacing="0" w:after="0" w:afterAutospacing="0"/>
        <w:textAlignment w:val="baseline"/>
        <w:rPr>
          <w:rFonts w:ascii="Arial" w:hAnsi="Arial" w:cs="Arial"/>
          <w:color w:val="333333"/>
          <w:sz w:val="30"/>
          <w:szCs w:val="30"/>
          <w:bdr w:val="none" w:sz="0" w:space="0" w:color="auto" w:frame="1"/>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D798B">
        <w:rPr>
          <w:rFonts w:ascii="Arial" w:hAnsi="Arial" w:cs="Arial"/>
          <w:color w:val="333333"/>
          <w:sz w:val="30"/>
          <w:szCs w:val="30"/>
          <w:bdr w:val="none" w:sz="0" w:space="0" w:color="auto" w:frame="1"/>
        </w:rPr>
        <w:t xml:space="preserve"> </w:t>
      </w:r>
    </w:p>
    <w:p w:rsidR="00230817" w:rsidRPr="00FD3A92" w:rsidRDefault="00230817" w:rsidP="00230817">
      <w:pPr>
        <w:numPr>
          <w:ilvl w:val="0"/>
          <w:numId w:val="1"/>
        </w:numPr>
        <w:suppressAutoHyphens w:val="0"/>
        <w:spacing w:after="290" w:line="240" w:lineRule="auto"/>
        <w:ind w:left="0"/>
        <w:textAlignment w:val="baseline"/>
        <w:rPr>
          <w:rFonts w:ascii="Times New Roman" w:eastAsia="Times New Roman" w:hAnsi="Times New Roman" w:cs="Times New Roman"/>
          <w:b/>
          <w:color w:val="000000"/>
          <w:sz w:val="24"/>
          <w:szCs w:val="24"/>
        </w:rPr>
      </w:pPr>
      <w:r w:rsidRPr="00FD3A92">
        <w:rPr>
          <w:rFonts w:ascii="Times New Roman" w:eastAsia="Times New Roman" w:hAnsi="Times New Roman" w:cs="Times New Roman"/>
          <w:b/>
          <w:bCs/>
          <w:color w:val="000000"/>
          <w:sz w:val="24"/>
          <w:szCs w:val="24"/>
        </w:rPr>
        <w:t xml:space="preserve">Код ДК021 </w:t>
      </w:r>
      <w:r w:rsidRPr="00FD3A92">
        <w:rPr>
          <w:rFonts w:ascii="Times New Roman" w:eastAsia="Times New Roman" w:hAnsi="Times New Roman" w:cs="Times New Roman"/>
          <w:b/>
          <w:color w:val="000000"/>
          <w:sz w:val="24"/>
          <w:szCs w:val="24"/>
        </w:rPr>
        <w:t>38430000-8 - </w:t>
      </w:r>
      <w:proofErr w:type="spellStart"/>
      <w:r w:rsidRPr="00FD3A92">
        <w:rPr>
          <w:rFonts w:ascii="Times New Roman" w:eastAsia="Times New Roman" w:hAnsi="Times New Roman" w:cs="Times New Roman"/>
          <w:b/>
          <w:color w:val="000000"/>
          <w:sz w:val="24"/>
          <w:szCs w:val="24"/>
        </w:rPr>
        <w:t>Детектори</w:t>
      </w:r>
      <w:proofErr w:type="spellEnd"/>
      <w:r w:rsidRPr="00FD3A92">
        <w:rPr>
          <w:rFonts w:ascii="Times New Roman" w:eastAsia="Times New Roman" w:hAnsi="Times New Roman" w:cs="Times New Roman"/>
          <w:b/>
          <w:color w:val="000000"/>
          <w:sz w:val="24"/>
          <w:szCs w:val="24"/>
        </w:rPr>
        <w:t xml:space="preserve"> та </w:t>
      </w:r>
      <w:proofErr w:type="spellStart"/>
      <w:r w:rsidRPr="00FD3A92">
        <w:rPr>
          <w:rFonts w:ascii="Times New Roman" w:eastAsia="Times New Roman" w:hAnsi="Times New Roman" w:cs="Times New Roman"/>
          <w:b/>
          <w:color w:val="000000"/>
          <w:sz w:val="24"/>
          <w:szCs w:val="24"/>
        </w:rPr>
        <w:t>аналізатори</w:t>
      </w:r>
      <w:proofErr w:type="spellEnd"/>
    </w:p>
    <w:tbl>
      <w:tblPr>
        <w:tblW w:w="0" w:type="auto"/>
        <w:tblCellMar>
          <w:top w:w="15" w:type="dxa"/>
          <w:left w:w="15" w:type="dxa"/>
          <w:bottom w:w="15" w:type="dxa"/>
          <w:right w:w="15" w:type="dxa"/>
        </w:tblCellMar>
        <w:tblLook w:val="04A0"/>
      </w:tblPr>
      <w:tblGrid>
        <w:gridCol w:w="9188"/>
      </w:tblGrid>
      <w:tr w:rsidR="00230817" w:rsidRPr="00BA7A3B" w:rsidTr="00DD1C9A">
        <w:trPr>
          <w:trHeight w:val="552"/>
        </w:trPr>
        <w:tc>
          <w:tcPr>
            <w:tcW w:w="9188" w:type="dxa"/>
            <w:tcMar>
              <w:top w:w="0" w:type="dxa"/>
              <w:left w:w="115" w:type="dxa"/>
              <w:bottom w:w="0" w:type="dxa"/>
              <w:right w:w="115" w:type="dxa"/>
            </w:tcMar>
            <w:vAlign w:val="center"/>
            <w:hideMark/>
          </w:tcPr>
          <w:p w:rsidR="00230817" w:rsidRPr="00BA7A3B" w:rsidRDefault="00230817" w:rsidP="00DD1C9A">
            <w:pPr>
              <w:rPr>
                <w:rFonts w:ascii="Times New Roman" w:hAnsi="Times New Roman" w:cs="Times New Roman"/>
                <w:b/>
                <w:lang w:val="uk-UA"/>
              </w:rPr>
            </w:pPr>
            <w:r w:rsidRPr="00BA7A3B">
              <w:rPr>
                <w:rFonts w:ascii="Times New Roman" w:hAnsi="Times New Roman" w:cs="Times New Roman"/>
                <w:b/>
              </w:rPr>
              <w:t xml:space="preserve">Наконечники тип </w:t>
            </w:r>
            <w:proofErr w:type="spellStart"/>
            <w:r w:rsidRPr="00BA7A3B">
              <w:rPr>
                <w:rFonts w:ascii="Times New Roman" w:hAnsi="Times New Roman" w:cs="Times New Roman"/>
                <w:b/>
              </w:rPr>
              <w:t>Гілсон</w:t>
            </w:r>
            <w:proofErr w:type="spellEnd"/>
            <w:r w:rsidRPr="00BA7A3B">
              <w:rPr>
                <w:rFonts w:ascii="Times New Roman" w:hAnsi="Times New Roman" w:cs="Times New Roman"/>
                <w:b/>
              </w:rPr>
              <w:t xml:space="preserve">, </w:t>
            </w:r>
            <w:proofErr w:type="spellStart"/>
            <w:r w:rsidRPr="00BA7A3B">
              <w:rPr>
                <w:rFonts w:ascii="Times New Roman" w:hAnsi="Times New Roman" w:cs="Times New Roman"/>
                <w:b/>
              </w:rPr>
              <w:t>універсальні</w:t>
            </w:r>
            <w:proofErr w:type="spellEnd"/>
            <w:r w:rsidRPr="00BA7A3B">
              <w:rPr>
                <w:rFonts w:ascii="Times New Roman" w:hAnsi="Times New Roman" w:cs="Times New Roman"/>
                <w:b/>
              </w:rPr>
              <w:t xml:space="preserve">, 10мкл </w:t>
            </w:r>
            <w:proofErr w:type="spellStart"/>
            <w:r w:rsidRPr="00BA7A3B">
              <w:rPr>
                <w:rFonts w:ascii="Times New Roman" w:hAnsi="Times New Roman" w:cs="Times New Roman"/>
                <w:b/>
              </w:rPr>
              <w:t>білі</w:t>
            </w:r>
            <w:proofErr w:type="spellEnd"/>
            <w:r w:rsidRPr="00BA7A3B">
              <w:rPr>
                <w:rFonts w:ascii="Times New Roman" w:hAnsi="Times New Roman" w:cs="Times New Roman"/>
                <w:b/>
              </w:rPr>
              <w:t xml:space="preserve"> ПП </w:t>
            </w:r>
            <w:r w:rsidRPr="00BA7A3B">
              <w:rPr>
                <w:rFonts w:ascii="Times New Roman" w:hAnsi="Times New Roman" w:cs="Times New Roman"/>
                <w:b/>
                <w:lang w:val="uk-UA"/>
              </w:rPr>
              <w:t xml:space="preserve">– 1000 </w:t>
            </w:r>
            <w:proofErr w:type="spellStart"/>
            <w:proofErr w:type="gramStart"/>
            <w:r w:rsidRPr="00BA7A3B">
              <w:rPr>
                <w:rFonts w:ascii="Times New Roman" w:hAnsi="Times New Roman" w:cs="Times New Roman"/>
                <w:b/>
                <w:lang w:val="uk-UA"/>
              </w:rPr>
              <w:t>шт</w:t>
            </w:r>
            <w:proofErr w:type="spellEnd"/>
            <w:proofErr w:type="gramEnd"/>
            <w:r w:rsidRPr="00BA7A3B">
              <w:rPr>
                <w:rFonts w:ascii="Times New Roman" w:hAnsi="Times New Roman" w:cs="Times New Roman"/>
                <w:b/>
                <w:lang w:val="uk-UA"/>
              </w:rPr>
              <w:t xml:space="preserve"> </w:t>
            </w:r>
          </w:p>
        </w:tc>
      </w:tr>
      <w:tr w:rsidR="00230817" w:rsidRPr="00BA7A3B" w:rsidTr="00DD1C9A">
        <w:trPr>
          <w:trHeight w:val="552"/>
        </w:trPr>
        <w:tc>
          <w:tcPr>
            <w:tcW w:w="9188" w:type="dxa"/>
            <w:tcMar>
              <w:top w:w="0" w:type="dxa"/>
              <w:left w:w="115" w:type="dxa"/>
              <w:bottom w:w="0" w:type="dxa"/>
              <w:right w:w="115" w:type="dxa"/>
            </w:tcMar>
            <w:vAlign w:val="center"/>
            <w:hideMark/>
          </w:tcPr>
          <w:p w:rsidR="00230817" w:rsidRPr="00BA7A3B" w:rsidRDefault="00230817" w:rsidP="00DD1C9A">
            <w:pPr>
              <w:rPr>
                <w:rFonts w:ascii="Times New Roman" w:hAnsi="Times New Roman" w:cs="Times New Roman"/>
                <w:b/>
                <w:lang w:val="uk-UA"/>
              </w:rPr>
            </w:pPr>
            <w:r w:rsidRPr="00BA7A3B">
              <w:rPr>
                <w:rFonts w:ascii="Times New Roman" w:hAnsi="Times New Roman" w:cs="Times New Roman"/>
                <w:b/>
              </w:rPr>
              <w:t xml:space="preserve">Наконечники тип </w:t>
            </w:r>
            <w:proofErr w:type="spellStart"/>
            <w:r w:rsidRPr="00BA7A3B">
              <w:rPr>
                <w:rFonts w:ascii="Times New Roman" w:hAnsi="Times New Roman" w:cs="Times New Roman"/>
                <w:b/>
              </w:rPr>
              <w:t>Гілсон</w:t>
            </w:r>
            <w:proofErr w:type="spellEnd"/>
            <w:r w:rsidRPr="00BA7A3B">
              <w:rPr>
                <w:rFonts w:ascii="Times New Roman" w:hAnsi="Times New Roman" w:cs="Times New Roman"/>
                <w:b/>
              </w:rPr>
              <w:t xml:space="preserve">, </w:t>
            </w:r>
            <w:proofErr w:type="spellStart"/>
            <w:r w:rsidRPr="00BA7A3B">
              <w:rPr>
                <w:rFonts w:ascii="Times New Roman" w:hAnsi="Times New Roman" w:cs="Times New Roman"/>
                <w:b/>
              </w:rPr>
              <w:t>універсальні</w:t>
            </w:r>
            <w:proofErr w:type="spellEnd"/>
            <w:r w:rsidRPr="00BA7A3B">
              <w:rPr>
                <w:rFonts w:ascii="Times New Roman" w:hAnsi="Times New Roman" w:cs="Times New Roman"/>
                <w:b/>
              </w:rPr>
              <w:t xml:space="preserve"> 200мкл, </w:t>
            </w:r>
            <w:proofErr w:type="spellStart"/>
            <w:r w:rsidRPr="00BA7A3B">
              <w:rPr>
                <w:rFonts w:ascii="Times New Roman" w:hAnsi="Times New Roman" w:cs="Times New Roman"/>
                <w:b/>
              </w:rPr>
              <w:t>жовті</w:t>
            </w:r>
            <w:proofErr w:type="spellEnd"/>
            <w:r w:rsidRPr="00BA7A3B">
              <w:rPr>
                <w:rFonts w:ascii="Times New Roman" w:hAnsi="Times New Roman" w:cs="Times New Roman"/>
                <w:b/>
                <w:lang w:val="uk-UA"/>
              </w:rPr>
              <w:t xml:space="preserve">- 15000 </w:t>
            </w:r>
            <w:proofErr w:type="spellStart"/>
            <w:proofErr w:type="gramStart"/>
            <w:r w:rsidRPr="00BA7A3B">
              <w:rPr>
                <w:rFonts w:ascii="Times New Roman" w:hAnsi="Times New Roman" w:cs="Times New Roman"/>
                <w:b/>
                <w:lang w:val="uk-UA"/>
              </w:rPr>
              <w:t>шт</w:t>
            </w:r>
            <w:proofErr w:type="spellEnd"/>
            <w:proofErr w:type="gramEnd"/>
          </w:p>
        </w:tc>
      </w:tr>
      <w:tr w:rsidR="00230817" w:rsidRPr="00BA7A3B" w:rsidTr="00DD1C9A">
        <w:trPr>
          <w:trHeight w:val="552"/>
        </w:trPr>
        <w:tc>
          <w:tcPr>
            <w:tcW w:w="9188" w:type="dxa"/>
            <w:tcMar>
              <w:top w:w="0" w:type="dxa"/>
              <w:left w:w="115" w:type="dxa"/>
              <w:bottom w:w="0" w:type="dxa"/>
              <w:right w:w="115" w:type="dxa"/>
            </w:tcMar>
            <w:vAlign w:val="center"/>
            <w:hideMark/>
          </w:tcPr>
          <w:p w:rsidR="00230817" w:rsidRPr="00BA7A3B" w:rsidRDefault="00230817" w:rsidP="00DD1C9A">
            <w:pPr>
              <w:rPr>
                <w:rFonts w:ascii="Times New Roman" w:hAnsi="Times New Roman" w:cs="Times New Roman"/>
                <w:b/>
                <w:lang w:val="uk-UA"/>
              </w:rPr>
            </w:pPr>
            <w:r w:rsidRPr="00BA7A3B">
              <w:rPr>
                <w:rFonts w:ascii="Times New Roman" w:hAnsi="Times New Roman" w:cs="Times New Roman"/>
                <w:b/>
              </w:rPr>
              <w:t xml:space="preserve">Наконечники тип </w:t>
            </w:r>
            <w:proofErr w:type="spellStart"/>
            <w:r w:rsidRPr="00BA7A3B">
              <w:rPr>
                <w:rFonts w:ascii="Times New Roman" w:hAnsi="Times New Roman" w:cs="Times New Roman"/>
                <w:b/>
              </w:rPr>
              <w:t>Гілсон</w:t>
            </w:r>
            <w:proofErr w:type="spellEnd"/>
            <w:r w:rsidRPr="00BA7A3B">
              <w:rPr>
                <w:rFonts w:ascii="Times New Roman" w:hAnsi="Times New Roman" w:cs="Times New Roman"/>
                <w:b/>
              </w:rPr>
              <w:t xml:space="preserve">, </w:t>
            </w:r>
            <w:proofErr w:type="spellStart"/>
            <w:r w:rsidRPr="00BA7A3B">
              <w:rPr>
                <w:rFonts w:ascii="Times New Roman" w:hAnsi="Times New Roman" w:cs="Times New Roman"/>
                <w:b/>
              </w:rPr>
              <w:t>універсальні</w:t>
            </w:r>
            <w:proofErr w:type="spellEnd"/>
            <w:r w:rsidRPr="00BA7A3B">
              <w:rPr>
                <w:rFonts w:ascii="Times New Roman" w:hAnsi="Times New Roman" w:cs="Times New Roman"/>
                <w:b/>
              </w:rPr>
              <w:t xml:space="preserve"> 1000мкл, синя</w:t>
            </w:r>
            <w:r w:rsidRPr="00BA7A3B">
              <w:rPr>
                <w:rFonts w:ascii="Times New Roman" w:hAnsi="Times New Roman" w:cs="Times New Roman"/>
                <w:b/>
                <w:lang w:val="uk-UA"/>
              </w:rPr>
              <w:t xml:space="preserve"> – 5000 </w:t>
            </w:r>
            <w:proofErr w:type="spellStart"/>
            <w:proofErr w:type="gramStart"/>
            <w:r w:rsidRPr="00BA7A3B">
              <w:rPr>
                <w:rFonts w:ascii="Times New Roman" w:hAnsi="Times New Roman" w:cs="Times New Roman"/>
                <w:b/>
                <w:lang w:val="uk-UA"/>
              </w:rPr>
              <w:t>шт</w:t>
            </w:r>
            <w:proofErr w:type="spellEnd"/>
            <w:proofErr w:type="gramEnd"/>
            <w:r w:rsidRPr="00BA7A3B">
              <w:rPr>
                <w:rFonts w:ascii="Times New Roman" w:hAnsi="Times New Roman" w:cs="Times New Roman"/>
                <w:b/>
                <w:lang w:val="uk-UA"/>
              </w:rPr>
              <w:t xml:space="preserve"> </w:t>
            </w:r>
          </w:p>
        </w:tc>
      </w:tr>
    </w:tbl>
    <w:p w:rsidR="00BA7A3B" w:rsidRPr="00BA7A3B" w:rsidRDefault="004D5A8F" w:rsidP="00BA7A3B">
      <w:pPr>
        <w:pBdr>
          <w:bottom w:val="dotted" w:sz="6" w:space="0" w:color="D0D4DC"/>
        </w:pBdr>
        <w:ind w:right="45"/>
        <w:textAlignment w:val="top"/>
        <w:rPr>
          <w:rFonts w:ascii="Times New Roman" w:hAnsi="Times New Roman" w:cs="Times New Roman"/>
          <w:b/>
          <w:lang w:val="uk-UA"/>
        </w:rPr>
      </w:pPr>
      <w:r w:rsidRPr="00BA7A3B">
        <w:rPr>
          <w:rFonts w:ascii="Times New Roman" w:hAnsi="Times New Roman" w:cs="Times New Roman"/>
          <w:b/>
          <w:color w:val="333333"/>
          <w:sz w:val="20"/>
          <w:szCs w:val="20"/>
          <w:bdr w:val="none" w:sz="0" w:space="0" w:color="auto" w:frame="1"/>
        </w:rPr>
        <w:t> </w:t>
      </w:r>
      <w:r w:rsidRPr="00BA7A3B">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Pr="00BA7A3B">
        <w:rPr>
          <w:rFonts w:ascii="Times New Roman" w:hAnsi="Times New Roman" w:cs="Times New Roman"/>
          <w:b/>
          <w:color w:val="333333"/>
          <w:sz w:val="20"/>
          <w:szCs w:val="20"/>
          <w:shd w:val="clear" w:color="auto" w:fill="FFFFFF"/>
          <w:lang w:val="uk-UA"/>
        </w:rPr>
        <w:t xml:space="preserve"> </w:t>
      </w:r>
      <w:bookmarkStart w:id="0" w:name="_GoBack"/>
      <w:bookmarkEnd w:id="0"/>
      <w:r w:rsidR="00BA7A3B" w:rsidRPr="00BA7A3B">
        <w:rPr>
          <w:rStyle w:val="h-select-all"/>
          <w:rFonts w:ascii="Times New Roman" w:hAnsi="Times New Roman" w:cs="Times New Roman"/>
          <w:b/>
          <w:color w:val="333333"/>
          <w:sz w:val="20"/>
          <w:szCs w:val="20"/>
          <w:bdr w:val="none" w:sz="0" w:space="0" w:color="auto" w:frame="1"/>
        </w:rPr>
        <w:t>UA-2026-04-15-010809-a</w:t>
      </w:r>
      <w:r w:rsidR="00BA7A3B" w:rsidRPr="00BA7A3B">
        <w:rPr>
          <w:rFonts w:ascii="Times New Roman" w:hAnsi="Times New Roman" w:cs="Times New Roman"/>
          <w:b/>
          <w:color w:val="333333"/>
          <w:sz w:val="20"/>
          <w:szCs w:val="20"/>
          <w:shd w:val="clear" w:color="auto" w:fill="FFFFFF"/>
        </w:rPr>
        <w:t> </w:t>
      </w:r>
      <w:proofErr w:type="spellStart"/>
      <w:r w:rsidR="00BA7A3B" w:rsidRPr="00BA7A3B">
        <w:rPr>
          <w:rFonts w:ascii="Times New Roman" w:hAnsi="Times New Roman" w:cs="Times New Roman"/>
          <w:b/>
        </w:rPr>
        <w:fldChar w:fldCharType="begin"/>
      </w:r>
      <w:r w:rsidR="00BA7A3B" w:rsidRPr="00BA7A3B">
        <w:rPr>
          <w:rFonts w:ascii="Times New Roman" w:hAnsi="Times New Roman" w:cs="Times New Roman"/>
          <w:b/>
        </w:rPr>
        <w:instrText xml:space="preserve"> HYPERLINK "https://prozorro.gov.ua/tender/UA-2026-04-15-010809-a" \t "_blank" </w:instrText>
      </w:r>
      <w:r w:rsidR="00BA7A3B" w:rsidRPr="00BA7A3B">
        <w:rPr>
          <w:rFonts w:ascii="Times New Roman" w:hAnsi="Times New Roman" w:cs="Times New Roman"/>
          <w:b/>
        </w:rPr>
        <w:fldChar w:fldCharType="separate"/>
      </w:r>
      <w:r w:rsidR="00BA7A3B" w:rsidRPr="00BA7A3B">
        <w:rPr>
          <w:rStyle w:val="a3"/>
          <w:rFonts w:ascii="Times New Roman" w:hAnsi="Times New Roman" w:cs="Times New Roman"/>
          <w:b/>
          <w:color w:val="00A1CD"/>
          <w:sz w:val="20"/>
          <w:szCs w:val="20"/>
          <w:u w:val="none"/>
          <w:bdr w:val="none" w:sz="0" w:space="0" w:color="auto" w:frame="1"/>
        </w:rPr>
        <w:t>Закупівля</w:t>
      </w:r>
      <w:proofErr w:type="spellEnd"/>
      <w:r w:rsidR="00BA7A3B" w:rsidRPr="00BA7A3B">
        <w:rPr>
          <w:rStyle w:val="a3"/>
          <w:rFonts w:ascii="Times New Roman" w:hAnsi="Times New Roman" w:cs="Times New Roman"/>
          <w:b/>
          <w:color w:val="00A1CD"/>
          <w:sz w:val="20"/>
          <w:szCs w:val="20"/>
          <w:u w:val="none"/>
          <w:bdr w:val="none" w:sz="0" w:space="0" w:color="auto" w:frame="1"/>
        </w:rPr>
        <w:t xml:space="preserve"> на </w:t>
      </w:r>
      <w:proofErr w:type="spellStart"/>
      <w:r w:rsidR="00BA7A3B" w:rsidRPr="00BA7A3B">
        <w:rPr>
          <w:rStyle w:val="a3"/>
          <w:rFonts w:ascii="Times New Roman" w:hAnsi="Times New Roman" w:cs="Times New Roman"/>
          <w:b/>
          <w:color w:val="00A1CD"/>
          <w:sz w:val="20"/>
          <w:szCs w:val="20"/>
          <w:u w:val="none"/>
          <w:bdr w:val="none" w:sz="0" w:space="0" w:color="auto" w:frame="1"/>
        </w:rPr>
        <w:t>prozorro.gov.ua</w:t>
      </w:r>
      <w:proofErr w:type="spellEnd"/>
      <w:r w:rsidR="00BA7A3B" w:rsidRPr="00BA7A3B">
        <w:rPr>
          <w:rFonts w:ascii="Times New Roman" w:hAnsi="Times New Roman" w:cs="Times New Roman"/>
          <w:b/>
        </w:rPr>
        <w:fldChar w:fldCharType="end"/>
      </w:r>
    </w:p>
    <w:p w:rsidR="004D5A8F" w:rsidRDefault="004D5A8F" w:rsidP="00BA7A3B">
      <w:pPr>
        <w:pBdr>
          <w:bottom w:val="dotted" w:sz="6" w:space="0" w:color="D0D4DC"/>
        </w:pBdr>
        <w:ind w:right="45"/>
        <w:textAlignment w:val="top"/>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4D5A8F" w:rsidRPr="004D5A8F" w:rsidRDefault="004D5A8F" w:rsidP="004D5A8F">
      <w:pPr>
        <w:shd w:val="clear" w:color="auto" w:fill="FFFFFA"/>
        <w:ind w:firstLine="708"/>
        <w:jc w:val="both"/>
        <w:rPr>
          <w:rFonts w:ascii="Times New Roman" w:hAnsi="Times New Roman" w:cs="Times New Roman"/>
          <w:sz w:val="20"/>
          <w:szCs w:val="20"/>
          <w:lang w:val="uk-UA"/>
        </w:rPr>
      </w:pPr>
      <w:r w:rsidRPr="004D5A8F">
        <w:rPr>
          <w:rFonts w:ascii="Times New Roman" w:hAnsi="Times New Roman" w:cs="Times New Roman"/>
          <w:color w:val="000000"/>
          <w:sz w:val="20"/>
          <w:szCs w:val="20"/>
          <w:lang w:val="uk-UA"/>
        </w:rPr>
        <w:t xml:space="preserve">Розмір бюджетного призначення та/або очікувана вартість предмета  закупівлі </w:t>
      </w:r>
      <w:r w:rsidRPr="004D5A8F">
        <w:rPr>
          <w:rFonts w:ascii="Times New Roman" w:hAnsi="Times New Roman" w:cs="Times New Roman"/>
          <w:b/>
          <w:bCs/>
          <w:color w:val="000000"/>
          <w:sz w:val="16"/>
          <w:szCs w:val="16"/>
          <w:bdr w:val="none" w:sz="0" w:space="0" w:color="auto" w:frame="1"/>
          <w:lang w:val="uk-UA"/>
        </w:rPr>
        <w:t xml:space="preserve">:  </w:t>
      </w:r>
      <w:r w:rsidRPr="004D5A8F">
        <w:rPr>
          <w:rFonts w:ascii="Times New Roman" w:hAnsi="Times New Roman" w:cs="Times New Roman"/>
          <w:color w:val="000000"/>
          <w:lang w:val="uk-UA"/>
        </w:rPr>
        <w:t xml:space="preserve">закупівлі </w:t>
      </w:r>
      <w:r w:rsidR="00230817">
        <w:rPr>
          <w:rFonts w:ascii="Times New Roman" w:hAnsi="Times New Roman" w:cs="Times New Roman"/>
          <w:b/>
          <w:bCs/>
          <w:color w:val="000000"/>
          <w:sz w:val="16"/>
          <w:szCs w:val="16"/>
          <w:bdr w:val="none" w:sz="0" w:space="0" w:color="auto" w:frame="1"/>
          <w:lang w:val="uk-UA"/>
        </w:rPr>
        <w:t xml:space="preserve">6000.00 </w:t>
      </w:r>
      <w:r w:rsidRPr="004D5A8F">
        <w:rPr>
          <w:rFonts w:ascii="Times New Roman" w:hAnsi="Times New Roman" w:cs="Times New Roman"/>
          <w:color w:val="000000"/>
          <w:sz w:val="20"/>
          <w:szCs w:val="20"/>
          <w:bdr w:val="none" w:sz="0" w:space="0" w:color="auto" w:frame="1"/>
          <w:lang w:val="uk-UA"/>
        </w:rPr>
        <w:t>грн</w:t>
      </w:r>
      <w:r w:rsidRPr="004D5A8F">
        <w:rPr>
          <w:rFonts w:ascii="Times New Roman" w:hAnsi="Times New Roman" w:cs="Times New Roman"/>
          <w:sz w:val="20"/>
          <w:szCs w:val="20"/>
          <w:lang w:val="uk-UA"/>
        </w:rPr>
        <w:t xml:space="preserve">. </w:t>
      </w:r>
      <w:r w:rsidR="00230817">
        <w:rPr>
          <w:rFonts w:ascii="Times New Roman" w:hAnsi="Times New Roman" w:cs="Times New Roman"/>
          <w:sz w:val="20"/>
          <w:szCs w:val="20"/>
          <w:lang w:val="uk-UA"/>
        </w:rPr>
        <w:t>00</w:t>
      </w:r>
      <w:r>
        <w:rPr>
          <w:rFonts w:ascii="Times New Roman" w:hAnsi="Times New Roman" w:cs="Times New Roman"/>
          <w:sz w:val="20"/>
          <w:szCs w:val="20"/>
          <w:lang w:val="uk-UA"/>
        </w:rPr>
        <w:t>коп .</w:t>
      </w:r>
      <w:r w:rsidRPr="004D5A8F">
        <w:rPr>
          <w:rFonts w:ascii="Times New Roman" w:hAnsi="Times New Roman" w:cs="Times New Roman"/>
          <w:sz w:val="20"/>
          <w:szCs w:val="20"/>
          <w:lang w:val="uk-UA"/>
        </w:rPr>
        <w:t>(</w:t>
      </w:r>
      <w:r w:rsidR="00230817">
        <w:rPr>
          <w:rFonts w:ascii="Times New Roman" w:hAnsi="Times New Roman" w:cs="Times New Roman"/>
          <w:sz w:val="20"/>
          <w:szCs w:val="20"/>
          <w:lang w:val="uk-UA"/>
        </w:rPr>
        <w:t xml:space="preserve">шість </w:t>
      </w:r>
      <w:r w:rsidRPr="004D5A8F">
        <w:rPr>
          <w:rFonts w:ascii="Times New Roman" w:hAnsi="Times New Roman" w:cs="Times New Roman"/>
          <w:sz w:val="20"/>
          <w:szCs w:val="20"/>
          <w:lang w:val="uk-UA"/>
        </w:rPr>
        <w:t>тисяч  сто тридцять  грн..</w:t>
      </w:r>
      <w:r w:rsidR="00230817">
        <w:rPr>
          <w:rFonts w:ascii="Times New Roman" w:hAnsi="Times New Roman" w:cs="Times New Roman"/>
          <w:sz w:val="20"/>
          <w:szCs w:val="20"/>
          <w:lang w:val="uk-UA"/>
        </w:rPr>
        <w:t>00</w:t>
      </w:r>
      <w:r w:rsidRPr="004D5A8F">
        <w:rPr>
          <w:rFonts w:ascii="Times New Roman" w:hAnsi="Times New Roman" w:cs="Times New Roman"/>
          <w:sz w:val="20"/>
          <w:szCs w:val="20"/>
          <w:lang w:val="uk-UA"/>
        </w:rPr>
        <w:t xml:space="preserve"> коп.) з ПДВ.</w:t>
      </w:r>
    </w:p>
    <w:p w:rsidR="004D5A8F" w:rsidRPr="00B521F0" w:rsidRDefault="004D5A8F" w:rsidP="004D5A8F">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230817" w:rsidRPr="004D5A8F" w:rsidRDefault="004D5A8F" w:rsidP="00230817">
      <w:pPr>
        <w:shd w:val="clear" w:color="auto" w:fill="FFFFFA"/>
        <w:ind w:firstLine="708"/>
        <w:jc w:val="both"/>
        <w:rPr>
          <w:rFonts w:ascii="Times New Roman" w:hAnsi="Times New Roman" w:cs="Times New Roman"/>
          <w:sz w:val="20"/>
          <w:szCs w:val="20"/>
          <w:lang w:val="uk-UA"/>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
          <w:bCs/>
          <w:color w:val="000000"/>
          <w:sz w:val="16"/>
          <w:szCs w:val="16"/>
          <w:bdr w:val="none" w:sz="0" w:space="0" w:color="auto" w:frame="1"/>
        </w:rPr>
        <w:t xml:space="preserve">:  </w:t>
      </w:r>
      <w:proofErr w:type="spellStart"/>
      <w:r w:rsidRPr="00161D65">
        <w:rPr>
          <w:rFonts w:ascii="Times New Roman" w:hAnsi="Times New Roman" w:cs="Times New Roman"/>
          <w:color w:val="000000"/>
        </w:rPr>
        <w:t>закупівлі</w:t>
      </w:r>
      <w:proofErr w:type="spellEnd"/>
      <w:r w:rsidRPr="00161D65">
        <w:rPr>
          <w:rFonts w:ascii="Times New Roman" w:hAnsi="Times New Roman" w:cs="Times New Roman"/>
          <w:color w:val="000000"/>
        </w:rPr>
        <w:t xml:space="preserve"> </w:t>
      </w:r>
      <w:r w:rsidR="00230817">
        <w:rPr>
          <w:rFonts w:ascii="Times New Roman" w:hAnsi="Times New Roman" w:cs="Times New Roman"/>
          <w:b/>
          <w:bCs/>
          <w:color w:val="000000"/>
          <w:sz w:val="16"/>
          <w:szCs w:val="16"/>
          <w:bdr w:val="none" w:sz="0" w:space="0" w:color="auto" w:frame="1"/>
          <w:lang w:val="uk-UA"/>
        </w:rPr>
        <w:t xml:space="preserve">6000.00 </w:t>
      </w:r>
      <w:r w:rsidR="00230817" w:rsidRPr="004D5A8F">
        <w:rPr>
          <w:rFonts w:ascii="Times New Roman" w:hAnsi="Times New Roman" w:cs="Times New Roman"/>
          <w:color w:val="000000"/>
          <w:sz w:val="20"/>
          <w:szCs w:val="20"/>
          <w:bdr w:val="none" w:sz="0" w:space="0" w:color="auto" w:frame="1"/>
          <w:lang w:val="uk-UA"/>
        </w:rPr>
        <w:t>грн</w:t>
      </w:r>
      <w:r w:rsidR="00230817" w:rsidRPr="004D5A8F">
        <w:rPr>
          <w:rFonts w:ascii="Times New Roman" w:hAnsi="Times New Roman" w:cs="Times New Roman"/>
          <w:sz w:val="20"/>
          <w:szCs w:val="20"/>
          <w:lang w:val="uk-UA"/>
        </w:rPr>
        <w:t xml:space="preserve">. </w:t>
      </w:r>
      <w:r w:rsidR="00230817">
        <w:rPr>
          <w:rFonts w:ascii="Times New Roman" w:hAnsi="Times New Roman" w:cs="Times New Roman"/>
          <w:sz w:val="20"/>
          <w:szCs w:val="20"/>
          <w:lang w:val="uk-UA"/>
        </w:rPr>
        <w:t>00коп .</w:t>
      </w:r>
      <w:r w:rsidR="00230817" w:rsidRPr="004D5A8F">
        <w:rPr>
          <w:rFonts w:ascii="Times New Roman" w:hAnsi="Times New Roman" w:cs="Times New Roman"/>
          <w:sz w:val="20"/>
          <w:szCs w:val="20"/>
          <w:lang w:val="uk-UA"/>
        </w:rPr>
        <w:t>(</w:t>
      </w:r>
      <w:r w:rsidR="00230817">
        <w:rPr>
          <w:rFonts w:ascii="Times New Roman" w:hAnsi="Times New Roman" w:cs="Times New Roman"/>
          <w:sz w:val="20"/>
          <w:szCs w:val="20"/>
          <w:lang w:val="uk-UA"/>
        </w:rPr>
        <w:t xml:space="preserve">шість </w:t>
      </w:r>
      <w:r w:rsidR="00230817" w:rsidRPr="004D5A8F">
        <w:rPr>
          <w:rFonts w:ascii="Times New Roman" w:hAnsi="Times New Roman" w:cs="Times New Roman"/>
          <w:sz w:val="20"/>
          <w:szCs w:val="20"/>
          <w:lang w:val="uk-UA"/>
        </w:rPr>
        <w:t>тисяч  сто тридцять  грн..</w:t>
      </w:r>
      <w:r w:rsidR="00230817">
        <w:rPr>
          <w:rFonts w:ascii="Times New Roman" w:hAnsi="Times New Roman" w:cs="Times New Roman"/>
          <w:sz w:val="20"/>
          <w:szCs w:val="20"/>
          <w:lang w:val="uk-UA"/>
        </w:rPr>
        <w:t>00</w:t>
      </w:r>
      <w:r w:rsidR="00230817" w:rsidRPr="004D5A8F">
        <w:rPr>
          <w:rFonts w:ascii="Times New Roman" w:hAnsi="Times New Roman" w:cs="Times New Roman"/>
          <w:sz w:val="20"/>
          <w:szCs w:val="20"/>
          <w:lang w:val="uk-UA"/>
        </w:rPr>
        <w:t xml:space="preserve"> коп.) з ПДВ.</w:t>
      </w:r>
    </w:p>
    <w:p w:rsidR="004D5A8F" w:rsidRPr="00B521F0" w:rsidRDefault="004D5A8F" w:rsidP="004D5A8F">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4D5A8F" w:rsidRPr="00B521F0" w:rsidRDefault="004D5A8F" w:rsidP="004D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w:t>
      </w:r>
      <w:r w:rsidRPr="00B521F0">
        <w:rPr>
          <w:rFonts w:ascii="Times New Roman" w:hAnsi="Times New Roman" w:cs="Times New Roman"/>
          <w:sz w:val="20"/>
          <w:szCs w:val="20"/>
        </w:rPr>
        <w:lastRenderedPageBreak/>
        <w:t xml:space="preserve">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4D5A8F" w:rsidRPr="00B521F0" w:rsidRDefault="004D5A8F" w:rsidP="004D5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4D5A8F" w:rsidRPr="00B521F0" w:rsidRDefault="004D5A8F" w:rsidP="004D5A8F">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4D5A8F" w:rsidRPr="00B521F0" w:rsidRDefault="004D5A8F" w:rsidP="004D5A8F">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4D5A8F" w:rsidRPr="00B521F0" w:rsidRDefault="004D5A8F" w:rsidP="004D5A8F">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5"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6"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4D5A8F" w:rsidRPr="00B521F0" w:rsidRDefault="004D5A8F" w:rsidP="004D5A8F">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7"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4D5A8F" w:rsidRPr="00B521F0" w:rsidRDefault="004D5A8F" w:rsidP="004D5A8F">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4D5A8F" w:rsidRPr="006903E0" w:rsidRDefault="004D5A8F" w:rsidP="004D5A8F">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4D5A8F" w:rsidRPr="007975AA" w:rsidRDefault="004D5A8F" w:rsidP="004D5A8F">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w:t>
      </w:r>
      <w:r w:rsidRPr="006903E0">
        <w:rPr>
          <w:rStyle w:val="h-hidden"/>
          <w:rFonts w:ascii="Times New Roman" w:hAnsi="Times New Roman" w:cs="Times New Roman"/>
          <w:color w:val="333333"/>
          <w:sz w:val="16"/>
          <w:szCs w:val="16"/>
          <w:bdr w:val="none" w:sz="0" w:space="0" w:color="auto" w:frame="1"/>
          <w:shd w:val="clear" w:color="auto" w:fill="FFFFFF"/>
          <w:lang w:val="uk-UA"/>
        </w:rPr>
        <w:lastRenderedPageBreak/>
        <w:t xml:space="preserve">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4D5A8F" w:rsidRPr="00A15943" w:rsidRDefault="004D5A8F" w:rsidP="004D5A8F">
      <w:pPr>
        <w:rPr>
          <w:lang w:val="uk-UA"/>
        </w:rPr>
      </w:pPr>
    </w:p>
    <w:p w:rsidR="001B7825" w:rsidRPr="004D5A8F" w:rsidRDefault="001B7825">
      <w:pPr>
        <w:rPr>
          <w:lang w:val="uk-UA"/>
        </w:rPr>
      </w:pPr>
    </w:p>
    <w:sectPr w:rsidR="001B7825" w:rsidRPr="004D5A8F"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BD"/>
    <w:multiLevelType w:val="multilevel"/>
    <w:tmpl w:val="5BB4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D5A8F"/>
    <w:rsid w:val="001B7825"/>
    <w:rsid w:val="00230817"/>
    <w:rsid w:val="004D5A8F"/>
    <w:rsid w:val="009A2D6A"/>
    <w:rsid w:val="00AA15BA"/>
    <w:rsid w:val="00BA7A3B"/>
    <w:rsid w:val="00BF7295"/>
    <w:rsid w:val="00C103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8F"/>
    <w:pPr>
      <w:suppressAutoHyphens/>
      <w:spacing w:after="160" w:line="259" w:lineRule="auto"/>
    </w:pPr>
    <w:rPr>
      <w:lang w:val="ru-RU"/>
    </w:rPr>
  </w:style>
  <w:style w:type="paragraph" w:styleId="1">
    <w:name w:val="heading 1"/>
    <w:basedOn w:val="a"/>
    <w:link w:val="10"/>
    <w:uiPriority w:val="9"/>
    <w:qFormat/>
    <w:rsid w:val="004D5A8F"/>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A8F"/>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4D5A8F"/>
    <w:rPr>
      <w:color w:val="0000FF"/>
      <w:u w:val="single"/>
    </w:rPr>
  </w:style>
  <w:style w:type="paragraph" w:styleId="a4">
    <w:name w:val="Normal (Web)"/>
    <w:basedOn w:val="a"/>
    <w:uiPriority w:val="99"/>
    <w:unhideWhenUsed/>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4D5A8F"/>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4D5A8F"/>
  </w:style>
  <w:style w:type="character" w:customStyle="1" w:styleId="zk-definition-listitem-text">
    <w:name w:val="zk-definition-list__item-text"/>
    <w:basedOn w:val="a0"/>
    <w:rsid w:val="004D5A8F"/>
  </w:style>
  <w:style w:type="paragraph" w:customStyle="1" w:styleId="11">
    <w:name w:val="Без интервала1"/>
    <w:uiPriority w:val="99"/>
    <w:rsid w:val="004D5A8F"/>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linktext-ibq3y-0">
    <w:name w:val="link__text-ibq3y-0"/>
    <w:basedOn w:val="a0"/>
    <w:rsid w:val="004D5A8F"/>
  </w:style>
  <w:style w:type="character" w:customStyle="1" w:styleId="h-select-all">
    <w:name w:val="h-select-all"/>
    <w:basedOn w:val="a0"/>
    <w:rsid w:val="009A2D6A"/>
  </w:style>
</w:styles>
</file>

<file path=word/webSettings.xml><?xml version="1.0" encoding="utf-8"?>
<w:webSettings xmlns:r="http://schemas.openxmlformats.org/officeDocument/2006/relationships" xmlns:w="http://schemas.openxmlformats.org/wordprocessingml/2006/main">
  <w:divs>
    <w:div w:id="1874614853">
      <w:bodyDiv w:val="1"/>
      <w:marLeft w:val="0"/>
      <w:marRight w:val="0"/>
      <w:marTop w:val="0"/>
      <w:marBottom w:val="0"/>
      <w:divBdr>
        <w:top w:val="none" w:sz="0" w:space="0" w:color="auto"/>
        <w:left w:val="none" w:sz="0" w:space="0" w:color="auto"/>
        <w:bottom w:val="none" w:sz="0" w:space="0" w:color="auto"/>
        <w:right w:val="none" w:sz="0" w:space="0" w:color="auto"/>
      </w:divBdr>
      <w:divsChild>
        <w:div w:id="487483647">
          <w:marLeft w:val="-120"/>
          <w:marRight w:val="-120"/>
          <w:marTop w:val="0"/>
          <w:marBottom w:val="0"/>
          <w:divBdr>
            <w:top w:val="none" w:sz="0" w:space="0" w:color="auto"/>
            <w:left w:val="none" w:sz="0" w:space="0" w:color="auto"/>
            <w:bottom w:val="none" w:sz="0" w:space="0" w:color="auto"/>
            <w:right w:val="none" w:sz="0" w:space="0" w:color="auto"/>
          </w:divBdr>
          <w:divsChild>
            <w:div w:id="1372342465">
              <w:marLeft w:val="0"/>
              <w:marRight w:val="0"/>
              <w:marTop w:val="0"/>
              <w:marBottom w:val="0"/>
              <w:divBdr>
                <w:top w:val="none" w:sz="0" w:space="0" w:color="auto"/>
                <w:left w:val="none" w:sz="0" w:space="0" w:color="auto"/>
                <w:bottom w:val="none" w:sz="0" w:space="0" w:color="auto"/>
                <w:right w:val="none" w:sz="0" w:space="0" w:color="auto"/>
              </w:divBdr>
            </w:div>
            <w:div w:id="644818574">
              <w:marLeft w:val="0"/>
              <w:marRight w:val="0"/>
              <w:marTop w:val="0"/>
              <w:marBottom w:val="0"/>
              <w:divBdr>
                <w:top w:val="none" w:sz="0" w:space="0" w:color="auto"/>
                <w:left w:val="none" w:sz="0" w:space="0" w:color="auto"/>
                <w:bottom w:val="none" w:sz="0" w:space="0" w:color="auto"/>
                <w:right w:val="none" w:sz="0" w:space="0" w:color="auto"/>
              </w:divBdr>
            </w:div>
          </w:divsChild>
        </w:div>
        <w:div w:id="1049501695">
          <w:marLeft w:val="-120"/>
          <w:marRight w:val="-120"/>
          <w:marTop w:val="0"/>
          <w:marBottom w:val="0"/>
          <w:divBdr>
            <w:top w:val="none" w:sz="0" w:space="0" w:color="auto"/>
            <w:left w:val="none" w:sz="0" w:space="0" w:color="auto"/>
            <w:bottom w:val="none" w:sz="0" w:space="0" w:color="auto"/>
            <w:right w:val="none" w:sz="0" w:space="0" w:color="auto"/>
          </w:divBdr>
          <w:divsChild>
            <w:div w:id="626662260">
              <w:marLeft w:val="0"/>
              <w:marRight w:val="0"/>
              <w:marTop w:val="0"/>
              <w:marBottom w:val="0"/>
              <w:divBdr>
                <w:top w:val="none" w:sz="0" w:space="0" w:color="auto"/>
                <w:left w:val="none" w:sz="0" w:space="0" w:color="auto"/>
                <w:bottom w:val="none" w:sz="0" w:space="0" w:color="auto"/>
                <w:right w:val="none" w:sz="0" w:space="0" w:color="auto"/>
              </w:divBdr>
            </w:div>
            <w:div w:id="1703239538">
              <w:marLeft w:val="0"/>
              <w:marRight w:val="0"/>
              <w:marTop w:val="0"/>
              <w:marBottom w:val="0"/>
              <w:divBdr>
                <w:top w:val="none" w:sz="0" w:space="0" w:color="auto"/>
                <w:left w:val="none" w:sz="0" w:space="0" w:color="auto"/>
                <w:bottom w:val="none" w:sz="0" w:space="0" w:color="auto"/>
                <w:right w:val="none" w:sz="0" w:space="0" w:color="auto"/>
              </w:divBdr>
              <w:divsChild>
                <w:div w:id="998003563">
                  <w:marLeft w:val="-120"/>
                  <w:marRight w:val="-120"/>
                  <w:marTop w:val="0"/>
                  <w:marBottom w:val="0"/>
                  <w:divBdr>
                    <w:top w:val="none" w:sz="0" w:space="0" w:color="auto"/>
                    <w:left w:val="none" w:sz="0" w:space="0" w:color="auto"/>
                    <w:bottom w:val="none" w:sz="0" w:space="0" w:color="auto"/>
                    <w:right w:val="none" w:sz="0" w:space="0" w:color="auto"/>
                  </w:divBdr>
                  <w:divsChild>
                    <w:div w:id="1245535246">
                      <w:marLeft w:val="0"/>
                      <w:marRight w:val="0"/>
                      <w:marTop w:val="0"/>
                      <w:marBottom w:val="0"/>
                      <w:divBdr>
                        <w:top w:val="none" w:sz="0" w:space="0" w:color="auto"/>
                        <w:left w:val="none" w:sz="0" w:space="0" w:color="auto"/>
                        <w:bottom w:val="none" w:sz="0" w:space="0" w:color="auto"/>
                        <w:right w:val="none" w:sz="0" w:space="0" w:color="auto"/>
                      </w:divBdr>
                    </w:div>
                  </w:divsChild>
                </w:div>
                <w:div w:id="681400969">
                  <w:marLeft w:val="-120"/>
                  <w:marRight w:val="-120"/>
                  <w:marTop w:val="0"/>
                  <w:marBottom w:val="0"/>
                  <w:divBdr>
                    <w:top w:val="none" w:sz="0" w:space="0" w:color="auto"/>
                    <w:left w:val="none" w:sz="0" w:space="0" w:color="auto"/>
                    <w:bottom w:val="none" w:sz="0" w:space="0" w:color="auto"/>
                    <w:right w:val="none" w:sz="0" w:space="0" w:color="auto"/>
                  </w:divBdr>
                  <w:divsChild>
                    <w:div w:id="12992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579">
              <w:marLeft w:val="0"/>
              <w:marRight w:val="0"/>
              <w:marTop w:val="0"/>
              <w:marBottom w:val="0"/>
              <w:divBdr>
                <w:top w:val="none" w:sz="0" w:space="0" w:color="auto"/>
                <w:left w:val="none" w:sz="0" w:space="0" w:color="auto"/>
                <w:bottom w:val="none" w:sz="0" w:space="0" w:color="auto"/>
                <w:right w:val="none" w:sz="0" w:space="0" w:color="auto"/>
              </w:divBdr>
              <w:divsChild>
                <w:div w:id="1907102313">
                  <w:marLeft w:val="-120"/>
                  <w:marRight w:val="-120"/>
                  <w:marTop w:val="0"/>
                  <w:marBottom w:val="0"/>
                  <w:divBdr>
                    <w:top w:val="none" w:sz="0" w:space="0" w:color="auto"/>
                    <w:left w:val="none" w:sz="0" w:space="0" w:color="auto"/>
                    <w:bottom w:val="none" w:sz="0" w:space="0" w:color="auto"/>
                    <w:right w:val="none" w:sz="0" w:space="0" w:color="auto"/>
                  </w:divBdr>
                  <w:divsChild>
                    <w:div w:id="1969163411">
                      <w:marLeft w:val="0"/>
                      <w:marRight w:val="0"/>
                      <w:marTop w:val="0"/>
                      <w:marBottom w:val="0"/>
                      <w:divBdr>
                        <w:top w:val="none" w:sz="0" w:space="0" w:color="auto"/>
                        <w:left w:val="none" w:sz="0" w:space="0" w:color="auto"/>
                        <w:bottom w:val="none" w:sz="0" w:space="0" w:color="auto"/>
                        <w:right w:val="none" w:sz="0" w:space="0" w:color="auto"/>
                      </w:divBdr>
                      <w:divsChild>
                        <w:div w:id="1715232711">
                          <w:marLeft w:val="0"/>
                          <w:marRight w:val="0"/>
                          <w:marTop w:val="0"/>
                          <w:marBottom w:val="0"/>
                          <w:divBdr>
                            <w:top w:val="none" w:sz="0" w:space="0" w:color="auto"/>
                            <w:left w:val="none" w:sz="0" w:space="0" w:color="auto"/>
                            <w:bottom w:val="none" w:sz="0" w:space="0" w:color="auto"/>
                            <w:right w:val="none" w:sz="0" w:space="0" w:color="auto"/>
                          </w:divBdr>
                          <w:divsChild>
                            <w:div w:id="493834464">
                              <w:marLeft w:val="-120"/>
                              <w:marRight w:val="-120"/>
                              <w:marTop w:val="0"/>
                              <w:marBottom w:val="0"/>
                              <w:divBdr>
                                <w:top w:val="none" w:sz="0" w:space="0" w:color="auto"/>
                                <w:left w:val="none" w:sz="0" w:space="0" w:color="auto"/>
                                <w:bottom w:val="none" w:sz="0" w:space="0" w:color="auto"/>
                                <w:right w:val="none" w:sz="0" w:space="0" w:color="auto"/>
                              </w:divBdr>
                              <w:divsChild>
                                <w:div w:id="999888244">
                                  <w:marLeft w:val="0"/>
                                  <w:marRight w:val="0"/>
                                  <w:marTop w:val="0"/>
                                  <w:marBottom w:val="0"/>
                                  <w:divBdr>
                                    <w:top w:val="none" w:sz="0" w:space="0" w:color="auto"/>
                                    <w:left w:val="none" w:sz="0" w:space="0" w:color="auto"/>
                                    <w:bottom w:val="none" w:sz="0" w:space="0" w:color="auto"/>
                                    <w:right w:val="none" w:sz="0" w:space="0" w:color="auto"/>
                                  </w:divBdr>
                                  <w:divsChild>
                                    <w:div w:id="905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97">
                              <w:marLeft w:val="-120"/>
                              <w:marRight w:val="-120"/>
                              <w:marTop w:val="0"/>
                              <w:marBottom w:val="0"/>
                              <w:divBdr>
                                <w:top w:val="none" w:sz="0" w:space="0" w:color="auto"/>
                                <w:left w:val="none" w:sz="0" w:space="0" w:color="auto"/>
                                <w:bottom w:val="none" w:sz="0" w:space="0" w:color="auto"/>
                                <w:right w:val="none" w:sz="0" w:space="0" w:color="auto"/>
                              </w:divBdr>
                              <w:divsChild>
                                <w:div w:id="247814013">
                                  <w:marLeft w:val="0"/>
                                  <w:marRight w:val="0"/>
                                  <w:marTop w:val="0"/>
                                  <w:marBottom w:val="0"/>
                                  <w:divBdr>
                                    <w:top w:val="none" w:sz="0" w:space="0" w:color="auto"/>
                                    <w:left w:val="none" w:sz="0" w:space="0" w:color="auto"/>
                                    <w:bottom w:val="none" w:sz="0" w:space="0" w:color="auto"/>
                                    <w:right w:val="none" w:sz="0" w:space="0" w:color="auto"/>
                                  </w:divBdr>
                                  <w:divsChild>
                                    <w:div w:id="10031647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86018">
          <w:marLeft w:val="-120"/>
          <w:marRight w:val="-120"/>
          <w:marTop w:val="0"/>
          <w:marBottom w:val="0"/>
          <w:divBdr>
            <w:top w:val="none" w:sz="0" w:space="0" w:color="auto"/>
            <w:left w:val="none" w:sz="0" w:space="0" w:color="auto"/>
            <w:bottom w:val="none" w:sz="0" w:space="0" w:color="auto"/>
            <w:right w:val="none" w:sz="0" w:space="0" w:color="auto"/>
          </w:divBdr>
          <w:divsChild>
            <w:div w:id="37249090">
              <w:marLeft w:val="0"/>
              <w:marRight w:val="0"/>
              <w:marTop w:val="0"/>
              <w:marBottom w:val="0"/>
              <w:divBdr>
                <w:top w:val="none" w:sz="0" w:space="0" w:color="auto"/>
                <w:left w:val="none" w:sz="0" w:space="0" w:color="auto"/>
                <w:bottom w:val="none" w:sz="0" w:space="0" w:color="auto"/>
                <w:right w:val="none" w:sz="0" w:space="0" w:color="auto"/>
              </w:divBdr>
            </w:div>
            <w:div w:id="694771841">
              <w:marLeft w:val="0"/>
              <w:marRight w:val="0"/>
              <w:marTop w:val="0"/>
              <w:marBottom w:val="0"/>
              <w:divBdr>
                <w:top w:val="none" w:sz="0" w:space="0" w:color="auto"/>
                <w:left w:val="none" w:sz="0" w:space="0" w:color="auto"/>
                <w:bottom w:val="none" w:sz="0" w:space="0" w:color="auto"/>
                <w:right w:val="none" w:sz="0" w:space="0" w:color="auto"/>
              </w:divBdr>
              <w:divsChild>
                <w:div w:id="1233660368">
                  <w:marLeft w:val="-120"/>
                  <w:marRight w:val="-120"/>
                  <w:marTop w:val="0"/>
                  <w:marBottom w:val="0"/>
                  <w:divBdr>
                    <w:top w:val="none" w:sz="0" w:space="0" w:color="auto"/>
                    <w:left w:val="none" w:sz="0" w:space="0" w:color="auto"/>
                    <w:bottom w:val="none" w:sz="0" w:space="0" w:color="auto"/>
                    <w:right w:val="none" w:sz="0" w:space="0" w:color="auto"/>
                  </w:divBdr>
                  <w:divsChild>
                    <w:div w:id="1510752536">
                      <w:marLeft w:val="0"/>
                      <w:marRight w:val="0"/>
                      <w:marTop w:val="0"/>
                      <w:marBottom w:val="0"/>
                      <w:divBdr>
                        <w:top w:val="none" w:sz="0" w:space="0" w:color="auto"/>
                        <w:left w:val="none" w:sz="0" w:space="0" w:color="auto"/>
                        <w:bottom w:val="none" w:sz="0" w:space="0" w:color="auto"/>
                        <w:right w:val="none" w:sz="0" w:space="0" w:color="auto"/>
                      </w:divBdr>
                    </w:div>
                  </w:divsChild>
                </w:div>
                <w:div w:id="934051446">
                  <w:marLeft w:val="-120"/>
                  <w:marRight w:val="-120"/>
                  <w:marTop w:val="0"/>
                  <w:marBottom w:val="0"/>
                  <w:divBdr>
                    <w:top w:val="none" w:sz="0" w:space="0" w:color="auto"/>
                    <w:left w:val="none" w:sz="0" w:space="0" w:color="auto"/>
                    <w:bottom w:val="none" w:sz="0" w:space="0" w:color="auto"/>
                    <w:right w:val="none" w:sz="0" w:space="0" w:color="auto"/>
                  </w:divBdr>
                  <w:divsChild>
                    <w:div w:id="8549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042">
              <w:marLeft w:val="0"/>
              <w:marRight w:val="0"/>
              <w:marTop w:val="0"/>
              <w:marBottom w:val="0"/>
              <w:divBdr>
                <w:top w:val="none" w:sz="0" w:space="0" w:color="auto"/>
                <w:left w:val="none" w:sz="0" w:space="0" w:color="auto"/>
                <w:bottom w:val="none" w:sz="0" w:space="0" w:color="auto"/>
                <w:right w:val="none" w:sz="0" w:space="0" w:color="auto"/>
              </w:divBdr>
              <w:divsChild>
                <w:div w:id="1101292031">
                  <w:marLeft w:val="-120"/>
                  <w:marRight w:val="-120"/>
                  <w:marTop w:val="0"/>
                  <w:marBottom w:val="0"/>
                  <w:divBdr>
                    <w:top w:val="none" w:sz="0" w:space="0" w:color="auto"/>
                    <w:left w:val="none" w:sz="0" w:space="0" w:color="auto"/>
                    <w:bottom w:val="none" w:sz="0" w:space="0" w:color="auto"/>
                    <w:right w:val="none" w:sz="0" w:space="0" w:color="auto"/>
                  </w:divBdr>
                  <w:divsChild>
                    <w:div w:id="1575243520">
                      <w:marLeft w:val="0"/>
                      <w:marRight w:val="0"/>
                      <w:marTop w:val="0"/>
                      <w:marBottom w:val="0"/>
                      <w:divBdr>
                        <w:top w:val="none" w:sz="0" w:space="0" w:color="auto"/>
                        <w:left w:val="none" w:sz="0" w:space="0" w:color="auto"/>
                        <w:bottom w:val="none" w:sz="0" w:space="0" w:color="auto"/>
                        <w:right w:val="none" w:sz="0" w:space="0" w:color="auto"/>
                      </w:divBdr>
                      <w:divsChild>
                        <w:div w:id="1430276634">
                          <w:marLeft w:val="0"/>
                          <w:marRight w:val="0"/>
                          <w:marTop w:val="0"/>
                          <w:marBottom w:val="0"/>
                          <w:divBdr>
                            <w:top w:val="none" w:sz="0" w:space="0" w:color="auto"/>
                            <w:left w:val="none" w:sz="0" w:space="0" w:color="auto"/>
                            <w:bottom w:val="none" w:sz="0" w:space="0" w:color="auto"/>
                            <w:right w:val="none" w:sz="0" w:space="0" w:color="auto"/>
                          </w:divBdr>
                          <w:divsChild>
                            <w:div w:id="1429496186">
                              <w:marLeft w:val="-120"/>
                              <w:marRight w:val="-120"/>
                              <w:marTop w:val="0"/>
                              <w:marBottom w:val="0"/>
                              <w:divBdr>
                                <w:top w:val="none" w:sz="0" w:space="0" w:color="auto"/>
                                <w:left w:val="none" w:sz="0" w:space="0" w:color="auto"/>
                                <w:bottom w:val="none" w:sz="0" w:space="0" w:color="auto"/>
                                <w:right w:val="none" w:sz="0" w:space="0" w:color="auto"/>
                              </w:divBdr>
                              <w:divsChild>
                                <w:div w:id="614019585">
                                  <w:marLeft w:val="0"/>
                                  <w:marRight w:val="0"/>
                                  <w:marTop w:val="0"/>
                                  <w:marBottom w:val="0"/>
                                  <w:divBdr>
                                    <w:top w:val="none" w:sz="0" w:space="0" w:color="auto"/>
                                    <w:left w:val="none" w:sz="0" w:space="0" w:color="auto"/>
                                    <w:bottom w:val="none" w:sz="0" w:space="0" w:color="auto"/>
                                    <w:right w:val="none" w:sz="0" w:space="0" w:color="auto"/>
                                  </w:divBdr>
                                  <w:divsChild>
                                    <w:div w:id="16681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729">
                              <w:marLeft w:val="-120"/>
                              <w:marRight w:val="-120"/>
                              <w:marTop w:val="0"/>
                              <w:marBottom w:val="0"/>
                              <w:divBdr>
                                <w:top w:val="none" w:sz="0" w:space="0" w:color="auto"/>
                                <w:left w:val="none" w:sz="0" w:space="0" w:color="auto"/>
                                <w:bottom w:val="none" w:sz="0" w:space="0" w:color="auto"/>
                                <w:right w:val="none" w:sz="0" w:space="0" w:color="auto"/>
                              </w:divBdr>
                              <w:divsChild>
                                <w:div w:id="610746992">
                                  <w:marLeft w:val="0"/>
                                  <w:marRight w:val="0"/>
                                  <w:marTop w:val="0"/>
                                  <w:marBottom w:val="0"/>
                                  <w:divBdr>
                                    <w:top w:val="none" w:sz="0" w:space="0" w:color="auto"/>
                                    <w:left w:val="none" w:sz="0" w:space="0" w:color="auto"/>
                                    <w:bottom w:val="none" w:sz="0" w:space="0" w:color="auto"/>
                                    <w:right w:val="none" w:sz="0" w:space="0" w:color="auto"/>
                                  </w:divBdr>
                                  <w:divsChild>
                                    <w:div w:id="577442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06029">
          <w:marLeft w:val="-120"/>
          <w:marRight w:val="-120"/>
          <w:marTop w:val="0"/>
          <w:marBottom w:val="0"/>
          <w:divBdr>
            <w:top w:val="none" w:sz="0" w:space="0" w:color="auto"/>
            <w:left w:val="none" w:sz="0" w:space="0" w:color="auto"/>
            <w:bottom w:val="none" w:sz="0" w:space="0" w:color="auto"/>
            <w:right w:val="none" w:sz="0" w:space="0" w:color="auto"/>
          </w:divBdr>
          <w:divsChild>
            <w:div w:id="145055989">
              <w:marLeft w:val="0"/>
              <w:marRight w:val="0"/>
              <w:marTop w:val="0"/>
              <w:marBottom w:val="0"/>
              <w:divBdr>
                <w:top w:val="none" w:sz="0" w:space="0" w:color="auto"/>
                <w:left w:val="none" w:sz="0" w:space="0" w:color="auto"/>
                <w:bottom w:val="none" w:sz="0" w:space="0" w:color="auto"/>
                <w:right w:val="none" w:sz="0" w:space="0" w:color="auto"/>
              </w:divBdr>
            </w:div>
            <w:div w:id="2115514842">
              <w:marLeft w:val="0"/>
              <w:marRight w:val="0"/>
              <w:marTop w:val="0"/>
              <w:marBottom w:val="0"/>
              <w:divBdr>
                <w:top w:val="none" w:sz="0" w:space="0" w:color="auto"/>
                <w:left w:val="none" w:sz="0" w:space="0" w:color="auto"/>
                <w:bottom w:val="none" w:sz="0" w:space="0" w:color="auto"/>
                <w:right w:val="none" w:sz="0" w:space="0" w:color="auto"/>
              </w:divBdr>
              <w:divsChild>
                <w:div w:id="1433747332">
                  <w:marLeft w:val="-120"/>
                  <w:marRight w:val="-120"/>
                  <w:marTop w:val="0"/>
                  <w:marBottom w:val="0"/>
                  <w:divBdr>
                    <w:top w:val="none" w:sz="0" w:space="0" w:color="auto"/>
                    <w:left w:val="none" w:sz="0" w:space="0" w:color="auto"/>
                    <w:bottom w:val="none" w:sz="0" w:space="0" w:color="auto"/>
                    <w:right w:val="none" w:sz="0" w:space="0" w:color="auto"/>
                  </w:divBdr>
                  <w:divsChild>
                    <w:div w:id="1032337401">
                      <w:marLeft w:val="0"/>
                      <w:marRight w:val="0"/>
                      <w:marTop w:val="0"/>
                      <w:marBottom w:val="0"/>
                      <w:divBdr>
                        <w:top w:val="none" w:sz="0" w:space="0" w:color="auto"/>
                        <w:left w:val="none" w:sz="0" w:space="0" w:color="auto"/>
                        <w:bottom w:val="none" w:sz="0" w:space="0" w:color="auto"/>
                        <w:right w:val="none" w:sz="0" w:space="0" w:color="auto"/>
                      </w:divBdr>
                    </w:div>
                  </w:divsChild>
                </w:div>
                <w:div w:id="102918278">
                  <w:marLeft w:val="-120"/>
                  <w:marRight w:val="-120"/>
                  <w:marTop w:val="0"/>
                  <w:marBottom w:val="0"/>
                  <w:divBdr>
                    <w:top w:val="none" w:sz="0" w:space="0" w:color="auto"/>
                    <w:left w:val="none" w:sz="0" w:space="0" w:color="auto"/>
                    <w:bottom w:val="none" w:sz="0" w:space="0" w:color="auto"/>
                    <w:right w:val="none" w:sz="0" w:space="0" w:color="auto"/>
                  </w:divBdr>
                  <w:divsChild>
                    <w:div w:id="14509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6916">
              <w:marLeft w:val="0"/>
              <w:marRight w:val="0"/>
              <w:marTop w:val="0"/>
              <w:marBottom w:val="0"/>
              <w:divBdr>
                <w:top w:val="none" w:sz="0" w:space="0" w:color="auto"/>
                <w:left w:val="none" w:sz="0" w:space="0" w:color="auto"/>
                <w:bottom w:val="none" w:sz="0" w:space="0" w:color="auto"/>
                <w:right w:val="none" w:sz="0" w:space="0" w:color="auto"/>
              </w:divBdr>
              <w:divsChild>
                <w:div w:id="849948309">
                  <w:marLeft w:val="-120"/>
                  <w:marRight w:val="-120"/>
                  <w:marTop w:val="0"/>
                  <w:marBottom w:val="0"/>
                  <w:divBdr>
                    <w:top w:val="none" w:sz="0" w:space="0" w:color="auto"/>
                    <w:left w:val="none" w:sz="0" w:space="0" w:color="auto"/>
                    <w:bottom w:val="none" w:sz="0" w:space="0" w:color="auto"/>
                    <w:right w:val="none" w:sz="0" w:space="0" w:color="auto"/>
                  </w:divBdr>
                  <w:divsChild>
                    <w:div w:id="1613245534">
                      <w:marLeft w:val="0"/>
                      <w:marRight w:val="0"/>
                      <w:marTop w:val="0"/>
                      <w:marBottom w:val="0"/>
                      <w:divBdr>
                        <w:top w:val="none" w:sz="0" w:space="0" w:color="auto"/>
                        <w:left w:val="none" w:sz="0" w:space="0" w:color="auto"/>
                        <w:bottom w:val="none" w:sz="0" w:space="0" w:color="auto"/>
                        <w:right w:val="none" w:sz="0" w:space="0" w:color="auto"/>
                      </w:divBdr>
                      <w:divsChild>
                        <w:div w:id="445584288">
                          <w:marLeft w:val="0"/>
                          <w:marRight w:val="0"/>
                          <w:marTop w:val="0"/>
                          <w:marBottom w:val="0"/>
                          <w:divBdr>
                            <w:top w:val="none" w:sz="0" w:space="0" w:color="auto"/>
                            <w:left w:val="none" w:sz="0" w:space="0" w:color="auto"/>
                            <w:bottom w:val="none" w:sz="0" w:space="0" w:color="auto"/>
                            <w:right w:val="none" w:sz="0" w:space="0" w:color="auto"/>
                          </w:divBdr>
                          <w:divsChild>
                            <w:div w:id="963074716">
                              <w:marLeft w:val="-120"/>
                              <w:marRight w:val="-120"/>
                              <w:marTop w:val="0"/>
                              <w:marBottom w:val="0"/>
                              <w:divBdr>
                                <w:top w:val="none" w:sz="0" w:space="0" w:color="auto"/>
                                <w:left w:val="none" w:sz="0" w:space="0" w:color="auto"/>
                                <w:bottom w:val="none" w:sz="0" w:space="0" w:color="auto"/>
                                <w:right w:val="none" w:sz="0" w:space="0" w:color="auto"/>
                              </w:divBdr>
                              <w:divsChild>
                                <w:div w:id="175048085">
                                  <w:marLeft w:val="0"/>
                                  <w:marRight w:val="0"/>
                                  <w:marTop w:val="0"/>
                                  <w:marBottom w:val="0"/>
                                  <w:divBdr>
                                    <w:top w:val="none" w:sz="0" w:space="0" w:color="auto"/>
                                    <w:left w:val="none" w:sz="0" w:space="0" w:color="auto"/>
                                    <w:bottom w:val="none" w:sz="0" w:space="0" w:color="auto"/>
                                    <w:right w:val="none" w:sz="0" w:space="0" w:color="auto"/>
                                  </w:divBdr>
                                  <w:divsChild>
                                    <w:div w:id="4473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8303">
                              <w:marLeft w:val="-120"/>
                              <w:marRight w:val="-120"/>
                              <w:marTop w:val="0"/>
                              <w:marBottom w:val="0"/>
                              <w:divBdr>
                                <w:top w:val="none" w:sz="0" w:space="0" w:color="auto"/>
                                <w:left w:val="none" w:sz="0" w:space="0" w:color="auto"/>
                                <w:bottom w:val="none" w:sz="0" w:space="0" w:color="auto"/>
                                <w:right w:val="none" w:sz="0" w:space="0" w:color="auto"/>
                              </w:divBdr>
                              <w:divsChild>
                                <w:div w:id="1865051587">
                                  <w:marLeft w:val="0"/>
                                  <w:marRight w:val="0"/>
                                  <w:marTop w:val="0"/>
                                  <w:marBottom w:val="0"/>
                                  <w:divBdr>
                                    <w:top w:val="none" w:sz="0" w:space="0" w:color="auto"/>
                                    <w:left w:val="none" w:sz="0" w:space="0" w:color="auto"/>
                                    <w:bottom w:val="none" w:sz="0" w:space="0" w:color="auto"/>
                                    <w:right w:val="none" w:sz="0" w:space="0" w:color="auto"/>
                                  </w:divBdr>
                                  <w:divsChild>
                                    <w:div w:id="10042865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6269">
          <w:marLeft w:val="-120"/>
          <w:marRight w:val="-120"/>
          <w:marTop w:val="0"/>
          <w:marBottom w:val="0"/>
          <w:divBdr>
            <w:top w:val="none" w:sz="0" w:space="0" w:color="auto"/>
            <w:left w:val="none" w:sz="0" w:space="0" w:color="auto"/>
            <w:bottom w:val="none" w:sz="0" w:space="0" w:color="auto"/>
            <w:right w:val="none" w:sz="0" w:space="0" w:color="auto"/>
          </w:divBdr>
          <w:divsChild>
            <w:div w:id="1644654499">
              <w:marLeft w:val="0"/>
              <w:marRight w:val="0"/>
              <w:marTop w:val="0"/>
              <w:marBottom w:val="0"/>
              <w:divBdr>
                <w:top w:val="none" w:sz="0" w:space="0" w:color="auto"/>
                <w:left w:val="none" w:sz="0" w:space="0" w:color="auto"/>
                <w:bottom w:val="none" w:sz="0" w:space="0" w:color="auto"/>
                <w:right w:val="none" w:sz="0" w:space="0" w:color="auto"/>
              </w:divBdr>
            </w:div>
            <w:div w:id="926351666">
              <w:marLeft w:val="0"/>
              <w:marRight w:val="0"/>
              <w:marTop w:val="0"/>
              <w:marBottom w:val="0"/>
              <w:divBdr>
                <w:top w:val="none" w:sz="0" w:space="0" w:color="auto"/>
                <w:left w:val="none" w:sz="0" w:space="0" w:color="auto"/>
                <w:bottom w:val="none" w:sz="0" w:space="0" w:color="auto"/>
                <w:right w:val="none" w:sz="0" w:space="0" w:color="auto"/>
              </w:divBdr>
              <w:divsChild>
                <w:div w:id="2059359719">
                  <w:marLeft w:val="-120"/>
                  <w:marRight w:val="-120"/>
                  <w:marTop w:val="0"/>
                  <w:marBottom w:val="0"/>
                  <w:divBdr>
                    <w:top w:val="none" w:sz="0" w:space="0" w:color="auto"/>
                    <w:left w:val="none" w:sz="0" w:space="0" w:color="auto"/>
                    <w:bottom w:val="none" w:sz="0" w:space="0" w:color="auto"/>
                    <w:right w:val="none" w:sz="0" w:space="0" w:color="auto"/>
                  </w:divBdr>
                  <w:divsChild>
                    <w:div w:id="1687906331">
                      <w:marLeft w:val="0"/>
                      <w:marRight w:val="0"/>
                      <w:marTop w:val="0"/>
                      <w:marBottom w:val="0"/>
                      <w:divBdr>
                        <w:top w:val="none" w:sz="0" w:space="0" w:color="auto"/>
                        <w:left w:val="none" w:sz="0" w:space="0" w:color="auto"/>
                        <w:bottom w:val="none" w:sz="0" w:space="0" w:color="auto"/>
                        <w:right w:val="none" w:sz="0" w:space="0" w:color="auto"/>
                      </w:divBdr>
                    </w:div>
                  </w:divsChild>
                </w:div>
                <w:div w:id="2098361737">
                  <w:marLeft w:val="-120"/>
                  <w:marRight w:val="-120"/>
                  <w:marTop w:val="0"/>
                  <w:marBottom w:val="0"/>
                  <w:divBdr>
                    <w:top w:val="none" w:sz="0" w:space="0" w:color="auto"/>
                    <w:left w:val="none" w:sz="0" w:space="0" w:color="auto"/>
                    <w:bottom w:val="none" w:sz="0" w:space="0" w:color="auto"/>
                    <w:right w:val="none" w:sz="0" w:space="0" w:color="auto"/>
                  </w:divBdr>
                  <w:divsChild>
                    <w:div w:id="5829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2833">
              <w:marLeft w:val="0"/>
              <w:marRight w:val="0"/>
              <w:marTop w:val="0"/>
              <w:marBottom w:val="0"/>
              <w:divBdr>
                <w:top w:val="none" w:sz="0" w:space="0" w:color="auto"/>
                <w:left w:val="none" w:sz="0" w:space="0" w:color="auto"/>
                <w:bottom w:val="none" w:sz="0" w:space="0" w:color="auto"/>
                <w:right w:val="none" w:sz="0" w:space="0" w:color="auto"/>
              </w:divBdr>
              <w:divsChild>
                <w:div w:id="453526492">
                  <w:marLeft w:val="-120"/>
                  <w:marRight w:val="-120"/>
                  <w:marTop w:val="0"/>
                  <w:marBottom w:val="0"/>
                  <w:divBdr>
                    <w:top w:val="none" w:sz="0" w:space="0" w:color="auto"/>
                    <w:left w:val="none" w:sz="0" w:space="0" w:color="auto"/>
                    <w:bottom w:val="none" w:sz="0" w:space="0" w:color="auto"/>
                    <w:right w:val="none" w:sz="0" w:space="0" w:color="auto"/>
                  </w:divBdr>
                  <w:divsChild>
                    <w:div w:id="1619483702">
                      <w:marLeft w:val="0"/>
                      <w:marRight w:val="0"/>
                      <w:marTop w:val="0"/>
                      <w:marBottom w:val="0"/>
                      <w:divBdr>
                        <w:top w:val="none" w:sz="0" w:space="0" w:color="auto"/>
                        <w:left w:val="none" w:sz="0" w:space="0" w:color="auto"/>
                        <w:bottom w:val="none" w:sz="0" w:space="0" w:color="auto"/>
                        <w:right w:val="none" w:sz="0" w:space="0" w:color="auto"/>
                      </w:divBdr>
                      <w:divsChild>
                        <w:div w:id="52630415">
                          <w:marLeft w:val="0"/>
                          <w:marRight w:val="0"/>
                          <w:marTop w:val="0"/>
                          <w:marBottom w:val="0"/>
                          <w:divBdr>
                            <w:top w:val="none" w:sz="0" w:space="0" w:color="auto"/>
                            <w:left w:val="none" w:sz="0" w:space="0" w:color="auto"/>
                            <w:bottom w:val="none" w:sz="0" w:space="0" w:color="auto"/>
                            <w:right w:val="none" w:sz="0" w:space="0" w:color="auto"/>
                          </w:divBdr>
                          <w:divsChild>
                            <w:div w:id="428283416">
                              <w:marLeft w:val="-120"/>
                              <w:marRight w:val="-120"/>
                              <w:marTop w:val="0"/>
                              <w:marBottom w:val="0"/>
                              <w:divBdr>
                                <w:top w:val="none" w:sz="0" w:space="0" w:color="auto"/>
                                <w:left w:val="none" w:sz="0" w:space="0" w:color="auto"/>
                                <w:bottom w:val="none" w:sz="0" w:space="0" w:color="auto"/>
                                <w:right w:val="none" w:sz="0" w:space="0" w:color="auto"/>
                              </w:divBdr>
                              <w:divsChild>
                                <w:div w:id="2050840893">
                                  <w:marLeft w:val="0"/>
                                  <w:marRight w:val="0"/>
                                  <w:marTop w:val="0"/>
                                  <w:marBottom w:val="0"/>
                                  <w:divBdr>
                                    <w:top w:val="none" w:sz="0" w:space="0" w:color="auto"/>
                                    <w:left w:val="none" w:sz="0" w:space="0" w:color="auto"/>
                                    <w:bottom w:val="none" w:sz="0" w:space="0" w:color="auto"/>
                                    <w:right w:val="none" w:sz="0" w:space="0" w:color="auto"/>
                                  </w:divBdr>
                                  <w:divsChild>
                                    <w:div w:id="1349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569">
                              <w:marLeft w:val="-120"/>
                              <w:marRight w:val="-120"/>
                              <w:marTop w:val="0"/>
                              <w:marBottom w:val="0"/>
                              <w:divBdr>
                                <w:top w:val="none" w:sz="0" w:space="0" w:color="auto"/>
                                <w:left w:val="none" w:sz="0" w:space="0" w:color="auto"/>
                                <w:bottom w:val="none" w:sz="0" w:space="0" w:color="auto"/>
                                <w:right w:val="none" w:sz="0" w:space="0" w:color="auto"/>
                              </w:divBdr>
                              <w:divsChild>
                                <w:div w:id="1580479076">
                                  <w:marLeft w:val="0"/>
                                  <w:marRight w:val="0"/>
                                  <w:marTop w:val="0"/>
                                  <w:marBottom w:val="0"/>
                                  <w:divBdr>
                                    <w:top w:val="none" w:sz="0" w:space="0" w:color="auto"/>
                                    <w:left w:val="none" w:sz="0" w:space="0" w:color="auto"/>
                                    <w:bottom w:val="none" w:sz="0" w:space="0" w:color="auto"/>
                                    <w:right w:val="none" w:sz="0" w:space="0" w:color="auto"/>
                                  </w:divBdr>
                                  <w:divsChild>
                                    <w:div w:id="8984402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99914">
          <w:marLeft w:val="-120"/>
          <w:marRight w:val="-120"/>
          <w:marTop w:val="0"/>
          <w:marBottom w:val="0"/>
          <w:divBdr>
            <w:top w:val="none" w:sz="0" w:space="0" w:color="auto"/>
            <w:left w:val="none" w:sz="0" w:space="0" w:color="auto"/>
            <w:bottom w:val="none" w:sz="0" w:space="0" w:color="auto"/>
            <w:right w:val="none" w:sz="0" w:space="0" w:color="auto"/>
          </w:divBdr>
          <w:divsChild>
            <w:div w:id="211695308">
              <w:marLeft w:val="0"/>
              <w:marRight w:val="0"/>
              <w:marTop w:val="0"/>
              <w:marBottom w:val="0"/>
              <w:divBdr>
                <w:top w:val="none" w:sz="0" w:space="0" w:color="auto"/>
                <w:left w:val="none" w:sz="0" w:space="0" w:color="auto"/>
                <w:bottom w:val="none" w:sz="0" w:space="0" w:color="auto"/>
                <w:right w:val="none" w:sz="0" w:space="0" w:color="auto"/>
              </w:divBdr>
            </w:div>
            <w:div w:id="296565739">
              <w:marLeft w:val="0"/>
              <w:marRight w:val="0"/>
              <w:marTop w:val="0"/>
              <w:marBottom w:val="0"/>
              <w:divBdr>
                <w:top w:val="none" w:sz="0" w:space="0" w:color="auto"/>
                <w:left w:val="none" w:sz="0" w:space="0" w:color="auto"/>
                <w:bottom w:val="none" w:sz="0" w:space="0" w:color="auto"/>
                <w:right w:val="none" w:sz="0" w:space="0" w:color="auto"/>
              </w:divBdr>
              <w:divsChild>
                <w:div w:id="373776924">
                  <w:marLeft w:val="-120"/>
                  <w:marRight w:val="-120"/>
                  <w:marTop w:val="0"/>
                  <w:marBottom w:val="0"/>
                  <w:divBdr>
                    <w:top w:val="none" w:sz="0" w:space="0" w:color="auto"/>
                    <w:left w:val="none" w:sz="0" w:space="0" w:color="auto"/>
                    <w:bottom w:val="none" w:sz="0" w:space="0" w:color="auto"/>
                    <w:right w:val="none" w:sz="0" w:space="0" w:color="auto"/>
                  </w:divBdr>
                  <w:divsChild>
                    <w:div w:id="1290088432">
                      <w:marLeft w:val="0"/>
                      <w:marRight w:val="0"/>
                      <w:marTop w:val="0"/>
                      <w:marBottom w:val="0"/>
                      <w:divBdr>
                        <w:top w:val="none" w:sz="0" w:space="0" w:color="auto"/>
                        <w:left w:val="none" w:sz="0" w:space="0" w:color="auto"/>
                        <w:bottom w:val="none" w:sz="0" w:space="0" w:color="auto"/>
                        <w:right w:val="none" w:sz="0" w:space="0" w:color="auto"/>
                      </w:divBdr>
                    </w:div>
                  </w:divsChild>
                </w:div>
                <w:div w:id="2054891096">
                  <w:marLeft w:val="-120"/>
                  <w:marRight w:val="-120"/>
                  <w:marTop w:val="0"/>
                  <w:marBottom w:val="0"/>
                  <w:divBdr>
                    <w:top w:val="none" w:sz="0" w:space="0" w:color="auto"/>
                    <w:left w:val="none" w:sz="0" w:space="0" w:color="auto"/>
                    <w:bottom w:val="none" w:sz="0" w:space="0" w:color="auto"/>
                    <w:right w:val="none" w:sz="0" w:space="0" w:color="auto"/>
                  </w:divBdr>
                  <w:divsChild>
                    <w:div w:id="19720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6967">
              <w:marLeft w:val="0"/>
              <w:marRight w:val="0"/>
              <w:marTop w:val="0"/>
              <w:marBottom w:val="0"/>
              <w:divBdr>
                <w:top w:val="none" w:sz="0" w:space="0" w:color="auto"/>
                <w:left w:val="none" w:sz="0" w:space="0" w:color="auto"/>
                <w:bottom w:val="none" w:sz="0" w:space="0" w:color="auto"/>
                <w:right w:val="none" w:sz="0" w:space="0" w:color="auto"/>
              </w:divBdr>
              <w:divsChild>
                <w:div w:id="2057699708">
                  <w:marLeft w:val="-120"/>
                  <w:marRight w:val="-120"/>
                  <w:marTop w:val="0"/>
                  <w:marBottom w:val="0"/>
                  <w:divBdr>
                    <w:top w:val="none" w:sz="0" w:space="0" w:color="auto"/>
                    <w:left w:val="none" w:sz="0" w:space="0" w:color="auto"/>
                    <w:bottom w:val="none" w:sz="0" w:space="0" w:color="auto"/>
                    <w:right w:val="none" w:sz="0" w:space="0" w:color="auto"/>
                  </w:divBdr>
                  <w:divsChild>
                    <w:div w:id="167136521">
                      <w:marLeft w:val="0"/>
                      <w:marRight w:val="0"/>
                      <w:marTop w:val="0"/>
                      <w:marBottom w:val="0"/>
                      <w:divBdr>
                        <w:top w:val="none" w:sz="0" w:space="0" w:color="auto"/>
                        <w:left w:val="none" w:sz="0" w:space="0" w:color="auto"/>
                        <w:bottom w:val="none" w:sz="0" w:space="0" w:color="auto"/>
                        <w:right w:val="none" w:sz="0" w:space="0" w:color="auto"/>
                      </w:divBdr>
                      <w:divsChild>
                        <w:div w:id="320937109">
                          <w:marLeft w:val="0"/>
                          <w:marRight w:val="0"/>
                          <w:marTop w:val="0"/>
                          <w:marBottom w:val="0"/>
                          <w:divBdr>
                            <w:top w:val="none" w:sz="0" w:space="0" w:color="auto"/>
                            <w:left w:val="none" w:sz="0" w:space="0" w:color="auto"/>
                            <w:bottom w:val="none" w:sz="0" w:space="0" w:color="auto"/>
                            <w:right w:val="none" w:sz="0" w:space="0" w:color="auto"/>
                          </w:divBdr>
                          <w:divsChild>
                            <w:div w:id="1185360997">
                              <w:marLeft w:val="-120"/>
                              <w:marRight w:val="-120"/>
                              <w:marTop w:val="0"/>
                              <w:marBottom w:val="0"/>
                              <w:divBdr>
                                <w:top w:val="none" w:sz="0" w:space="0" w:color="auto"/>
                                <w:left w:val="none" w:sz="0" w:space="0" w:color="auto"/>
                                <w:bottom w:val="none" w:sz="0" w:space="0" w:color="auto"/>
                                <w:right w:val="none" w:sz="0" w:space="0" w:color="auto"/>
                              </w:divBdr>
                              <w:divsChild>
                                <w:div w:id="509806204">
                                  <w:marLeft w:val="0"/>
                                  <w:marRight w:val="0"/>
                                  <w:marTop w:val="0"/>
                                  <w:marBottom w:val="0"/>
                                  <w:divBdr>
                                    <w:top w:val="none" w:sz="0" w:space="0" w:color="auto"/>
                                    <w:left w:val="none" w:sz="0" w:space="0" w:color="auto"/>
                                    <w:bottom w:val="none" w:sz="0" w:space="0" w:color="auto"/>
                                    <w:right w:val="none" w:sz="0" w:space="0" w:color="auto"/>
                                  </w:divBdr>
                                  <w:divsChild>
                                    <w:div w:id="1366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5804">
                              <w:marLeft w:val="-120"/>
                              <w:marRight w:val="-120"/>
                              <w:marTop w:val="0"/>
                              <w:marBottom w:val="0"/>
                              <w:divBdr>
                                <w:top w:val="none" w:sz="0" w:space="0" w:color="auto"/>
                                <w:left w:val="none" w:sz="0" w:space="0" w:color="auto"/>
                                <w:bottom w:val="none" w:sz="0" w:space="0" w:color="auto"/>
                                <w:right w:val="none" w:sz="0" w:space="0" w:color="auto"/>
                              </w:divBdr>
                              <w:divsChild>
                                <w:div w:id="897932562">
                                  <w:marLeft w:val="0"/>
                                  <w:marRight w:val="0"/>
                                  <w:marTop w:val="0"/>
                                  <w:marBottom w:val="0"/>
                                  <w:divBdr>
                                    <w:top w:val="none" w:sz="0" w:space="0" w:color="auto"/>
                                    <w:left w:val="none" w:sz="0" w:space="0" w:color="auto"/>
                                    <w:bottom w:val="none" w:sz="0" w:space="0" w:color="auto"/>
                                    <w:right w:val="none" w:sz="0" w:space="0" w:color="auto"/>
                                  </w:divBdr>
                                  <w:divsChild>
                                    <w:div w:id="1127429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92281">
          <w:marLeft w:val="-120"/>
          <w:marRight w:val="-120"/>
          <w:marTop w:val="0"/>
          <w:marBottom w:val="0"/>
          <w:divBdr>
            <w:top w:val="none" w:sz="0" w:space="0" w:color="auto"/>
            <w:left w:val="none" w:sz="0" w:space="0" w:color="auto"/>
            <w:bottom w:val="none" w:sz="0" w:space="0" w:color="auto"/>
            <w:right w:val="none" w:sz="0" w:space="0" w:color="auto"/>
          </w:divBdr>
          <w:divsChild>
            <w:div w:id="1968966391">
              <w:marLeft w:val="0"/>
              <w:marRight w:val="0"/>
              <w:marTop w:val="0"/>
              <w:marBottom w:val="0"/>
              <w:divBdr>
                <w:top w:val="none" w:sz="0" w:space="0" w:color="auto"/>
                <w:left w:val="none" w:sz="0" w:space="0" w:color="auto"/>
                <w:bottom w:val="none" w:sz="0" w:space="0" w:color="auto"/>
                <w:right w:val="none" w:sz="0" w:space="0" w:color="auto"/>
              </w:divBdr>
            </w:div>
            <w:div w:id="1498030695">
              <w:marLeft w:val="0"/>
              <w:marRight w:val="0"/>
              <w:marTop w:val="0"/>
              <w:marBottom w:val="0"/>
              <w:divBdr>
                <w:top w:val="none" w:sz="0" w:space="0" w:color="auto"/>
                <w:left w:val="none" w:sz="0" w:space="0" w:color="auto"/>
                <w:bottom w:val="none" w:sz="0" w:space="0" w:color="auto"/>
                <w:right w:val="none" w:sz="0" w:space="0" w:color="auto"/>
              </w:divBdr>
              <w:divsChild>
                <w:div w:id="1219584424">
                  <w:marLeft w:val="-120"/>
                  <w:marRight w:val="-120"/>
                  <w:marTop w:val="0"/>
                  <w:marBottom w:val="0"/>
                  <w:divBdr>
                    <w:top w:val="none" w:sz="0" w:space="0" w:color="auto"/>
                    <w:left w:val="none" w:sz="0" w:space="0" w:color="auto"/>
                    <w:bottom w:val="none" w:sz="0" w:space="0" w:color="auto"/>
                    <w:right w:val="none" w:sz="0" w:space="0" w:color="auto"/>
                  </w:divBdr>
                  <w:divsChild>
                    <w:div w:id="1075974574">
                      <w:marLeft w:val="0"/>
                      <w:marRight w:val="0"/>
                      <w:marTop w:val="0"/>
                      <w:marBottom w:val="0"/>
                      <w:divBdr>
                        <w:top w:val="none" w:sz="0" w:space="0" w:color="auto"/>
                        <w:left w:val="none" w:sz="0" w:space="0" w:color="auto"/>
                        <w:bottom w:val="none" w:sz="0" w:space="0" w:color="auto"/>
                        <w:right w:val="none" w:sz="0" w:space="0" w:color="auto"/>
                      </w:divBdr>
                    </w:div>
                  </w:divsChild>
                </w:div>
                <w:div w:id="1994986259">
                  <w:marLeft w:val="-120"/>
                  <w:marRight w:val="-120"/>
                  <w:marTop w:val="0"/>
                  <w:marBottom w:val="0"/>
                  <w:divBdr>
                    <w:top w:val="none" w:sz="0" w:space="0" w:color="auto"/>
                    <w:left w:val="none" w:sz="0" w:space="0" w:color="auto"/>
                    <w:bottom w:val="none" w:sz="0" w:space="0" w:color="auto"/>
                    <w:right w:val="none" w:sz="0" w:space="0" w:color="auto"/>
                  </w:divBdr>
                  <w:divsChild>
                    <w:div w:id="3433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6884">
              <w:marLeft w:val="0"/>
              <w:marRight w:val="0"/>
              <w:marTop w:val="0"/>
              <w:marBottom w:val="0"/>
              <w:divBdr>
                <w:top w:val="none" w:sz="0" w:space="0" w:color="auto"/>
                <w:left w:val="none" w:sz="0" w:space="0" w:color="auto"/>
                <w:bottom w:val="none" w:sz="0" w:space="0" w:color="auto"/>
                <w:right w:val="none" w:sz="0" w:space="0" w:color="auto"/>
              </w:divBdr>
              <w:divsChild>
                <w:div w:id="1861359463">
                  <w:marLeft w:val="-120"/>
                  <w:marRight w:val="-120"/>
                  <w:marTop w:val="0"/>
                  <w:marBottom w:val="0"/>
                  <w:divBdr>
                    <w:top w:val="none" w:sz="0" w:space="0" w:color="auto"/>
                    <w:left w:val="none" w:sz="0" w:space="0" w:color="auto"/>
                    <w:bottom w:val="none" w:sz="0" w:space="0" w:color="auto"/>
                    <w:right w:val="none" w:sz="0" w:space="0" w:color="auto"/>
                  </w:divBdr>
                  <w:divsChild>
                    <w:div w:id="1863057694">
                      <w:marLeft w:val="0"/>
                      <w:marRight w:val="0"/>
                      <w:marTop w:val="0"/>
                      <w:marBottom w:val="0"/>
                      <w:divBdr>
                        <w:top w:val="none" w:sz="0" w:space="0" w:color="auto"/>
                        <w:left w:val="none" w:sz="0" w:space="0" w:color="auto"/>
                        <w:bottom w:val="none" w:sz="0" w:space="0" w:color="auto"/>
                        <w:right w:val="none" w:sz="0" w:space="0" w:color="auto"/>
                      </w:divBdr>
                      <w:divsChild>
                        <w:div w:id="559366178">
                          <w:marLeft w:val="0"/>
                          <w:marRight w:val="0"/>
                          <w:marTop w:val="0"/>
                          <w:marBottom w:val="0"/>
                          <w:divBdr>
                            <w:top w:val="none" w:sz="0" w:space="0" w:color="auto"/>
                            <w:left w:val="none" w:sz="0" w:space="0" w:color="auto"/>
                            <w:bottom w:val="none" w:sz="0" w:space="0" w:color="auto"/>
                            <w:right w:val="none" w:sz="0" w:space="0" w:color="auto"/>
                          </w:divBdr>
                          <w:divsChild>
                            <w:div w:id="984428980">
                              <w:marLeft w:val="-120"/>
                              <w:marRight w:val="-120"/>
                              <w:marTop w:val="0"/>
                              <w:marBottom w:val="0"/>
                              <w:divBdr>
                                <w:top w:val="none" w:sz="0" w:space="0" w:color="auto"/>
                                <w:left w:val="none" w:sz="0" w:space="0" w:color="auto"/>
                                <w:bottom w:val="none" w:sz="0" w:space="0" w:color="auto"/>
                                <w:right w:val="none" w:sz="0" w:space="0" w:color="auto"/>
                              </w:divBdr>
                              <w:divsChild>
                                <w:div w:id="546451581">
                                  <w:marLeft w:val="0"/>
                                  <w:marRight w:val="0"/>
                                  <w:marTop w:val="0"/>
                                  <w:marBottom w:val="0"/>
                                  <w:divBdr>
                                    <w:top w:val="none" w:sz="0" w:space="0" w:color="auto"/>
                                    <w:left w:val="none" w:sz="0" w:space="0" w:color="auto"/>
                                    <w:bottom w:val="none" w:sz="0" w:space="0" w:color="auto"/>
                                    <w:right w:val="none" w:sz="0" w:space="0" w:color="auto"/>
                                  </w:divBdr>
                                  <w:divsChild>
                                    <w:div w:id="17827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593">
                              <w:marLeft w:val="-120"/>
                              <w:marRight w:val="-120"/>
                              <w:marTop w:val="0"/>
                              <w:marBottom w:val="0"/>
                              <w:divBdr>
                                <w:top w:val="none" w:sz="0" w:space="0" w:color="auto"/>
                                <w:left w:val="none" w:sz="0" w:space="0" w:color="auto"/>
                                <w:bottom w:val="none" w:sz="0" w:space="0" w:color="auto"/>
                                <w:right w:val="none" w:sz="0" w:space="0" w:color="auto"/>
                              </w:divBdr>
                              <w:divsChild>
                                <w:div w:id="1643541294">
                                  <w:marLeft w:val="0"/>
                                  <w:marRight w:val="0"/>
                                  <w:marTop w:val="0"/>
                                  <w:marBottom w:val="0"/>
                                  <w:divBdr>
                                    <w:top w:val="none" w:sz="0" w:space="0" w:color="auto"/>
                                    <w:left w:val="none" w:sz="0" w:space="0" w:color="auto"/>
                                    <w:bottom w:val="none" w:sz="0" w:space="0" w:color="auto"/>
                                    <w:right w:val="none" w:sz="0" w:space="0" w:color="auto"/>
                                  </w:divBdr>
                                  <w:divsChild>
                                    <w:div w:id="13900367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62075">
          <w:marLeft w:val="-120"/>
          <w:marRight w:val="-120"/>
          <w:marTop w:val="0"/>
          <w:marBottom w:val="0"/>
          <w:divBdr>
            <w:top w:val="none" w:sz="0" w:space="0" w:color="auto"/>
            <w:left w:val="none" w:sz="0" w:space="0" w:color="auto"/>
            <w:bottom w:val="none" w:sz="0" w:space="0" w:color="auto"/>
            <w:right w:val="none" w:sz="0" w:space="0" w:color="auto"/>
          </w:divBdr>
          <w:divsChild>
            <w:div w:id="1137182208">
              <w:marLeft w:val="0"/>
              <w:marRight w:val="0"/>
              <w:marTop w:val="0"/>
              <w:marBottom w:val="0"/>
              <w:divBdr>
                <w:top w:val="none" w:sz="0" w:space="0" w:color="auto"/>
                <w:left w:val="none" w:sz="0" w:space="0" w:color="auto"/>
                <w:bottom w:val="none" w:sz="0" w:space="0" w:color="auto"/>
                <w:right w:val="none" w:sz="0" w:space="0" w:color="auto"/>
              </w:divBdr>
            </w:div>
            <w:div w:id="440732845">
              <w:marLeft w:val="0"/>
              <w:marRight w:val="0"/>
              <w:marTop w:val="0"/>
              <w:marBottom w:val="0"/>
              <w:divBdr>
                <w:top w:val="none" w:sz="0" w:space="0" w:color="auto"/>
                <w:left w:val="none" w:sz="0" w:space="0" w:color="auto"/>
                <w:bottom w:val="none" w:sz="0" w:space="0" w:color="auto"/>
                <w:right w:val="none" w:sz="0" w:space="0" w:color="auto"/>
              </w:divBdr>
              <w:divsChild>
                <w:div w:id="145324212">
                  <w:marLeft w:val="-120"/>
                  <w:marRight w:val="-120"/>
                  <w:marTop w:val="0"/>
                  <w:marBottom w:val="0"/>
                  <w:divBdr>
                    <w:top w:val="none" w:sz="0" w:space="0" w:color="auto"/>
                    <w:left w:val="none" w:sz="0" w:space="0" w:color="auto"/>
                    <w:bottom w:val="none" w:sz="0" w:space="0" w:color="auto"/>
                    <w:right w:val="none" w:sz="0" w:space="0" w:color="auto"/>
                  </w:divBdr>
                  <w:divsChild>
                    <w:div w:id="1162238352">
                      <w:marLeft w:val="0"/>
                      <w:marRight w:val="0"/>
                      <w:marTop w:val="0"/>
                      <w:marBottom w:val="0"/>
                      <w:divBdr>
                        <w:top w:val="none" w:sz="0" w:space="0" w:color="auto"/>
                        <w:left w:val="none" w:sz="0" w:space="0" w:color="auto"/>
                        <w:bottom w:val="none" w:sz="0" w:space="0" w:color="auto"/>
                        <w:right w:val="none" w:sz="0" w:space="0" w:color="auto"/>
                      </w:divBdr>
                    </w:div>
                  </w:divsChild>
                </w:div>
                <w:div w:id="1957176837">
                  <w:marLeft w:val="-120"/>
                  <w:marRight w:val="-120"/>
                  <w:marTop w:val="0"/>
                  <w:marBottom w:val="0"/>
                  <w:divBdr>
                    <w:top w:val="none" w:sz="0" w:space="0" w:color="auto"/>
                    <w:left w:val="none" w:sz="0" w:space="0" w:color="auto"/>
                    <w:bottom w:val="none" w:sz="0" w:space="0" w:color="auto"/>
                    <w:right w:val="none" w:sz="0" w:space="0" w:color="auto"/>
                  </w:divBdr>
                  <w:divsChild>
                    <w:div w:id="12937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862">
              <w:marLeft w:val="0"/>
              <w:marRight w:val="0"/>
              <w:marTop w:val="0"/>
              <w:marBottom w:val="0"/>
              <w:divBdr>
                <w:top w:val="none" w:sz="0" w:space="0" w:color="auto"/>
                <w:left w:val="none" w:sz="0" w:space="0" w:color="auto"/>
                <w:bottom w:val="none" w:sz="0" w:space="0" w:color="auto"/>
                <w:right w:val="none" w:sz="0" w:space="0" w:color="auto"/>
              </w:divBdr>
              <w:divsChild>
                <w:div w:id="57286667">
                  <w:marLeft w:val="-120"/>
                  <w:marRight w:val="-120"/>
                  <w:marTop w:val="0"/>
                  <w:marBottom w:val="0"/>
                  <w:divBdr>
                    <w:top w:val="none" w:sz="0" w:space="0" w:color="auto"/>
                    <w:left w:val="none" w:sz="0" w:space="0" w:color="auto"/>
                    <w:bottom w:val="none" w:sz="0" w:space="0" w:color="auto"/>
                    <w:right w:val="none" w:sz="0" w:space="0" w:color="auto"/>
                  </w:divBdr>
                  <w:divsChild>
                    <w:div w:id="1683625498">
                      <w:marLeft w:val="0"/>
                      <w:marRight w:val="0"/>
                      <w:marTop w:val="0"/>
                      <w:marBottom w:val="0"/>
                      <w:divBdr>
                        <w:top w:val="none" w:sz="0" w:space="0" w:color="auto"/>
                        <w:left w:val="none" w:sz="0" w:space="0" w:color="auto"/>
                        <w:bottom w:val="none" w:sz="0" w:space="0" w:color="auto"/>
                        <w:right w:val="none" w:sz="0" w:space="0" w:color="auto"/>
                      </w:divBdr>
                      <w:divsChild>
                        <w:div w:id="435487717">
                          <w:marLeft w:val="0"/>
                          <w:marRight w:val="0"/>
                          <w:marTop w:val="0"/>
                          <w:marBottom w:val="0"/>
                          <w:divBdr>
                            <w:top w:val="none" w:sz="0" w:space="0" w:color="auto"/>
                            <w:left w:val="none" w:sz="0" w:space="0" w:color="auto"/>
                            <w:bottom w:val="none" w:sz="0" w:space="0" w:color="auto"/>
                            <w:right w:val="none" w:sz="0" w:space="0" w:color="auto"/>
                          </w:divBdr>
                          <w:divsChild>
                            <w:div w:id="1480539826">
                              <w:marLeft w:val="-120"/>
                              <w:marRight w:val="-120"/>
                              <w:marTop w:val="0"/>
                              <w:marBottom w:val="0"/>
                              <w:divBdr>
                                <w:top w:val="none" w:sz="0" w:space="0" w:color="auto"/>
                                <w:left w:val="none" w:sz="0" w:space="0" w:color="auto"/>
                                <w:bottom w:val="none" w:sz="0" w:space="0" w:color="auto"/>
                                <w:right w:val="none" w:sz="0" w:space="0" w:color="auto"/>
                              </w:divBdr>
                              <w:divsChild>
                                <w:div w:id="1077242096">
                                  <w:marLeft w:val="0"/>
                                  <w:marRight w:val="0"/>
                                  <w:marTop w:val="0"/>
                                  <w:marBottom w:val="0"/>
                                  <w:divBdr>
                                    <w:top w:val="none" w:sz="0" w:space="0" w:color="auto"/>
                                    <w:left w:val="none" w:sz="0" w:space="0" w:color="auto"/>
                                    <w:bottom w:val="none" w:sz="0" w:space="0" w:color="auto"/>
                                    <w:right w:val="none" w:sz="0" w:space="0" w:color="auto"/>
                                  </w:divBdr>
                                  <w:divsChild>
                                    <w:div w:id="17291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1880">
                              <w:marLeft w:val="-120"/>
                              <w:marRight w:val="-120"/>
                              <w:marTop w:val="0"/>
                              <w:marBottom w:val="0"/>
                              <w:divBdr>
                                <w:top w:val="none" w:sz="0" w:space="0" w:color="auto"/>
                                <w:left w:val="none" w:sz="0" w:space="0" w:color="auto"/>
                                <w:bottom w:val="none" w:sz="0" w:space="0" w:color="auto"/>
                                <w:right w:val="none" w:sz="0" w:space="0" w:color="auto"/>
                              </w:divBdr>
                              <w:divsChild>
                                <w:div w:id="1177496011">
                                  <w:marLeft w:val="0"/>
                                  <w:marRight w:val="0"/>
                                  <w:marTop w:val="0"/>
                                  <w:marBottom w:val="0"/>
                                  <w:divBdr>
                                    <w:top w:val="none" w:sz="0" w:space="0" w:color="auto"/>
                                    <w:left w:val="none" w:sz="0" w:space="0" w:color="auto"/>
                                    <w:bottom w:val="none" w:sz="0" w:space="0" w:color="auto"/>
                                    <w:right w:val="none" w:sz="0" w:space="0" w:color="auto"/>
                                  </w:divBdr>
                                  <w:divsChild>
                                    <w:div w:id="1128084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688451">
          <w:marLeft w:val="-120"/>
          <w:marRight w:val="-120"/>
          <w:marTop w:val="0"/>
          <w:marBottom w:val="0"/>
          <w:divBdr>
            <w:top w:val="none" w:sz="0" w:space="0" w:color="auto"/>
            <w:left w:val="none" w:sz="0" w:space="0" w:color="auto"/>
            <w:bottom w:val="none" w:sz="0" w:space="0" w:color="auto"/>
            <w:right w:val="none" w:sz="0" w:space="0" w:color="auto"/>
          </w:divBdr>
          <w:divsChild>
            <w:div w:id="1995792081">
              <w:marLeft w:val="0"/>
              <w:marRight w:val="0"/>
              <w:marTop w:val="0"/>
              <w:marBottom w:val="0"/>
              <w:divBdr>
                <w:top w:val="none" w:sz="0" w:space="0" w:color="auto"/>
                <w:left w:val="none" w:sz="0" w:space="0" w:color="auto"/>
                <w:bottom w:val="none" w:sz="0" w:space="0" w:color="auto"/>
                <w:right w:val="none" w:sz="0" w:space="0" w:color="auto"/>
              </w:divBdr>
            </w:div>
            <w:div w:id="2145350444">
              <w:marLeft w:val="0"/>
              <w:marRight w:val="0"/>
              <w:marTop w:val="0"/>
              <w:marBottom w:val="0"/>
              <w:divBdr>
                <w:top w:val="none" w:sz="0" w:space="0" w:color="auto"/>
                <w:left w:val="none" w:sz="0" w:space="0" w:color="auto"/>
                <w:bottom w:val="none" w:sz="0" w:space="0" w:color="auto"/>
                <w:right w:val="none" w:sz="0" w:space="0" w:color="auto"/>
              </w:divBdr>
              <w:divsChild>
                <w:div w:id="684749337">
                  <w:marLeft w:val="-120"/>
                  <w:marRight w:val="-120"/>
                  <w:marTop w:val="0"/>
                  <w:marBottom w:val="0"/>
                  <w:divBdr>
                    <w:top w:val="none" w:sz="0" w:space="0" w:color="auto"/>
                    <w:left w:val="none" w:sz="0" w:space="0" w:color="auto"/>
                    <w:bottom w:val="none" w:sz="0" w:space="0" w:color="auto"/>
                    <w:right w:val="none" w:sz="0" w:space="0" w:color="auto"/>
                  </w:divBdr>
                  <w:divsChild>
                    <w:div w:id="449662709">
                      <w:marLeft w:val="0"/>
                      <w:marRight w:val="0"/>
                      <w:marTop w:val="0"/>
                      <w:marBottom w:val="0"/>
                      <w:divBdr>
                        <w:top w:val="none" w:sz="0" w:space="0" w:color="auto"/>
                        <w:left w:val="none" w:sz="0" w:space="0" w:color="auto"/>
                        <w:bottom w:val="none" w:sz="0" w:space="0" w:color="auto"/>
                        <w:right w:val="none" w:sz="0" w:space="0" w:color="auto"/>
                      </w:divBdr>
                    </w:div>
                  </w:divsChild>
                </w:div>
                <w:div w:id="1261403802">
                  <w:marLeft w:val="-120"/>
                  <w:marRight w:val="-120"/>
                  <w:marTop w:val="0"/>
                  <w:marBottom w:val="0"/>
                  <w:divBdr>
                    <w:top w:val="none" w:sz="0" w:space="0" w:color="auto"/>
                    <w:left w:val="none" w:sz="0" w:space="0" w:color="auto"/>
                    <w:bottom w:val="none" w:sz="0" w:space="0" w:color="auto"/>
                    <w:right w:val="none" w:sz="0" w:space="0" w:color="auto"/>
                  </w:divBdr>
                  <w:divsChild>
                    <w:div w:id="10936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0721">
              <w:marLeft w:val="0"/>
              <w:marRight w:val="0"/>
              <w:marTop w:val="0"/>
              <w:marBottom w:val="0"/>
              <w:divBdr>
                <w:top w:val="none" w:sz="0" w:space="0" w:color="auto"/>
                <w:left w:val="none" w:sz="0" w:space="0" w:color="auto"/>
                <w:bottom w:val="none" w:sz="0" w:space="0" w:color="auto"/>
                <w:right w:val="none" w:sz="0" w:space="0" w:color="auto"/>
              </w:divBdr>
              <w:divsChild>
                <w:div w:id="56325515">
                  <w:marLeft w:val="-120"/>
                  <w:marRight w:val="-120"/>
                  <w:marTop w:val="0"/>
                  <w:marBottom w:val="0"/>
                  <w:divBdr>
                    <w:top w:val="none" w:sz="0" w:space="0" w:color="auto"/>
                    <w:left w:val="none" w:sz="0" w:space="0" w:color="auto"/>
                    <w:bottom w:val="none" w:sz="0" w:space="0" w:color="auto"/>
                    <w:right w:val="none" w:sz="0" w:space="0" w:color="auto"/>
                  </w:divBdr>
                  <w:divsChild>
                    <w:div w:id="1206219187">
                      <w:marLeft w:val="0"/>
                      <w:marRight w:val="0"/>
                      <w:marTop w:val="0"/>
                      <w:marBottom w:val="0"/>
                      <w:divBdr>
                        <w:top w:val="none" w:sz="0" w:space="0" w:color="auto"/>
                        <w:left w:val="none" w:sz="0" w:space="0" w:color="auto"/>
                        <w:bottom w:val="none" w:sz="0" w:space="0" w:color="auto"/>
                        <w:right w:val="none" w:sz="0" w:space="0" w:color="auto"/>
                      </w:divBdr>
                      <w:divsChild>
                        <w:div w:id="1980261798">
                          <w:marLeft w:val="0"/>
                          <w:marRight w:val="0"/>
                          <w:marTop w:val="0"/>
                          <w:marBottom w:val="0"/>
                          <w:divBdr>
                            <w:top w:val="none" w:sz="0" w:space="0" w:color="auto"/>
                            <w:left w:val="none" w:sz="0" w:space="0" w:color="auto"/>
                            <w:bottom w:val="none" w:sz="0" w:space="0" w:color="auto"/>
                            <w:right w:val="none" w:sz="0" w:space="0" w:color="auto"/>
                          </w:divBdr>
                          <w:divsChild>
                            <w:div w:id="725689018">
                              <w:marLeft w:val="-120"/>
                              <w:marRight w:val="-120"/>
                              <w:marTop w:val="0"/>
                              <w:marBottom w:val="0"/>
                              <w:divBdr>
                                <w:top w:val="none" w:sz="0" w:space="0" w:color="auto"/>
                                <w:left w:val="none" w:sz="0" w:space="0" w:color="auto"/>
                                <w:bottom w:val="none" w:sz="0" w:space="0" w:color="auto"/>
                                <w:right w:val="none" w:sz="0" w:space="0" w:color="auto"/>
                              </w:divBdr>
                              <w:divsChild>
                                <w:div w:id="2056537251">
                                  <w:marLeft w:val="0"/>
                                  <w:marRight w:val="0"/>
                                  <w:marTop w:val="0"/>
                                  <w:marBottom w:val="0"/>
                                  <w:divBdr>
                                    <w:top w:val="none" w:sz="0" w:space="0" w:color="auto"/>
                                    <w:left w:val="none" w:sz="0" w:space="0" w:color="auto"/>
                                    <w:bottom w:val="none" w:sz="0" w:space="0" w:color="auto"/>
                                    <w:right w:val="none" w:sz="0" w:space="0" w:color="auto"/>
                                  </w:divBdr>
                                  <w:divsChild>
                                    <w:div w:id="2105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5520">
                              <w:marLeft w:val="-120"/>
                              <w:marRight w:val="-120"/>
                              <w:marTop w:val="0"/>
                              <w:marBottom w:val="0"/>
                              <w:divBdr>
                                <w:top w:val="none" w:sz="0" w:space="0" w:color="auto"/>
                                <w:left w:val="none" w:sz="0" w:space="0" w:color="auto"/>
                                <w:bottom w:val="none" w:sz="0" w:space="0" w:color="auto"/>
                                <w:right w:val="none" w:sz="0" w:space="0" w:color="auto"/>
                              </w:divBdr>
                              <w:divsChild>
                                <w:div w:id="199511907">
                                  <w:marLeft w:val="0"/>
                                  <w:marRight w:val="0"/>
                                  <w:marTop w:val="0"/>
                                  <w:marBottom w:val="0"/>
                                  <w:divBdr>
                                    <w:top w:val="none" w:sz="0" w:space="0" w:color="auto"/>
                                    <w:left w:val="none" w:sz="0" w:space="0" w:color="auto"/>
                                    <w:bottom w:val="none" w:sz="0" w:space="0" w:color="auto"/>
                                    <w:right w:val="none" w:sz="0" w:space="0" w:color="auto"/>
                                  </w:divBdr>
                                  <w:divsChild>
                                    <w:div w:id="15065556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368352">
          <w:marLeft w:val="-120"/>
          <w:marRight w:val="-120"/>
          <w:marTop w:val="0"/>
          <w:marBottom w:val="0"/>
          <w:divBdr>
            <w:top w:val="none" w:sz="0" w:space="0" w:color="auto"/>
            <w:left w:val="none" w:sz="0" w:space="0" w:color="auto"/>
            <w:bottom w:val="none" w:sz="0" w:space="0" w:color="auto"/>
            <w:right w:val="none" w:sz="0" w:space="0" w:color="auto"/>
          </w:divBdr>
          <w:divsChild>
            <w:div w:id="828836407">
              <w:marLeft w:val="0"/>
              <w:marRight w:val="0"/>
              <w:marTop w:val="0"/>
              <w:marBottom w:val="0"/>
              <w:divBdr>
                <w:top w:val="none" w:sz="0" w:space="0" w:color="auto"/>
                <w:left w:val="none" w:sz="0" w:space="0" w:color="auto"/>
                <w:bottom w:val="none" w:sz="0" w:space="0" w:color="auto"/>
                <w:right w:val="none" w:sz="0" w:space="0" w:color="auto"/>
              </w:divBdr>
            </w:div>
            <w:div w:id="591400607">
              <w:marLeft w:val="0"/>
              <w:marRight w:val="0"/>
              <w:marTop w:val="0"/>
              <w:marBottom w:val="0"/>
              <w:divBdr>
                <w:top w:val="none" w:sz="0" w:space="0" w:color="auto"/>
                <w:left w:val="none" w:sz="0" w:space="0" w:color="auto"/>
                <w:bottom w:val="none" w:sz="0" w:space="0" w:color="auto"/>
                <w:right w:val="none" w:sz="0" w:space="0" w:color="auto"/>
              </w:divBdr>
              <w:divsChild>
                <w:div w:id="777870783">
                  <w:marLeft w:val="-120"/>
                  <w:marRight w:val="-120"/>
                  <w:marTop w:val="0"/>
                  <w:marBottom w:val="0"/>
                  <w:divBdr>
                    <w:top w:val="none" w:sz="0" w:space="0" w:color="auto"/>
                    <w:left w:val="none" w:sz="0" w:space="0" w:color="auto"/>
                    <w:bottom w:val="none" w:sz="0" w:space="0" w:color="auto"/>
                    <w:right w:val="none" w:sz="0" w:space="0" w:color="auto"/>
                  </w:divBdr>
                  <w:divsChild>
                    <w:div w:id="2032491381">
                      <w:marLeft w:val="0"/>
                      <w:marRight w:val="0"/>
                      <w:marTop w:val="0"/>
                      <w:marBottom w:val="0"/>
                      <w:divBdr>
                        <w:top w:val="none" w:sz="0" w:space="0" w:color="auto"/>
                        <w:left w:val="none" w:sz="0" w:space="0" w:color="auto"/>
                        <w:bottom w:val="none" w:sz="0" w:space="0" w:color="auto"/>
                        <w:right w:val="none" w:sz="0" w:space="0" w:color="auto"/>
                      </w:divBdr>
                    </w:div>
                  </w:divsChild>
                </w:div>
                <w:div w:id="801729124">
                  <w:marLeft w:val="-120"/>
                  <w:marRight w:val="-120"/>
                  <w:marTop w:val="0"/>
                  <w:marBottom w:val="0"/>
                  <w:divBdr>
                    <w:top w:val="none" w:sz="0" w:space="0" w:color="auto"/>
                    <w:left w:val="none" w:sz="0" w:space="0" w:color="auto"/>
                    <w:bottom w:val="none" w:sz="0" w:space="0" w:color="auto"/>
                    <w:right w:val="none" w:sz="0" w:space="0" w:color="auto"/>
                  </w:divBdr>
                  <w:divsChild>
                    <w:div w:id="254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0213">
              <w:marLeft w:val="0"/>
              <w:marRight w:val="0"/>
              <w:marTop w:val="0"/>
              <w:marBottom w:val="0"/>
              <w:divBdr>
                <w:top w:val="none" w:sz="0" w:space="0" w:color="auto"/>
                <w:left w:val="none" w:sz="0" w:space="0" w:color="auto"/>
                <w:bottom w:val="none" w:sz="0" w:space="0" w:color="auto"/>
                <w:right w:val="none" w:sz="0" w:space="0" w:color="auto"/>
              </w:divBdr>
              <w:divsChild>
                <w:div w:id="2130316702">
                  <w:marLeft w:val="-120"/>
                  <w:marRight w:val="-120"/>
                  <w:marTop w:val="0"/>
                  <w:marBottom w:val="0"/>
                  <w:divBdr>
                    <w:top w:val="none" w:sz="0" w:space="0" w:color="auto"/>
                    <w:left w:val="none" w:sz="0" w:space="0" w:color="auto"/>
                    <w:bottom w:val="none" w:sz="0" w:space="0" w:color="auto"/>
                    <w:right w:val="none" w:sz="0" w:space="0" w:color="auto"/>
                  </w:divBdr>
                  <w:divsChild>
                    <w:div w:id="1898660552">
                      <w:marLeft w:val="0"/>
                      <w:marRight w:val="0"/>
                      <w:marTop w:val="0"/>
                      <w:marBottom w:val="0"/>
                      <w:divBdr>
                        <w:top w:val="none" w:sz="0" w:space="0" w:color="auto"/>
                        <w:left w:val="none" w:sz="0" w:space="0" w:color="auto"/>
                        <w:bottom w:val="none" w:sz="0" w:space="0" w:color="auto"/>
                        <w:right w:val="none" w:sz="0" w:space="0" w:color="auto"/>
                      </w:divBdr>
                      <w:divsChild>
                        <w:div w:id="1489714910">
                          <w:marLeft w:val="0"/>
                          <w:marRight w:val="0"/>
                          <w:marTop w:val="0"/>
                          <w:marBottom w:val="0"/>
                          <w:divBdr>
                            <w:top w:val="none" w:sz="0" w:space="0" w:color="auto"/>
                            <w:left w:val="none" w:sz="0" w:space="0" w:color="auto"/>
                            <w:bottom w:val="none" w:sz="0" w:space="0" w:color="auto"/>
                            <w:right w:val="none" w:sz="0" w:space="0" w:color="auto"/>
                          </w:divBdr>
                          <w:divsChild>
                            <w:div w:id="1466192031">
                              <w:marLeft w:val="-120"/>
                              <w:marRight w:val="-120"/>
                              <w:marTop w:val="0"/>
                              <w:marBottom w:val="0"/>
                              <w:divBdr>
                                <w:top w:val="none" w:sz="0" w:space="0" w:color="auto"/>
                                <w:left w:val="none" w:sz="0" w:space="0" w:color="auto"/>
                                <w:bottom w:val="none" w:sz="0" w:space="0" w:color="auto"/>
                                <w:right w:val="none" w:sz="0" w:space="0" w:color="auto"/>
                              </w:divBdr>
                              <w:divsChild>
                                <w:div w:id="748160496">
                                  <w:marLeft w:val="0"/>
                                  <w:marRight w:val="0"/>
                                  <w:marTop w:val="0"/>
                                  <w:marBottom w:val="0"/>
                                  <w:divBdr>
                                    <w:top w:val="none" w:sz="0" w:space="0" w:color="auto"/>
                                    <w:left w:val="none" w:sz="0" w:space="0" w:color="auto"/>
                                    <w:bottom w:val="none" w:sz="0" w:space="0" w:color="auto"/>
                                    <w:right w:val="none" w:sz="0" w:space="0" w:color="auto"/>
                                  </w:divBdr>
                                  <w:divsChild>
                                    <w:div w:id="19666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8">
                              <w:marLeft w:val="-120"/>
                              <w:marRight w:val="-120"/>
                              <w:marTop w:val="0"/>
                              <w:marBottom w:val="0"/>
                              <w:divBdr>
                                <w:top w:val="none" w:sz="0" w:space="0" w:color="auto"/>
                                <w:left w:val="none" w:sz="0" w:space="0" w:color="auto"/>
                                <w:bottom w:val="none" w:sz="0" w:space="0" w:color="auto"/>
                                <w:right w:val="none" w:sz="0" w:space="0" w:color="auto"/>
                              </w:divBdr>
                              <w:divsChild>
                                <w:div w:id="1747678184">
                                  <w:marLeft w:val="0"/>
                                  <w:marRight w:val="0"/>
                                  <w:marTop w:val="0"/>
                                  <w:marBottom w:val="0"/>
                                  <w:divBdr>
                                    <w:top w:val="none" w:sz="0" w:space="0" w:color="auto"/>
                                    <w:left w:val="none" w:sz="0" w:space="0" w:color="auto"/>
                                    <w:bottom w:val="none" w:sz="0" w:space="0" w:color="auto"/>
                                    <w:right w:val="none" w:sz="0" w:space="0" w:color="auto"/>
                                  </w:divBdr>
                                  <w:divsChild>
                                    <w:div w:id="2670874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8197">
          <w:marLeft w:val="-120"/>
          <w:marRight w:val="-120"/>
          <w:marTop w:val="0"/>
          <w:marBottom w:val="0"/>
          <w:divBdr>
            <w:top w:val="none" w:sz="0" w:space="0" w:color="auto"/>
            <w:left w:val="none" w:sz="0" w:space="0" w:color="auto"/>
            <w:bottom w:val="none" w:sz="0" w:space="0" w:color="auto"/>
            <w:right w:val="none" w:sz="0" w:space="0" w:color="auto"/>
          </w:divBdr>
          <w:divsChild>
            <w:div w:id="1213036958">
              <w:marLeft w:val="0"/>
              <w:marRight w:val="0"/>
              <w:marTop w:val="0"/>
              <w:marBottom w:val="0"/>
              <w:divBdr>
                <w:top w:val="none" w:sz="0" w:space="0" w:color="auto"/>
                <w:left w:val="none" w:sz="0" w:space="0" w:color="auto"/>
                <w:bottom w:val="none" w:sz="0" w:space="0" w:color="auto"/>
                <w:right w:val="none" w:sz="0" w:space="0" w:color="auto"/>
              </w:divBdr>
            </w:div>
            <w:div w:id="1065958476">
              <w:marLeft w:val="0"/>
              <w:marRight w:val="0"/>
              <w:marTop w:val="0"/>
              <w:marBottom w:val="0"/>
              <w:divBdr>
                <w:top w:val="none" w:sz="0" w:space="0" w:color="auto"/>
                <w:left w:val="none" w:sz="0" w:space="0" w:color="auto"/>
                <w:bottom w:val="none" w:sz="0" w:space="0" w:color="auto"/>
                <w:right w:val="none" w:sz="0" w:space="0" w:color="auto"/>
              </w:divBdr>
              <w:divsChild>
                <w:div w:id="1139688012">
                  <w:marLeft w:val="-120"/>
                  <w:marRight w:val="-120"/>
                  <w:marTop w:val="0"/>
                  <w:marBottom w:val="0"/>
                  <w:divBdr>
                    <w:top w:val="none" w:sz="0" w:space="0" w:color="auto"/>
                    <w:left w:val="none" w:sz="0" w:space="0" w:color="auto"/>
                    <w:bottom w:val="none" w:sz="0" w:space="0" w:color="auto"/>
                    <w:right w:val="none" w:sz="0" w:space="0" w:color="auto"/>
                  </w:divBdr>
                  <w:divsChild>
                    <w:div w:id="1243761971">
                      <w:marLeft w:val="0"/>
                      <w:marRight w:val="0"/>
                      <w:marTop w:val="0"/>
                      <w:marBottom w:val="0"/>
                      <w:divBdr>
                        <w:top w:val="none" w:sz="0" w:space="0" w:color="auto"/>
                        <w:left w:val="none" w:sz="0" w:space="0" w:color="auto"/>
                        <w:bottom w:val="none" w:sz="0" w:space="0" w:color="auto"/>
                        <w:right w:val="none" w:sz="0" w:space="0" w:color="auto"/>
                      </w:divBdr>
                    </w:div>
                  </w:divsChild>
                </w:div>
                <w:div w:id="1021008901">
                  <w:marLeft w:val="-120"/>
                  <w:marRight w:val="-120"/>
                  <w:marTop w:val="0"/>
                  <w:marBottom w:val="0"/>
                  <w:divBdr>
                    <w:top w:val="none" w:sz="0" w:space="0" w:color="auto"/>
                    <w:left w:val="none" w:sz="0" w:space="0" w:color="auto"/>
                    <w:bottom w:val="none" w:sz="0" w:space="0" w:color="auto"/>
                    <w:right w:val="none" w:sz="0" w:space="0" w:color="auto"/>
                  </w:divBdr>
                  <w:divsChild>
                    <w:div w:id="18926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8556">
              <w:marLeft w:val="0"/>
              <w:marRight w:val="0"/>
              <w:marTop w:val="0"/>
              <w:marBottom w:val="0"/>
              <w:divBdr>
                <w:top w:val="none" w:sz="0" w:space="0" w:color="auto"/>
                <w:left w:val="none" w:sz="0" w:space="0" w:color="auto"/>
                <w:bottom w:val="none" w:sz="0" w:space="0" w:color="auto"/>
                <w:right w:val="none" w:sz="0" w:space="0" w:color="auto"/>
              </w:divBdr>
              <w:divsChild>
                <w:div w:id="1560020500">
                  <w:marLeft w:val="-120"/>
                  <w:marRight w:val="-120"/>
                  <w:marTop w:val="0"/>
                  <w:marBottom w:val="0"/>
                  <w:divBdr>
                    <w:top w:val="none" w:sz="0" w:space="0" w:color="auto"/>
                    <w:left w:val="none" w:sz="0" w:space="0" w:color="auto"/>
                    <w:bottom w:val="none" w:sz="0" w:space="0" w:color="auto"/>
                    <w:right w:val="none" w:sz="0" w:space="0" w:color="auto"/>
                  </w:divBdr>
                  <w:divsChild>
                    <w:div w:id="877667606">
                      <w:marLeft w:val="0"/>
                      <w:marRight w:val="0"/>
                      <w:marTop w:val="0"/>
                      <w:marBottom w:val="0"/>
                      <w:divBdr>
                        <w:top w:val="none" w:sz="0" w:space="0" w:color="auto"/>
                        <w:left w:val="none" w:sz="0" w:space="0" w:color="auto"/>
                        <w:bottom w:val="none" w:sz="0" w:space="0" w:color="auto"/>
                        <w:right w:val="none" w:sz="0" w:space="0" w:color="auto"/>
                      </w:divBdr>
                      <w:divsChild>
                        <w:div w:id="1978604300">
                          <w:marLeft w:val="0"/>
                          <w:marRight w:val="0"/>
                          <w:marTop w:val="0"/>
                          <w:marBottom w:val="0"/>
                          <w:divBdr>
                            <w:top w:val="none" w:sz="0" w:space="0" w:color="auto"/>
                            <w:left w:val="none" w:sz="0" w:space="0" w:color="auto"/>
                            <w:bottom w:val="none" w:sz="0" w:space="0" w:color="auto"/>
                            <w:right w:val="none" w:sz="0" w:space="0" w:color="auto"/>
                          </w:divBdr>
                          <w:divsChild>
                            <w:div w:id="1782145176">
                              <w:marLeft w:val="-120"/>
                              <w:marRight w:val="-120"/>
                              <w:marTop w:val="0"/>
                              <w:marBottom w:val="0"/>
                              <w:divBdr>
                                <w:top w:val="none" w:sz="0" w:space="0" w:color="auto"/>
                                <w:left w:val="none" w:sz="0" w:space="0" w:color="auto"/>
                                <w:bottom w:val="none" w:sz="0" w:space="0" w:color="auto"/>
                                <w:right w:val="none" w:sz="0" w:space="0" w:color="auto"/>
                              </w:divBdr>
                              <w:divsChild>
                                <w:div w:id="715082480">
                                  <w:marLeft w:val="0"/>
                                  <w:marRight w:val="0"/>
                                  <w:marTop w:val="0"/>
                                  <w:marBottom w:val="0"/>
                                  <w:divBdr>
                                    <w:top w:val="none" w:sz="0" w:space="0" w:color="auto"/>
                                    <w:left w:val="none" w:sz="0" w:space="0" w:color="auto"/>
                                    <w:bottom w:val="none" w:sz="0" w:space="0" w:color="auto"/>
                                    <w:right w:val="none" w:sz="0" w:space="0" w:color="auto"/>
                                  </w:divBdr>
                                  <w:divsChild>
                                    <w:div w:id="998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4144">
                              <w:marLeft w:val="-120"/>
                              <w:marRight w:val="-120"/>
                              <w:marTop w:val="0"/>
                              <w:marBottom w:val="0"/>
                              <w:divBdr>
                                <w:top w:val="none" w:sz="0" w:space="0" w:color="auto"/>
                                <w:left w:val="none" w:sz="0" w:space="0" w:color="auto"/>
                                <w:bottom w:val="none" w:sz="0" w:space="0" w:color="auto"/>
                                <w:right w:val="none" w:sz="0" w:space="0" w:color="auto"/>
                              </w:divBdr>
                              <w:divsChild>
                                <w:div w:id="705907044">
                                  <w:marLeft w:val="0"/>
                                  <w:marRight w:val="0"/>
                                  <w:marTop w:val="0"/>
                                  <w:marBottom w:val="0"/>
                                  <w:divBdr>
                                    <w:top w:val="none" w:sz="0" w:space="0" w:color="auto"/>
                                    <w:left w:val="none" w:sz="0" w:space="0" w:color="auto"/>
                                    <w:bottom w:val="none" w:sz="0" w:space="0" w:color="auto"/>
                                    <w:right w:val="none" w:sz="0" w:space="0" w:color="auto"/>
                                  </w:divBdr>
                                  <w:divsChild>
                                    <w:div w:id="1438523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7037</Words>
  <Characters>4012</Characters>
  <Application>Microsoft Office Word</Application>
  <DocSecurity>0</DocSecurity>
  <Lines>33</Lines>
  <Paragraphs>22</Paragraphs>
  <ScaleCrop>false</ScaleCrop>
  <Company>HP Inc.</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2026-04-15T12:39:00Z</dcterms:created>
  <dcterms:modified xsi:type="dcterms:W3CDTF">2026-04-15T12:53:00Z</dcterms:modified>
</cp:coreProperties>
</file>